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EC" w:rsidRPr="005724B4" w:rsidRDefault="00761DEC" w:rsidP="004737A6">
      <w:pPr>
        <w:spacing w:after="0" w:line="240" w:lineRule="auto"/>
        <w:jc w:val="both"/>
        <w:rPr>
          <w:rFonts w:ascii="Cambria" w:hAnsi="Cambria" w:cs="Arial"/>
          <w:b/>
          <w:sz w:val="24"/>
          <w:szCs w:val="24"/>
          <w:u w:val="single"/>
        </w:rPr>
      </w:pPr>
    </w:p>
    <w:p w:rsidR="00761DEC" w:rsidRPr="005724B4" w:rsidRDefault="00761DEC" w:rsidP="004737A6">
      <w:pPr>
        <w:spacing w:after="0" w:line="240" w:lineRule="auto"/>
        <w:jc w:val="both"/>
        <w:rPr>
          <w:rFonts w:ascii="Cambria" w:hAnsi="Cambria" w:cs="Arial"/>
          <w:b/>
          <w:sz w:val="24"/>
          <w:szCs w:val="24"/>
          <w:u w:val="single"/>
        </w:rPr>
      </w:pPr>
    </w:p>
    <w:p w:rsidR="00761DEC" w:rsidRPr="005724B4" w:rsidRDefault="00761DEC" w:rsidP="004737A6">
      <w:pPr>
        <w:spacing w:after="0" w:line="240" w:lineRule="auto"/>
        <w:jc w:val="both"/>
        <w:rPr>
          <w:rFonts w:ascii="Cambria" w:hAnsi="Cambria"/>
          <w:b/>
          <w:bCs/>
          <w:sz w:val="28"/>
          <w:szCs w:val="28"/>
        </w:rPr>
      </w:pPr>
      <w:r w:rsidRPr="005724B4">
        <w:rPr>
          <w:rFonts w:ascii="Cambria" w:hAnsi="Cambria"/>
          <w:b/>
          <w:bCs/>
          <w:sz w:val="28"/>
          <w:szCs w:val="28"/>
        </w:rPr>
        <w:t xml:space="preserve">Objectives of a Bachelor of Science (B.Sc.) in Chemistry Program include: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Understand the fundamental principles, laws, concepts and formulas of Chemistry.</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 Develop problem-solving skills of students.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 Gain practical experience by hands-on experience with instruments and develop laboratory skills.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 Learn about advanced Chemistry and its applications for higher studies.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 Learn to apply conceptual knowledge to practical work.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 Learn to interpret chemical and physical phenomena through experimental evidence.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 Learn to analyze and interpret data accurately through scientific reasoning and experimental hypothesis testing. </w:t>
      </w:r>
    </w:p>
    <w:p w:rsidR="005724B4" w:rsidRDefault="005724B4" w:rsidP="004737A6">
      <w:pPr>
        <w:spacing w:after="0" w:line="240" w:lineRule="auto"/>
        <w:jc w:val="both"/>
        <w:rPr>
          <w:rFonts w:ascii="Cambria" w:hAnsi="Cambria"/>
          <w:b/>
          <w:bCs/>
          <w:sz w:val="24"/>
          <w:szCs w:val="24"/>
        </w:rPr>
      </w:pPr>
    </w:p>
    <w:p w:rsidR="00761DEC" w:rsidRPr="005724B4" w:rsidRDefault="00761DEC" w:rsidP="004737A6">
      <w:pPr>
        <w:spacing w:after="0" w:line="240" w:lineRule="auto"/>
        <w:jc w:val="both"/>
        <w:rPr>
          <w:rFonts w:ascii="Cambria" w:hAnsi="Cambria"/>
          <w:b/>
          <w:bCs/>
          <w:sz w:val="28"/>
          <w:szCs w:val="28"/>
        </w:rPr>
      </w:pPr>
      <w:r w:rsidRPr="005724B4">
        <w:rPr>
          <w:rFonts w:ascii="Cambria" w:hAnsi="Cambria"/>
          <w:b/>
          <w:bCs/>
          <w:sz w:val="28"/>
          <w:szCs w:val="28"/>
        </w:rPr>
        <w:t xml:space="preserve">Program Outcomes: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PO-1:- Students will gain fundamental knowledge of Chemistry which will help them for PG studies and Research.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PO-2:- Students will be able to know good laboratory practices and lab safety.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PO-3:- Students will become proficient in analyzing the various observations and chemical phenomena presented to him during the course.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PO-4:- Students will be able to apply the fundamental knowledge to address the cross-cutting issues such as sustainable development.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PO-5:- Students will be able to solve various problems by identifying the essential parts of a problem, formulate strategy for solving the problem, applying appropriate techniques to arrive at a solution, test the precision and accuracy of the solution and interpret the results.</w:t>
      </w:r>
    </w:p>
    <w:p w:rsidR="00761DEC" w:rsidRPr="005724B4" w:rsidRDefault="00761DEC" w:rsidP="004737A6">
      <w:pPr>
        <w:spacing w:after="0" w:line="240" w:lineRule="auto"/>
        <w:jc w:val="both"/>
        <w:rPr>
          <w:rFonts w:ascii="Cambria" w:hAnsi="Cambria"/>
          <w:sz w:val="24"/>
          <w:szCs w:val="24"/>
        </w:rPr>
      </w:pPr>
      <w:r w:rsidRPr="005724B4">
        <w:rPr>
          <w:rFonts w:ascii="Cambria" w:hAnsi="Cambria" w:cs="Times New Roman"/>
          <w:sz w:val="24"/>
          <w:szCs w:val="24"/>
        </w:rPr>
        <w:t>PO-6:-Students will be able to communicate effectively i.e. being able to articulate, comprehend and write effective reports, make effective presentations and documentation and capable of expressing the subject through technical writing as well as through oral presentation.</w:t>
      </w:r>
      <w:r w:rsidRPr="005724B4">
        <w:rPr>
          <w:rFonts w:ascii="Cambria" w:hAnsi="Cambria"/>
          <w:sz w:val="24"/>
          <w:szCs w:val="24"/>
        </w:rPr>
        <w:t xml:space="preserve"> </w:t>
      </w:r>
    </w:p>
    <w:p w:rsidR="006F7F20" w:rsidRDefault="006F7F20" w:rsidP="004737A6">
      <w:pPr>
        <w:spacing w:after="0" w:line="240" w:lineRule="auto"/>
        <w:jc w:val="both"/>
        <w:rPr>
          <w:rFonts w:ascii="Cambria" w:hAnsi="Cambria"/>
          <w:b/>
          <w:bCs/>
          <w:sz w:val="28"/>
          <w:szCs w:val="28"/>
        </w:rPr>
      </w:pPr>
    </w:p>
    <w:p w:rsidR="00761DEC" w:rsidRPr="006F7F20" w:rsidRDefault="00761DEC" w:rsidP="004737A6">
      <w:pPr>
        <w:spacing w:after="0" w:line="240" w:lineRule="auto"/>
        <w:jc w:val="both"/>
        <w:rPr>
          <w:rFonts w:ascii="Cambria" w:hAnsi="Cambria"/>
          <w:sz w:val="28"/>
          <w:szCs w:val="28"/>
        </w:rPr>
      </w:pPr>
      <w:r w:rsidRPr="006F7F20">
        <w:rPr>
          <w:rFonts w:ascii="Cambria" w:hAnsi="Cambria"/>
          <w:b/>
          <w:bCs/>
          <w:sz w:val="28"/>
          <w:szCs w:val="28"/>
        </w:rPr>
        <w:t>Program Specific Outcomes:</w:t>
      </w:r>
      <w:r w:rsidRPr="006F7F20">
        <w:rPr>
          <w:rFonts w:ascii="Cambria" w:hAnsi="Cambria"/>
          <w:sz w:val="28"/>
          <w:szCs w:val="28"/>
        </w:rPr>
        <w:t xml:space="preserve"> </w:t>
      </w:r>
    </w:p>
    <w:p w:rsidR="00761DEC" w:rsidRPr="005724B4" w:rsidRDefault="00761DEC" w:rsidP="004737A6">
      <w:pPr>
        <w:spacing w:after="0" w:line="240" w:lineRule="auto"/>
        <w:jc w:val="both"/>
        <w:rPr>
          <w:rFonts w:ascii="Cambria" w:hAnsi="Cambria" w:cs="Times New Roman"/>
          <w:sz w:val="24"/>
          <w:szCs w:val="24"/>
        </w:rPr>
      </w:pPr>
      <w:r w:rsidRPr="005724B4">
        <w:rPr>
          <w:rFonts w:ascii="Cambria" w:hAnsi="Cambria" w:cs="Times New Roman"/>
          <w:sz w:val="24"/>
          <w:szCs w:val="24"/>
        </w:rPr>
        <w:t xml:space="preserve">PSO-1:- Students will be able to explain fundamental concepts of Inorganic, Physical, Organic and Analytical Chemistry. </w:t>
      </w:r>
    </w:p>
    <w:p w:rsidR="006B3ECC" w:rsidRPr="005724B4" w:rsidRDefault="00761DEC" w:rsidP="004737A6">
      <w:pPr>
        <w:spacing w:after="0" w:line="240" w:lineRule="auto"/>
        <w:jc w:val="both"/>
        <w:rPr>
          <w:rFonts w:ascii="Cambria" w:hAnsi="Cambria" w:cs="Times New Roman"/>
          <w:sz w:val="24"/>
          <w:szCs w:val="24"/>
        </w:rPr>
      </w:pPr>
      <w:proofErr w:type="gramStart"/>
      <w:r w:rsidRPr="005724B4">
        <w:rPr>
          <w:rFonts w:ascii="Cambria" w:hAnsi="Cambria" w:cs="Times New Roman"/>
          <w:sz w:val="24"/>
          <w:szCs w:val="24"/>
        </w:rPr>
        <w:t>PSO-2.</w:t>
      </w:r>
      <w:proofErr w:type="gramEnd"/>
      <w:r w:rsidRPr="005724B4">
        <w:rPr>
          <w:rFonts w:ascii="Cambria" w:hAnsi="Cambria" w:cs="Times New Roman"/>
          <w:sz w:val="24"/>
          <w:szCs w:val="24"/>
        </w:rPr>
        <w:t xml:space="preserve"> Students will be able to </w:t>
      </w:r>
      <w:proofErr w:type="gramStart"/>
      <w:r w:rsidRPr="005724B4">
        <w:rPr>
          <w:rFonts w:ascii="Cambria" w:hAnsi="Cambria" w:cs="Times New Roman"/>
          <w:sz w:val="24"/>
          <w:szCs w:val="24"/>
        </w:rPr>
        <w:t>Identify</w:t>
      </w:r>
      <w:proofErr w:type="gramEnd"/>
      <w:r w:rsidRPr="005724B4">
        <w:rPr>
          <w:rFonts w:ascii="Cambria" w:hAnsi="Cambria" w:cs="Times New Roman"/>
          <w:sz w:val="24"/>
          <w:szCs w:val="24"/>
        </w:rPr>
        <w:t xml:space="preserve"> chemical formulae and solve numerical problems. </w:t>
      </w:r>
    </w:p>
    <w:p w:rsidR="006B3ECC" w:rsidRPr="005724B4" w:rsidRDefault="00761DEC" w:rsidP="004737A6">
      <w:pPr>
        <w:spacing w:after="0" w:line="240" w:lineRule="auto"/>
        <w:jc w:val="both"/>
        <w:rPr>
          <w:rFonts w:ascii="Cambria" w:hAnsi="Cambria" w:cs="Times New Roman"/>
          <w:sz w:val="24"/>
          <w:szCs w:val="24"/>
        </w:rPr>
      </w:pPr>
      <w:proofErr w:type="gramStart"/>
      <w:r w:rsidRPr="005724B4">
        <w:rPr>
          <w:rFonts w:ascii="Cambria" w:hAnsi="Cambria" w:cs="Times New Roman"/>
          <w:sz w:val="24"/>
          <w:szCs w:val="24"/>
        </w:rPr>
        <w:t>PSO-3.</w:t>
      </w:r>
      <w:proofErr w:type="gramEnd"/>
      <w:r w:rsidRPr="005724B4">
        <w:rPr>
          <w:rFonts w:ascii="Cambria" w:hAnsi="Cambria" w:cs="Times New Roman"/>
          <w:sz w:val="24"/>
          <w:szCs w:val="24"/>
        </w:rPr>
        <w:t xml:space="preserve"> Students will be able to use modern chemical tools, Models, Charts and Equipment. </w:t>
      </w:r>
    </w:p>
    <w:p w:rsidR="006B3ECC" w:rsidRPr="005724B4" w:rsidRDefault="00761DEC" w:rsidP="004737A6">
      <w:pPr>
        <w:spacing w:after="0" w:line="240" w:lineRule="auto"/>
        <w:jc w:val="both"/>
        <w:rPr>
          <w:rFonts w:ascii="Cambria" w:hAnsi="Cambria" w:cs="Times New Roman"/>
          <w:sz w:val="24"/>
          <w:szCs w:val="24"/>
        </w:rPr>
      </w:pPr>
      <w:proofErr w:type="gramStart"/>
      <w:r w:rsidRPr="005724B4">
        <w:rPr>
          <w:rFonts w:ascii="Cambria" w:hAnsi="Cambria" w:cs="Times New Roman"/>
          <w:sz w:val="24"/>
          <w:szCs w:val="24"/>
        </w:rPr>
        <w:t>PSO-4.</w:t>
      </w:r>
      <w:proofErr w:type="gramEnd"/>
      <w:r w:rsidRPr="005724B4">
        <w:rPr>
          <w:rFonts w:ascii="Cambria" w:hAnsi="Cambria" w:cs="Times New Roman"/>
          <w:sz w:val="24"/>
          <w:szCs w:val="24"/>
        </w:rPr>
        <w:t xml:space="preserve"> Students will be able to prepare and qualify for competitive examinations </w:t>
      </w:r>
    </w:p>
    <w:p w:rsidR="006B3ECC" w:rsidRPr="005724B4" w:rsidRDefault="00761DEC" w:rsidP="004737A6">
      <w:pPr>
        <w:spacing w:after="0" w:line="240" w:lineRule="auto"/>
        <w:jc w:val="both"/>
        <w:rPr>
          <w:rFonts w:ascii="Cambria" w:hAnsi="Cambria" w:cs="Times New Roman"/>
          <w:sz w:val="24"/>
          <w:szCs w:val="24"/>
        </w:rPr>
      </w:pPr>
      <w:proofErr w:type="gramStart"/>
      <w:r w:rsidRPr="005724B4">
        <w:rPr>
          <w:rFonts w:ascii="Cambria" w:hAnsi="Cambria" w:cs="Times New Roman"/>
          <w:sz w:val="24"/>
          <w:szCs w:val="24"/>
        </w:rPr>
        <w:t>PSO-5.</w:t>
      </w:r>
      <w:proofErr w:type="gramEnd"/>
      <w:r w:rsidRPr="005724B4">
        <w:rPr>
          <w:rFonts w:ascii="Cambria" w:hAnsi="Cambria" w:cs="Times New Roman"/>
          <w:sz w:val="24"/>
          <w:szCs w:val="24"/>
        </w:rPr>
        <w:t xml:space="preserve"> Students will understand good laboratory practices and safety. </w:t>
      </w:r>
    </w:p>
    <w:p w:rsidR="00761DEC" w:rsidRPr="005724B4" w:rsidRDefault="00761DEC" w:rsidP="004737A6">
      <w:pPr>
        <w:spacing w:after="0" w:line="240" w:lineRule="auto"/>
        <w:jc w:val="both"/>
        <w:rPr>
          <w:rFonts w:ascii="Cambria" w:hAnsi="Cambria" w:cs="Times New Roman"/>
          <w:b/>
          <w:sz w:val="24"/>
          <w:szCs w:val="24"/>
          <w:u w:val="single"/>
        </w:rPr>
      </w:pPr>
      <w:proofErr w:type="gramStart"/>
      <w:r w:rsidRPr="005724B4">
        <w:rPr>
          <w:rFonts w:ascii="Cambria" w:hAnsi="Cambria" w:cs="Times New Roman"/>
          <w:sz w:val="24"/>
          <w:szCs w:val="24"/>
        </w:rPr>
        <w:t>PSO-6.</w:t>
      </w:r>
      <w:proofErr w:type="gramEnd"/>
      <w:r w:rsidRPr="005724B4">
        <w:rPr>
          <w:rFonts w:ascii="Cambria" w:hAnsi="Cambria" w:cs="Times New Roman"/>
          <w:sz w:val="24"/>
          <w:szCs w:val="24"/>
        </w:rPr>
        <w:t xml:space="preserve"> Students will develop research-oriented skills. </w:t>
      </w:r>
    </w:p>
    <w:p w:rsidR="00761DEC" w:rsidRPr="005724B4" w:rsidRDefault="00761DEC" w:rsidP="004737A6">
      <w:pPr>
        <w:spacing w:after="0" w:line="240" w:lineRule="auto"/>
        <w:jc w:val="both"/>
        <w:rPr>
          <w:rFonts w:ascii="Cambria" w:hAnsi="Cambria" w:cs="Times New Roman"/>
          <w:b/>
          <w:sz w:val="24"/>
          <w:szCs w:val="24"/>
          <w:u w:val="single"/>
        </w:rPr>
      </w:pPr>
    </w:p>
    <w:p w:rsidR="00AF5AAA" w:rsidRPr="005724B4" w:rsidRDefault="00AF5AAA" w:rsidP="004737A6">
      <w:pPr>
        <w:spacing w:after="0" w:line="240" w:lineRule="auto"/>
        <w:jc w:val="both"/>
        <w:rPr>
          <w:rFonts w:ascii="Cambria" w:hAnsi="Cambria" w:cs="Arial"/>
          <w:b/>
          <w:bCs/>
          <w:sz w:val="24"/>
          <w:szCs w:val="24"/>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6F7F20" w:rsidRDefault="006F7F20" w:rsidP="004737A6">
      <w:pPr>
        <w:spacing w:after="0" w:line="240" w:lineRule="auto"/>
        <w:jc w:val="both"/>
        <w:rPr>
          <w:rFonts w:ascii="Cambria" w:hAnsi="Cambria" w:cs="Arial"/>
          <w:b/>
          <w:bCs/>
          <w:sz w:val="28"/>
          <w:szCs w:val="28"/>
          <w:u w:val="single"/>
          <w:lang w:val="en-IN"/>
        </w:rPr>
      </w:pPr>
    </w:p>
    <w:p w:rsidR="00935889" w:rsidRPr="006F7F20" w:rsidRDefault="00935889" w:rsidP="004737A6">
      <w:pPr>
        <w:spacing w:after="0" w:line="240" w:lineRule="auto"/>
        <w:jc w:val="both"/>
        <w:rPr>
          <w:rFonts w:ascii="Cambria" w:hAnsi="Cambria" w:cs="Arial"/>
          <w:b/>
          <w:bCs/>
          <w:sz w:val="28"/>
          <w:szCs w:val="28"/>
          <w:u w:val="single"/>
          <w:lang w:val="en-IN"/>
        </w:rPr>
      </w:pPr>
      <w:r w:rsidRPr="006F7F20">
        <w:rPr>
          <w:rFonts w:ascii="Cambria" w:hAnsi="Cambria" w:cs="Arial"/>
          <w:b/>
          <w:bCs/>
          <w:sz w:val="28"/>
          <w:szCs w:val="28"/>
          <w:u w:val="single"/>
          <w:lang w:val="en-IN"/>
        </w:rPr>
        <w:lastRenderedPageBreak/>
        <w:t>Course Outcomes</w:t>
      </w:r>
    </w:p>
    <w:p w:rsidR="00AF5AAA" w:rsidRPr="005724B4" w:rsidRDefault="00AF5AAA" w:rsidP="004737A6">
      <w:pPr>
        <w:spacing w:after="0" w:line="240" w:lineRule="auto"/>
        <w:jc w:val="both"/>
        <w:rPr>
          <w:rFonts w:ascii="Cambria" w:hAnsi="Cambria" w:cs="Arial"/>
          <w:b/>
          <w:bCs/>
          <w:sz w:val="24"/>
          <w:szCs w:val="24"/>
          <w:lang w:val="en-IN"/>
        </w:rPr>
      </w:pPr>
    </w:p>
    <w:p w:rsidR="006D4E07" w:rsidRPr="005724B4" w:rsidRDefault="00AF5AAA" w:rsidP="006D4E07">
      <w:pPr>
        <w:spacing w:after="0" w:line="240" w:lineRule="auto"/>
        <w:jc w:val="both"/>
        <w:rPr>
          <w:rFonts w:ascii="Cambria" w:eastAsia="Cambria" w:hAnsi="Cambria" w:cs="Cambria"/>
          <w:b/>
          <w:sz w:val="24"/>
          <w:szCs w:val="24"/>
        </w:rPr>
      </w:pPr>
      <w:r w:rsidRPr="005724B4">
        <w:rPr>
          <w:rFonts w:ascii="Cambria" w:eastAsia="Cambria" w:hAnsi="Cambria" w:cs="Arial"/>
          <w:b/>
          <w:bCs/>
          <w:sz w:val="24"/>
          <w:szCs w:val="24"/>
        </w:rPr>
        <w:t xml:space="preserve">   </w:t>
      </w:r>
      <w:r w:rsidR="006D4E07" w:rsidRPr="005724B4">
        <w:rPr>
          <w:rFonts w:ascii="Cambria" w:eastAsia="Cambria" w:hAnsi="Cambria" w:cs="Cambria"/>
          <w:b/>
          <w:sz w:val="24"/>
          <w:szCs w:val="24"/>
        </w:rPr>
        <w:t>B.</w:t>
      </w:r>
      <w:r w:rsidR="006D4E07" w:rsidRPr="005724B4">
        <w:rPr>
          <w:rFonts w:ascii="Cambria" w:eastAsia="Cambria" w:hAnsi="Cambria" w:cs="Cambria"/>
          <w:b/>
          <w:spacing w:val="-15"/>
          <w:sz w:val="24"/>
          <w:szCs w:val="24"/>
        </w:rPr>
        <w:t xml:space="preserve"> </w:t>
      </w:r>
      <w:r w:rsidR="006D4E07" w:rsidRPr="005724B4">
        <w:rPr>
          <w:rFonts w:ascii="Cambria" w:eastAsia="Cambria" w:hAnsi="Cambria" w:cs="Cambria"/>
          <w:b/>
          <w:sz w:val="24"/>
          <w:szCs w:val="24"/>
        </w:rPr>
        <w:t>Sc.</w:t>
      </w:r>
      <w:r w:rsidR="006D4E07" w:rsidRPr="005724B4">
        <w:rPr>
          <w:rFonts w:ascii="Cambria" w:eastAsia="Cambria" w:hAnsi="Cambria" w:cs="Cambria"/>
          <w:b/>
          <w:spacing w:val="-11"/>
          <w:sz w:val="24"/>
          <w:szCs w:val="24"/>
        </w:rPr>
        <w:t xml:space="preserve"> </w:t>
      </w:r>
      <w:r w:rsidR="006D4E07" w:rsidRPr="005724B4">
        <w:rPr>
          <w:rFonts w:ascii="Cambria" w:eastAsia="Cambria" w:hAnsi="Cambria" w:cs="Cambria"/>
          <w:b/>
          <w:sz w:val="24"/>
          <w:szCs w:val="24"/>
        </w:rPr>
        <w:t>I</w:t>
      </w:r>
      <w:r w:rsidR="006D4E07" w:rsidRPr="005724B4">
        <w:rPr>
          <w:rFonts w:ascii="Cambria" w:eastAsia="Cambria" w:hAnsi="Cambria" w:cs="Cambria"/>
          <w:b/>
          <w:spacing w:val="-11"/>
          <w:sz w:val="24"/>
          <w:szCs w:val="24"/>
        </w:rPr>
        <w:t xml:space="preserve"> </w:t>
      </w:r>
      <w:r w:rsidR="006D4E07" w:rsidRPr="005724B4">
        <w:rPr>
          <w:rFonts w:ascii="Cambria" w:eastAsia="Cambria" w:hAnsi="Cambria" w:cs="Cambria"/>
          <w:b/>
          <w:sz w:val="24"/>
          <w:szCs w:val="24"/>
        </w:rPr>
        <w:t>(NEP-2.0)</w:t>
      </w:r>
      <w:r w:rsidR="006D4E07" w:rsidRPr="005724B4">
        <w:rPr>
          <w:rFonts w:ascii="Cambria" w:eastAsia="Cambria" w:hAnsi="Cambria" w:cs="Cambria"/>
          <w:b/>
          <w:spacing w:val="-12"/>
          <w:sz w:val="24"/>
          <w:szCs w:val="24"/>
        </w:rPr>
        <w:t xml:space="preserve"> </w:t>
      </w:r>
      <w:r w:rsidR="006D4E07" w:rsidRPr="005724B4">
        <w:rPr>
          <w:rFonts w:ascii="Cambria" w:eastAsia="Cambria" w:hAnsi="Cambria" w:cs="Cambria"/>
          <w:b/>
          <w:sz w:val="24"/>
          <w:szCs w:val="24"/>
        </w:rPr>
        <w:t>Semester</w:t>
      </w:r>
      <w:r w:rsidR="006D4E07" w:rsidRPr="005724B4">
        <w:rPr>
          <w:rFonts w:ascii="Cambria" w:eastAsia="Cambria" w:hAnsi="Cambria" w:cs="Cambria"/>
          <w:b/>
          <w:spacing w:val="-11"/>
          <w:sz w:val="24"/>
          <w:szCs w:val="24"/>
        </w:rPr>
        <w:t xml:space="preserve"> </w:t>
      </w:r>
      <w:r w:rsidR="006D4E07" w:rsidRPr="005724B4">
        <w:rPr>
          <w:rFonts w:ascii="Cambria" w:eastAsia="Cambria" w:hAnsi="Cambria" w:cs="Cambria"/>
          <w:b/>
          <w:sz w:val="24"/>
          <w:szCs w:val="24"/>
        </w:rPr>
        <w:t>I,</w:t>
      </w:r>
      <w:r w:rsidR="006D4E07" w:rsidRPr="005724B4">
        <w:rPr>
          <w:rFonts w:ascii="Cambria" w:eastAsia="Cambria" w:hAnsi="Cambria" w:cs="Cambria"/>
          <w:b/>
          <w:spacing w:val="-7"/>
          <w:sz w:val="24"/>
          <w:szCs w:val="24"/>
        </w:rPr>
        <w:t xml:space="preserve"> </w:t>
      </w:r>
      <w:r w:rsidR="006D4E07" w:rsidRPr="005724B4">
        <w:rPr>
          <w:rFonts w:ascii="Cambria" w:eastAsia="Cambria" w:hAnsi="Cambria" w:cs="Cambria"/>
          <w:b/>
          <w:sz w:val="24"/>
          <w:szCs w:val="24"/>
        </w:rPr>
        <w:t>PAPER-</w:t>
      </w:r>
      <w:r w:rsidR="006D4E07" w:rsidRPr="005724B4">
        <w:rPr>
          <w:rFonts w:ascii="Cambria" w:eastAsia="Cambria" w:hAnsi="Cambria" w:cs="Cambria"/>
          <w:b/>
          <w:spacing w:val="-10"/>
          <w:sz w:val="24"/>
          <w:szCs w:val="24"/>
        </w:rPr>
        <w:t>I</w:t>
      </w:r>
    </w:p>
    <w:p w:rsidR="006D4E07" w:rsidRPr="005724B4" w:rsidRDefault="006D4E07" w:rsidP="006D4E07">
      <w:pPr>
        <w:widowControl w:val="0"/>
        <w:autoSpaceDE w:val="0"/>
        <w:autoSpaceDN w:val="0"/>
        <w:spacing w:after="0" w:line="240" w:lineRule="auto"/>
        <w:jc w:val="both"/>
        <w:rPr>
          <w:rFonts w:ascii="Cambria" w:eastAsia="Cambria" w:hAnsi="Cambria" w:cs="Cambria"/>
          <w:b/>
          <w:sz w:val="24"/>
          <w:szCs w:val="24"/>
        </w:rPr>
      </w:pPr>
      <w:r w:rsidRPr="005724B4">
        <w:rPr>
          <w:rFonts w:ascii="Cambria" w:eastAsia="Cambria" w:hAnsi="Cambria" w:cs="Cambria"/>
          <w:b/>
          <w:sz w:val="24"/>
          <w:szCs w:val="24"/>
        </w:rPr>
        <w:t>ICH-101-</w:t>
      </w:r>
      <w:r w:rsidRPr="005724B4">
        <w:rPr>
          <w:rFonts w:ascii="Cambria" w:eastAsia="Cambria" w:hAnsi="Cambria" w:cs="Cambria"/>
          <w:b/>
          <w:spacing w:val="-15"/>
          <w:sz w:val="24"/>
          <w:szCs w:val="24"/>
        </w:rPr>
        <w:t xml:space="preserve"> </w:t>
      </w:r>
      <w:r w:rsidRPr="005724B4">
        <w:rPr>
          <w:rFonts w:ascii="Cambria" w:eastAsia="Cambria" w:hAnsi="Cambria" w:cs="Cambria"/>
          <w:b/>
          <w:sz w:val="24"/>
          <w:szCs w:val="24"/>
        </w:rPr>
        <w:t>Inorganic</w:t>
      </w:r>
      <w:r w:rsidRPr="005724B4">
        <w:rPr>
          <w:rFonts w:ascii="Cambria" w:eastAsia="Cambria" w:hAnsi="Cambria" w:cs="Cambria"/>
          <w:b/>
          <w:spacing w:val="-14"/>
          <w:sz w:val="24"/>
          <w:szCs w:val="24"/>
        </w:rPr>
        <w:t xml:space="preserve"> </w:t>
      </w:r>
      <w:r w:rsidRPr="005724B4">
        <w:rPr>
          <w:rFonts w:ascii="Cambria" w:eastAsia="Cambria" w:hAnsi="Cambria" w:cs="Cambria"/>
          <w:b/>
          <w:sz w:val="24"/>
          <w:szCs w:val="24"/>
        </w:rPr>
        <w:t>Chemistry (Theory</w:t>
      </w:r>
      <w:r w:rsidRPr="005724B4">
        <w:rPr>
          <w:rFonts w:ascii="Cambria" w:eastAsia="Cambria" w:hAnsi="Cambria" w:cs="Cambria"/>
          <w:b/>
          <w:spacing w:val="-15"/>
          <w:sz w:val="24"/>
          <w:szCs w:val="24"/>
        </w:rPr>
        <w:t xml:space="preserve"> </w:t>
      </w:r>
      <w:r w:rsidRPr="005724B4">
        <w:rPr>
          <w:rFonts w:ascii="Cambria" w:eastAsia="Cambria" w:hAnsi="Cambria" w:cs="Cambria"/>
          <w:b/>
          <w:sz w:val="24"/>
          <w:szCs w:val="24"/>
        </w:rPr>
        <w:t>Credits-02,</w:t>
      </w:r>
      <w:r w:rsidRPr="005724B4">
        <w:rPr>
          <w:rFonts w:ascii="Cambria" w:eastAsia="Cambria" w:hAnsi="Cambria" w:cs="Cambria"/>
          <w:b/>
          <w:spacing w:val="-12"/>
          <w:sz w:val="24"/>
          <w:szCs w:val="24"/>
        </w:rPr>
        <w:t xml:space="preserve"> </w:t>
      </w:r>
      <w:r w:rsidRPr="005724B4">
        <w:rPr>
          <w:rFonts w:ascii="Cambria" w:eastAsia="Cambria" w:hAnsi="Cambria" w:cs="Cambria"/>
          <w:b/>
          <w:sz w:val="24"/>
          <w:szCs w:val="24"/>
        </w:rPr>
        <w:t>30</w:t>
      </w:r>
      <w:r w:rsidRPr="005724B4">
        <w:rPr>
          <w:rFonts w:ascii="Cambria" w:eastAsia="Cambria" w:hAnsi="Cambria" w:cs="Cambria"/>
          <w:b/>
          <w:spacing w:val="-13"/>
          <w:sz w:val="24"/>
          <w:szCs w:val="24"/>
        </w:rPr>
        <w:t xml:space="preserve"> </w:t>
      </w:r>
      <w:r w:rsidRPr="005724B4">
        <w:rPr>
          <w:rFonts w:ascii="Cambria" w:eastAsia="Cambria" w:hAnsi="Cambria" w:cs="Cambria"/>
          <w:b/>
          <w:spacing w:val="-2"/>
          <w:sz w:val="24"/>
          <w:szCs w:val="24"/>
        </w:rPr>
        <w:t>hours)</w:t>
      </w:r>
    </w:p>
    <w:p w:rsidR="006D4E07" w:rsidRPr="005724B4" w:rsidRDefault="006D4E07" w:rsidP="006D4E07">
      <w:pPr>
        <w:widowControl w:val="0"/>
        <w:autoSpaceDE w:val="0"/>
        <w:autoSpaceDN w:val="0"/>
        <w:spacing w:after="0" w:line="240" w:lineRule="auto"/>
        <w:jc w:val="both"/>
        <w:rPr>
          <w:rFonts w:ascii="Cambria" w:eastAsia="Cambria" w:hAnsi="Cambria" w:cs="Cambria"/>
          <w:b/>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7"/>
        <w:gridCol w:w="5091"/>
      </w:tblGrid>
      <w:tr w:rsidR="006D4E07" w:rsidRPr="005724B4" w:rsidTr="006D4E07">
        <w:trPr>
          <w:trHeight w:val="455"/>
        </w:trPr>
        <w:tc>
          <w:tcPr>
            <w:tcW w:w="4327" w:type="dxa"/>
            <w:shd w:val="clear" w:color="auto" w:fill="DDD9C3"/>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Name</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7"/>
                <w:sz w:val="24"/>
                <w:szCs w:val="24"/>
              </w:rPr>
              <w:t xml:space="preserve"> </w:t>
            </w:r>
            <w:r w:rsidRPr="005724B4">
              <w:rPr>
                <w:rFonts w:ascii="Cambria" w:eastAsia="Cambria" w:hAnsi="Cambria" w:cs="Cambria"/>
                <w:spacing w:val="-4"/>
                <w:sz w:val="24"/>
                <w:szCs w:val="24"/>
              </w:rPr>
              <w:t>topic</w:t>
            </w:r>
          </w:p>
        </w:tc>
        <w:tc>
          <w:tcPr>
            <w:tcW w:w="5091" w:type="dxa"/>
            <w:shd w:val="clear" w:color="auto" w:fill="DDD9C3"/>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Expected</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Course</w:t>
            </w:r>
            <w:r w:rsidRPr="005724B4">
              <w:rPr>
                <w:rFonts w:ascii="Cambria" w:eastAsia="Cambria" w:hAnsi="Cambria" w:cs="Cambria"/>
                <w:spacing w:val="-8"/>
                <w:sz w:val="24"/>
                <w:szCs w:val="24"/>
              </w:rPr>
              <w:t xml:space="preserve"> </w:t>
            </w:r>
            <w:r w:rsidRPr="005724B4">
              <w:rPr>
                <w:rFonts w:ascii="Cambria" w:eastAsia="Cambria" w:hAnsi="Cambria" w:cs="Cambria"/>
                <w:spacing w:val="-2"/>
                <w:sz w:val="24"/>
                <w:szCs w:val="24"/>
              </w:rPr>
              <w:t>outcomes</w:t>
            </w:r>
          </w:p>
        </w:tc>
      </w:tr>
      <w:tr w:rsidR="006D4E07" w:rsidRPr="005724B4" w:rsidTr="006D4E07">
        <w:trPr>
          <w:trHeight w:val="1345"/>
        </w:trPr>
        <w:tc>
          <w:tcPr>
            <w:tcW w:w="4327" w:type="dxa"/>
          </w:tcPr>
          <w:p w:rsidR="006D4E07" w:rsidRPr="005724B4" w:rsidRDefault="006D4E07" w:rsidP="006D4E07">
            <w:pPr>
              <w:widowControl w:val="0"/>
              <w:autoSpaceDE w:val="0"/>
              <w:autoSpaceDN w:val="0"/>
              <w:spacing w:after="0" w:line="240" w:lineRule="auto"/>
              <w:ind w:hanging="360"/>
              <w:jc w:val="both"/>
              <w:rPr>
                <w:rFonts w:ascii="Cambria" w:eastAsia="Cambria" w:hAnsi="Cambria" w:cs="Cambria"/>
                <w:sz w:val="24"/>
                <w:szCs w:val="24"/>
              </w:rPr>
            </w:pPr>
            <w:r w:rsidRPr="005724B4">
              <w:rPr>
                <w:rFonts w:ascii="Cambria" w:eastAsia="Cambria" w:hAnsi="Cambria" w:cs="Cambria"/>
                <w:sz w:val="24"/>
                <w:szCs w:val="24"/>
              </w:rPr>
              <w:t>1.</w:t>
            </w:r>
            <w:r w:rsidRPr="005724B4">
              <w:rPr>
                <w:rFonts w:ascii="Cambria" w:eastAsia="Cambria" w:hAnsi="Cambria" w:cs="Cambria"/>
                <w:spacing w:val="80"/>
                <w:sz w:val="24"/>
                <w:szCs w:val="24"/>
              </w:rPr>
              <w:t xml:space="preserve"> 1. </w:t>
            </w:r>
            <w:r w:rsidRPr="005724B4">
              <w:rPr>
                <w:rFonts w:ascii="Cambria" w:eastAsia="Cambria" w:hAnsi="Cambria" w:cs="Cambria"/>
                <w:sz w:val="24"/>
                <w:szCs w:val="24"/>
              </w:rPr>
              <w:t>Atomic Structure and Periodicity</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Elements.</w:t>
            </w:r>
          </w:p>
        </w:tc>
        <w:tc>
          <w:tcPr>
            <w:tcW w:w="5091"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To</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learn</w:t>
            </w:r>
            <w:r w:rsidRPr="005724B4">
              <w:rPr>
                <w:rFonts w:ascii="Cambria" w:eastAsia="Cambria" w:hAnsi="Cambria" w:cs="Cambria"/>
                <w:spacing w:val="-12"/>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understand</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basic</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knowledge</w:t>
            </w:r>
            <w:r w:rsidRPr="005724B4">
              <w:rPr>
                <w:rFonts w:ascii="Cambria" w:eastAsia="Cambria" w:hAnsi="Cambria" w:cs="Cambria"/>
                <w:spacing w:val="-12"/>
                <w:sz w:val="24"/>
                <w:szCs w:val="24"/>
              </w:rPr>
              <w:t xml:space="preserve"> </w:t>
            </w:r>
            <w:r w:rsidRPr="005724B4">
              <w:rPr>
                <w:rFonts w:ascii="Cambria" w:eastAsia="Cambria" w:hAnsi="Cambria" w:cs="Cambria"/>
                <w:sz w:val="24"/>
                <w:szCs w:val="24"/>
              </w:rPr>
              <w:t>of inorganic chemistry. To understand size, shape and electronic distribution in shells</w:t>
            </w:r>
          </w:p>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proofErr w:type="gramStart"/>
            <w:r w:rsidRPr="005724B4">
              <w:rPr>
                <w:rFonts w:ascii="Cambria" w:eastAsia="Cambria" w:hAnsi="Cambria" w:cs="Cambria"/>
                <w:sz w:val="24"/>
                <w:szCs w:val="24"/>
              </w:rPr>
              <w:t>and</w:t>
            </w:r>
            <w:proofErr w:type="gramEnd"/>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sub-</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shells</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an</w:t>
            </w:r>
            <w:r w:rsidRPr="005724B4">
              <w:rPr>
                <w:rFonts w:ascii="Cambria" w:eastAsia="Cambria" w:hAnsi="Cambria" w:cs="Cambria"/>
                <w:spacing w:val="-6"/>
                <w:sz w:val="24"/>
                <w:szCs w:val="24"/>
              </w:rPr>
              <w:t xml:space="preserve"> </w:t>
            </w:r>
            <w:r w:rsidRPr="005724B4">
              <w:rPr>
                <w:rFonts w:ascii="Cambria" w:eastAsia="Cambria" w:hAnsi="Cambria" w:cs="Cambria"/>
                <w:spacing w:val="-2"/>
                <w:sz w:val="24"/>
                <w:szCs w:val="24"/>
              </w:rPr>
              <w:t>atom.</w:t>
            </w:r>
          </w:p>
        </w:tc>
      </w:tr>
      <w:tr w:rsidR="006D4E07" w:rsidRPr="005724B4" w:rsidTr="006D4E07">
        <w:trPr>
          <w:trHeight w:val="1124"/>
        </w:trPr>
        <w:tc>
          <w:tcPr>
            <w:tcW w:w="4327"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2.</w:t>
            </w:r>
            <w:r w:rsidRPr="005724B4">
              <w:rPr>
                <w:rFonts w:ascii="Cambria" w:eastAsia="Cambria" w:hAnsi="Cambria" w:cs="Cambria"/>
                <w:spacing w:val="67"/>
                <w:w w:val="150"/>
                <w:sz w:val="24"/>
                <w:szCs w:val="24"/>
              </w:rPr>
              <w:t xml:space="preserve"> </w:t>
            </w:r>
            <w:r w:rsidRPr="005724B4">
              <w:rPr>
                <w:rFonts w:ascii="Cambria" w:eastAsia="Cambria" w:hAnsi="Cambria" w:cs="Cambria"/>
                <w:sz w:val="24"/>
                <w:szCs w:val="24"/>
              </w:rPr>
              <w:t>P-block</w:t>
            </w:r>
            <w:r w:rsidRPr="005724B4">
              <w:rPr>
                <w:rFonts w:ascii="Cambria" w:eastAsia="Cambria" w:hAnsi="Cambria" w:cs="Cambria"/>
                <w:spacing w:val="-3"/>
                <w:sz w:val="24"/>
                <w:szCs w:val="24"/>
              </w:rPr>
              <w:t xml:space="preserve"> </w:t>
            </w:r>
            <w:r w:rsidRPr="005724B4">
              <w:rPr>
                <w:rFonts w:ascii="Cambria" w:eastAsia="Cambria" w:hAnsi="Cambria" w:cs="Cambria"/>
                <w:spacing w:val="-2"/>
                <w:sz w:val="24"/>
                <w:szCs w:val="24"/>
              </w:rPr>
              <w:t>Elements.</w:t>
            </w:r>
          </w:p>
        </w:tc>
        <w:tc>
          <w:tcPr>
            <w:tcW w:w="5091"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To learn and understand the properties and uses</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compounds</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Boron,</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Carbon</w:t>
            </w:r>
            <w:r w:rsidRPr="005724B4">
              <w:rPr>
                <w:rFonts w:ascii="Cambria" w:eastAsia="Cambria" w:hAnsi="Cambria" w:cs="Cambria"/>
                <w:spacing w:val="-3"/>
                <w:sz w:val="24"/>
                <w:szCs w:val="24"/>
              </w:rPr>
              <w:t xml:space="preserve"> </w:t>
            </w:r>
            <w:r w:rsidRPr="005724B4">
              <w:rPr>
                <w:rFonts w:ascii="Cambria" w:eastAsia="Cambria" w:hAnsi="Cambria" w:cs="Cambria"/>
                <w:spacing w:val="-5"/>
                <w:sz w:val="24"/>
                <w:szCs w:val="24"/>
              </w:rPr>
              <w:t>and</w:t>
            </w:r>
          </w:p>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Nitrogen</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from</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p-block</w:t>
            </w:r>
            <w:r w:rsidRPr="005724B4">
              <w:rPr>
                <w:rFonts w:ascii="Cambria" w:eastAsia="Cambria" w:hAnsi="Cambria" w:cs="Cambria"/>
                <w:spacing w:val="-8"/>
                <w:sz w:val="24"/>
                <w:szCs w:val="24"/>
              </w:rPr>
              <w:t xml:space="preserve"> </w:t>
            </w:r>
            <w:r w:rsidRPr="005724B4">
              <w:rPr>
                <w:rFonts w:ascii="Cambria" w:eastAsia="Cambria" w:hAnsi="Cambria" w:cs="Cambria"/>
                <w:spacing w:val="-2"/>
                <w:sz w:val="24"/>
                <w:szCs w:val="24"/>
              </w:rPr>
              <w:t>elements.</w:t>
            </w:r>
          </w:p>
        </w:tc>
      </w:tr>
      <w:tr w:rsidR="006D4E07" w:rsidRPr="005724B4" w:rsidTr="006D4E07">
        <w:trPr>
          <w:trHeight w:val="1281"/>
        </w:trPr>
        <w:tc>
          <w:tcPr>
            <w:tcW w:w="4327"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3.</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Chemical</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Bonding</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Molecular Structure: Ionic Bonding.</w:t>
            </w:r>
          </w:p>
        </w:tc>
        <w:tc>
          <w:tcPr>
            <w:tcW w:w="5091"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To</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learn</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different</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types</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bonds</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nature of bonding in inorganic compounds. Calculations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different</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energies</w:t>
            </w:r>
            <w:r w:rsidRPr="005724B4">
              <w:rPr>
                <w:rFonts w:ascii="Cambria" w:eastAsia="Cambria" w:hAnsi="Cambria" w:cs="Cambria"/>
                <w:spacing w:val="-11"/>
                <w:sz w:val="24"/>
                <w:szCs w:val="24"/>
              </w:rPr>
              <w:t xml:space="preserve"> </w:t>
            </w:r>
            <w:r w:rsidRPr="005724B4">
              <w:rPr>
                <w:rFonts w:ascii="Cambria" w:eastAsia="Cambria" w:hAnsi="Cambria" w:cs="Cambria"/>
                <w:spacing w:val="-2"/>
                <w:sz w:val="24"/>
                <w:szCs w:val="24"/>
              </w:rPr>
              <w:t>associated</w:t>
            </w:r>
          </w:p>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proofErr w:type="gramStart"/>
            <w:r w:rsidRPr="005724B4">
              <w:rPr>
                <w:rFonts w:ascii="Cambria" w:eastAsia="Cambria" w:hAnsi="Cambria" w:cs="Cambria"/>
                <w:sz w:val="24"/>
                <w:szCs w:val="24"/>
              </w:rPr>
              <w:t>with</w:t>
            </w:r>
            <w:proofErr w:type="gramEnd"/>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ionic</w:t>
            </w:r>
            <w:r w:rsidRPr="005724B4">
              <w:rPr>
                <w:rFonts w:ascii="Cambria" w:eastAsia="Cambria" w:hAnsi="Cambria" w:cs="Cambria"/>
                <w:spacing w:val="-8"/>
                <w:sz w:val="24"/>
                <w:szCs w:val="24"/>
              </w:rPr>
              <w:t xml:space="preserve"> </w:t>
            </w:r>
            <w:r w:rsidRPr="005724B4">
              <w:rPr>
                <w:rFonts w:ascii="Cambria" w:eastAsia="Cambria" w:hAnsi="Cambria" w:cs="Cambria"/>
                <w:spacing w:val="-2"/>
                <w:sz w:val="24"/>
                <w:szCs w:val="24"/>
              </w:rPr>
              <w:t>bonding.</w:t>
            </w:r>
          </w:p>
        </w:tc>
      </w:tr>
      <w:tr w:rsidR="006D4E07" w:rsidRPr="005724B4" w:rsidTr="006D4E07">
        <w:trPr>
          <w:trHeight w:val="959"/>
        </w:trPr>
        <w:tc>
          <w:tcPr>
            <w:tcW w:w="4327"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4.</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Acids</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3"/>
                <w:sz w:val="24"/>
                <w:szCs w:val="24"/>
              </w:rPr>
              <w:t xml:space="preserve"> </w:t>
            </w:r>
            <w:r w:rsidRPr="005724B4">
              <w:rPr>
                <w:rFonts w:ascii="Cambria" w:eastAsia="Cambria" w:hAnsi="Cambria" w:cs="Cambria"/>
                <w:spacing w:val="-2"/>
                <w:sz w:val="24"/>
                <w:szCs w:val="24"/>
              </w:rPr>
              <w:t>Bases.</w:t>
            </w:r>
          </w:p>
        </w:tc>
        <w:tc>
          <w:tcPr>
            <w:tcW w:w="5091"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To</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Understand</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role</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acids</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bases</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in chemistry.</w:t>
            </w:r>
            <w:r w:rsidRPr="005724B4">
              <w:rPr>
                <w:rFonts w:ascii="Cambria" w:eastAsia="Cambria" w:hAnsi="Cambria" w:cs="Cambria"/>
                <w:spacing w:val="-13"/>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12"/>
                <w:sz w:val="24"/>
                <w:szCs w:val="24"/>
              </w:rPr>
              <w:t xml:space="preserve"> </w:t>
            </w:r>
            <w:r w:rsidRPr="005724B4">
              <w:rPr>
                <w:rFonts w:ascii="Cambria" w:eastAsia="Cambria" w:hAnsi="Cambria" w:cs="Cambria"/>
                <w:sz w:val="24"/>
                <w:szCs w:val="24"/>
              </w:rPr>
              <w:t>study</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is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useful</w:t>
            </w:r>
            <w:r w:rsidRPr="005724B4">
              <w:rPr>
                <w:rFonts w:ascii="Cambria" w:eastAsia="Cambria" w:hAnsi="Cambria" w:cs="Cambria"/>
                <w:spacing w:val="-13"/>
                <w:sz w:val="24"/>
                <w:szCs w:val="24"/>
              </w:rPr>
              <w:t xml:space="preserve"> </w:t>
            </w:r>
            <w:r w:rsidRPr="005724B4">
              <w:rPr>
                <w:rFonts w:ascii="Cambria" w:eastAsia="Cambria" w:hAnsi="Cambria" w:cs="Cambria"/>
                <w:sz w:val="24"/>
                <w:szCs w:val="24"/>
              </w:rPr>
              <w:t>in</w:t>
            </w:r>
            <w:r w:rsidRPr="005724B4">
              <w:rPr>
                <w:rFonts w:ascii="Cambria" w:eastAsia="Cambria" w:hAnsi="Cambria" w:cs="Cambria"/>
                <w:spacing w:val="-13"/>
                <w:sz w:val="24"/>
                <w:szCs w:val="24"/>
              </w:rPr>
              <w:t xml:space="preserve"> </w:t>
            </w:r>
            <w:r w:rsidRPr="005724B4">
              <w:rPr>
                <w:rFonts w:ascii="Cambria" w:eastAsia="Cambria" w:hAnsi="Cambria" w:cs="Cambria"/>
                <w:sz w:val="24"/>
                <w:szCs w:val="24"/>
              </w:rPr>
              <w:t>all</w:t>
            </w:r>
            <w:r w:rsidRPr="005724B4">
              <w:rPr>
                <w:rFonts w:ascii="Cambria" w:eastAsia="Cambria" w:hAnsi="Cambria" w:cs="Cambria"/>
                <w:spacing w:val="-13"/>
                <w:sz w:val="24"/>
                <w:szCs w:val="24"/>
              </w:rPr>
              <w:t xml:space="preserve"> </w:t>
            </w:r>
            <w:r w:rsidRPr="005724B4">
              <w:rPr>
                <w:rFonts w:ascii="Cambria" w:eastAsia="Cambria" w:hAnsi="Cambria" w:cs="Cambria"/>
                <w:spacing w:val="-2"/>
                <w:sz w:val="24"/>
                <w:szCs w:val="24"/>
              </w:rPr>
              <w:t>chemical</w:t>
            </w:r>
          </w:p>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proofErr w:type="gramStart"/>
            <w:r w:rsidRPr="005724B4">
              <w:rPr>
                <w:rFonts w:ascii="Cambria" w:eastAsia="Cambria" w:hAnsi="Cambria" w:cs="Cambria"/>
                <w:spacing w:val="-2"/>
                <w:sz w:val="24"/>
                <w:szCs w:val="24"/>
              </w:rPr>
              <w:t>areas</w:t>
            </w:r>
            <w:proofErr w:type="gramEnd"/>
            <w:r w:rsidRPr="005724B4">
              <w:rPr>
                <w:rFonts w:ascii="Cambria" w:eastAsia="Cambria" w:hAnsi="Cambria" w:cs="Cambria"/>
                <w:spacing w:val="-2"/>
                <w:sz w:val="24"/>
                <w:szCs w:val="24"/>
              </w:rPr>
              <w:t>.</w:t>
            </w:r>
          </w:p>
        </w:tc>
      </w:tr>
    </w:tbl>
    <w:p w:rsidR="006D4E07" w:rsidRPr="005724B4" w:rsidRDefault="006D4E07" w:rsidP="006D4E07">
      <w:pPr>
        <w:widowControl w:val="0"/>
        <w:autoSpaceDE w:val="0"/>
        <w:autoSpaceDN w:val="0"/>
        <w:spacing w:after="0" w:line="240" w:lineRule="auto"/>
        <w:jc w:val="both"/>
        <w:rPr>
          <w:rFonts w:ascii="Cambria" w:eastAsia="Cambria" w:hAnsi="Cambria" w:cs="Cambria"/>
          <w:b/>
          <w:sz w:val="24"/>
          <w:szCs w:val="24"/>
        </w:rPr>
      </w:pPr>
    </w:p>
    <w:p w:rsidR="006F7F20" w:rsidRDefault="006F7F20" w:rsidP="006D4E07">
      <w:pPr>
        <w:spacing w:after="0" w:line="240" w:lineRule="auto"/>
        <w:jc w:val="both"/>
        <w:rPr>
          <w:rFonts w:ascii="Cambria" w:eastAsia="Cambria" w:hAnsi="Cambria" w:cs="Arial"/>
          <w:b/>
          <w:bCs/>
          <w:sz w:val="24"/>
          <w:szCs w:val="24"/>
        </w:rPr>
      </w:pPr>
    </w:p>
    <w:p w:rsidR="006D4E07" w:rsidRPr="005724B4" w:rsidRDefault="00AF5AAA" w:rsidP="006D4E07">
      <w:pPr>
        <w:spacing w:after="0" w:line="240" w:lineRule="auto"/>
        <w:jc w:val="both"/>
        <w:rPr>
          <w:rFonts w:ascii="Cambria" w:eastAsia="Cambria" w:hAnsi="Cambria" w:cs="Cambria"/>
          <w:b/>
          <w:sz w:val="24"/>
          <w:szCs w:val="24"/>
        </w:rPr>
      </w:pPr>
      <w:bookmarkStart w:id="0" w:name="_GoBack"/>
      <w:bookmarkEnd w:id="0"/>
      <w:r w:rsidRPr="005724B4">
        <w:rPr>
          <w:rFonts w:ascii="Cambria" w:eastAsia="Cambria" w:hAnsi="Cambria" w:cs="Arial"/>
          <w:b/>
          <w:bCs/>
          <w:sz w:val="24"/>
          <w:szCs w:val="24"/>
        </w:rPr>
        <w:t xml:space="preserve"> </w:t>
      </w:r>
      <w:r w:rsidR="006D4E07" w:rsidRPr="005724B4">
        <w:rPr>
          <w:rFonts w:ascii="Cambria" w:eastAsia="Cambria" w:hAnsi="Cambria" w:cs="Cambria"/>
          <w:b/>
          <w:spacing w:val="-2"/>
          <w:sz w:val="24"/>
          <w:szCs w:val="24"/>
        </w:rPr>
        <w:t>B.Sc.</w:t>
      </w:r>
      <w:r w:rsidR="006D4E07" w:rsidRPr="005724B4">
        <w:rPr>
          <w:rFonts w:ascii="Cambria" w:eastAsia="Cambria" w:hAnsi="Cambria" w:cs="Cambria"/>
          <w:b/>
          <w:spacing w:val="-1"/>
          <w:sz w:val="24"/>
          <w:szCs w:val="24"/>
        </w:rPr>
        <w:t xml:space="preserve"> </w:t>
      </w:r>
      <w:r w:rsidR="006D4E07" w:rsidRPr="005724B4">
        <w:rPr>
          <w:rFonts w:ascii="Cambria" w:eastAsia="Cambria" w:hAnsi="Cambria" w:cs="Cambria"/>
          <w:b/>
          <w:spacing w:val="-2"/>
          <w:sz w:val="24"/>
          <w:szCs w:val="24"/>
        </w:rPr>
        <w:t>Part</w:t>
      </w:r>
      <w:r w:rsidR="006D4E07" w:rsidRPr="005724B4">
        <w:rPr>
          <w:rFonts w:ascii="Cambria" w:eastAsia="Cambria" w:hAnsi="Cambria" w:cs="Cambria"/>
          <w:b/>
          <w:spacing w:val="-6"/>
          <w:sz w:val="24"/>
          <w:szCs w:val="24"/>
        </w:rPr>
        <w:t xml:space="preserve"> </w:t>
      </w:r>
      <w:r w:rsidR="006D4E07" w:rsidRPr="005724B4">
        <w:rPr>
          <w:rFonts w:ascii="Cambria" w:eastAsia="Cambria" w:hAnsi="Cambria" w:cs="Cambria"/>
          <w:b/>
          <w:spacing w:val="-2"/>
          <w:sz w:val="24"/>
          <w:szCs w:val="24"/>
        </w:rPr>
        <w:t>I</w:t>
      </w:r>
      <w:r w:rsidR="006D4E07" w:rsidRPr="005724B4">
        <w:rPr>
          <w:rFonts w:ascii="Cambria" w:eastAsia="Cambria" w:hAnsi="Cambria" w:cs="Cambria"/>
          <w:b/>
          <w:spacing w:val="-3"/>
          <w:sz w:val="24"/>
          <w:szCs w:val="24"/>
        </w:rPr>
        <w:t xml:space="preserve"> </w:t>
      </w:r>
      <w:r w:rsidR="006D4E07" w:rsidRPr="005724B4">
        <w:rPr>
          <w:rFonts w:ascii="Cambria" w:eastAsia="Cambria" w:hAnsi="Cambria" w:cs="Cambria"/>
          <w:b/>
          <w:spacing w:val="-2"/>
          <w:sz w:val="24"/>
          <w:szCs w:val="24"/>
        </w:rPr>
        <w:t>(NEP-2.0)</w:t>
      </w:r>
      <w:r w:rsidR="006D4E07" w:rsidRPr="005724B4">
        <w:rPr>
          <w:rFonts w:ascii="Cambria" w:eastAsia="Cambria" w:hAnsi="Cambria" w:cs="Cambria"/>
          <w:b/>
          <w:spacing w:val="-1"/>
          <w:sz w:val="24"/>
          <w:szCs w:val="24"/>
        </w:rPr>
        <w:t xml:space="preserve"> </w:t>
      </w:r>
      <w:r w:rsidR="006D4E07" w:rsidRPr="005724B4">
        <w:rPr>
          <w:rFonts w:ascii="Cambria" w:eastAsia="Cambria" w:hAnsi="Cambria" w:cs="Cambria"/>
          <w:b/>
          <w:spacing w:val="-2"/>
          <w:sz w:val="24"/>
          <w:szCs w:val="24"/>
        </w:rPr>
        <w:t>SEMESTER-I,</w:t>
      </w:r>
      <w:r w:rsidR="006D4E07" w:rsidRPr="005724B4">
        <w:rPr>
          <w:rFonts w:ascii="Cambria" w:eastAsia="Cambria" w:hAnsi="Cambria" w:cs="Cambria"/>
          <w:b/>
          <w:spacing w:val="3"/>
          <w:sz w:val="24"/>
          <w:szCs w:val="24"/>
        </w:rPr>
        <w:t xml:space="preserve"> </w:t>
      </w:r>
      <w:r w:rsidR="006D4E07" w:rsidRPr="005724B4">
        <w:rPr>
          <w:rFonts w:ascii="Cambria" w:eastAsia="Cambria" w:hAnsi="Cambria" w:cs="Cambria"/>
          <w:b/>
          <w:spacing w:val="-2"/>
          <w:sz w:val="24"/>
          <w:szCs w:val="24"/>
        </w:rPr>
        <w:t>PAPER-</w:t>
      </w:r>
      <w:r w:rsidR="006D4E07" w:rsidRPr="005724B4">
        <w:rPr>
          <w:rFonts w:ascii="Cambria" w:eastAsia="Cambria" w:hAnsi="Cambria" w:cs="Cambria"/>
          <w:b/>
          <w:spacing w:val="-5"/>
          <w:sz w:val="24"/>
          <w:szCs w:val="24"/>
        </w:rPr>
        <w:t>II</w:t>
      </w:r>
    </w:p>
    <w:p w:rsidR="006D4E07" w:rsidRPr="005724B4" w:rsidRDefault="006D4E07" w:rsidP="006D4E07">
      <w:pPr>
        <w:widowControl w:val="0"/>
        <w:autoSpaceDE w:val="0"/>
        <w:autoSpaceDN w:val="0"/>
        <w:spacing w:after="0" w:line="240" w:lineRule="auto"/>
        <w:jc w:val="both"/>
        <w:rPr>
          <w:rFonts w:ascii="Cambria" w:eastAsia="Cambria" w:hAnsi="Cambria" w:cs="Cambria"/>
          <w:b/>
          <w:sz w:val="24"/>
          <w:szCs w:val="24"/>
        </w:rPr>
      </w:pPr>
      <w:r w:rsidRPr="005724B4">
        <w:rPr>
          <w:rFonts w:ascii="Cambria" w:eastAsia="Cambria" w:hAnsi="Cambria" w:cs="Cambria"/>
          <w:b/>
          <w:sz w:val="24"/>
          <w:szCs w:val="24"/>
        </w:rPr>
        <w:t>0CH-102- Organic Chemistry (Theory</w:t>
      </w:r>
      <w:r w:rsidRPr="005724B4">
        <w:rPr>
          <w:rFonts w:ascii="Cambria" w:eastAsia="Cambria" w:hAnsi="Cambria" w:cs="Cambria"/>
          <w:b/>
          <w:spacing w:val="-13"/>
          <w:sz w:val="24"/>
          <w:szCs w:val="24"/>
        </w:rPr>
        <w:t xml:space="preserve"> </w:t>
      </w:r>
      <w:r w:rsidRPr="005724B4">
        <w:rPr>
          <w:rFonts w:ascii="Cambria" w:eastAsia="Cambria" w:hAnsi="Cambria" w:cs="Cambria"/>
          <w:b/>
          <w:sz w:val="24"/>
          <w:szCs w:val="24"/>
        </w:rPr>
        <w:t>Credits:</w:t>
      </w:r>
      <w:r w:rsidRPr="005724B4">
        <w:rPr>
          <w:rFonts w:ascii="Cambria" w:eastAsia="Cambria" w:hAnsi="Cambria" w:cs="Cambria"/>
          <w:b/>
          <w:spacing w:val="-12"/>
          <w:sz w:val="24"/>
          <w:szCs w:val="24"/>
        </w:rPr>
        <w:t xml:space="preserve"> </w:t>
      </w:r>
      <w:r w:rsidRPr="005724B4">
        <w:rPr>
          <w:rFonts w:ascii="Cambria" w:eastAsia="Cambria" w:hAnsi="Cambria" w:cs="Cambria"/>
          <w:b/>
          <w:sz w:val="24"/>
          <w:szCs w:val="24"/>
        </w:rPr>
        <w:t>02,</w:t>
      </w:r>
      <w:r w:rsidRPr="005724B4">
        <w:rPr>
          <w:rFonts w:ascii="Cambria" w:eastAsia="Cambria" w:hAnsi="Cambria" w:cs="Cambria"/>
          <w:b/>
          <w:spacing w:val="-8"/>
          <w:sz w:val="24"/>
          <w:szCs w:val="24"/>
        </w:rPr>
        <w:t xml:space="preserve"> </w:t>
      </w:r>
      <w:r w:rsidRPr="005724B4">
        <w:rPr>
          <w:rFonts w:ascii="Cambria" w:eastAsia="Cambria" w:hAnsi="Cambria" w:cs="Cambria"/>
          <w:b/>
          <w:sz w:val="24"/>
          <w:szCs w:val="24"/>
        </w:rPr>
        <w:t>30</w:t>
      </w:r>
      <w:r w:rsidRPr="005724B4">
        <w:rPr>
          <w:rFonts w:ascii="Cambria" w:eastAsia="Cambria" w:hAnsi="Cambria" w:cs="Cambria"/>
          <w:b/>
          <w:spacing w:val="-12"/>
          <w:sz w:val="24"/>
          <w:szCs w:val="24"/>
        </w:rPr>
        <w:t xml:space="preserve"> </w:t>
      </w:r>
      <w:r w:rsidRPr="005724B4">
        <w:rPr>
          <w:rFonts w:ascii="Cambria" w:eastAsia="Cambria" w:hAnsi="Cambria" w:cs="Cambria"/>
          <w:b/>
          <w:sz w:val="24"/>
          <w:szCs w:val="24"/>
        </w:rPr>
        <w:t>hours)</w:t>
      </w:r>
    </w:p>
    <w:p w:rsidR="006D4E07" w:rsidRPr="005724B4" w:rsidRDefault="006D4E07" w:rsidP="006D4E07">
      <w:pPr>
        <w:widowControl w:val="0"/>
        <w:autoSpaceDE w:val="0"/>
        <w:autoSpaceDN w:val="0"/>
        <w:spacing w:after="0" w:line="240" w:lineRule="auto"/>
        <w:jc w:val="both"/>
        <w:rPr>
          <w:rFonts w:ascii="Cambria" w:eastAsia="Cambria" w:hAnsi="Cambria" w:cs="Cambria"/>
          <w:b/>
          <w:sz w:val="24"/>
          <w:szCs w:val="2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095"/>
      </w:tblGrid>
      <w:tr w:rsidR="006D4E07" w:rsidRPr="005724B4" w:rsidTr="006D4E07">
        <w:trPr>
          <w:trHeight w:val="455"/>
        </w:trPr>
        <w:tc>
          <w:tcPr>
            <w:tcW w:w="3257" w:type="dxa"/>
            <w:shd w:val="clear" w:color="auto" w:fill="DDD9C3"/>
          </w:tcPr>
          <w:p w:rsidR="006D4E07" w:rsidRPr="005724B4" w:rsidRDefault="006D4E07" w:rsidP="006D4E07">
            <w:pPr>
              <w:widowControl w:val="0"/>
              <w:autoSpaceDE w:val="0"/>
              <w:autoSpaceDN w:val="0"/>
              <w:spacing w:after="0" w:line="240" w:lineRule="auto"/>
              <w:jc w:val="both"/>
              <w:rPr>
                <w:rFonts w:ascii="Cambria" w:eastAsia="Cambria" w:hAnsi="Cambria" w:cs="Cambria"/>
                <w:b/>
                <w:sz w:val="24"/>
                <w:szCs w:val="24"/>
              </w:rPr>
            </w:pPr>
            <w:r w:rsidRPr="005724B4">
              <w:rPr>
                <w:rFonts w:ascii="Cambria" w:eastAsia="Cambria" w:hAnsi="Cambria" w:cs="Cambria"/>
                <w:b/>
                <w:sz w:val="24"/>
                <w:szCs w:val="24"/>
              </w:rPr>
              <w:t>Name</w:t>
            </w:r>
            <w:r w:rsidRPr="005724B4">
              <w:rPr>
                <w:rFonts w:ascii="Cambria" w:eastAsia="Cambria" w:hAnsi="Cambria" w:cs="Cambria"/>
                <w:b/>
                <w:spacing w:val="-11"/>
                <w:sz w:val="24"/>
                <w:szCs w:val="24"/>
              </w:rPr>
              <w:t xml:space="preserve"> </w:t>
            </w:r>
            <w:r w:rsidRPr="005724B4">
              <w:rPr>
                <w:rFonts w:ascii="Cambria" w:eastAsia="Cambria" w:hAnsi="Cambria" w:cs="Cambria"/>
                <w:b/>
                <w:sz w:val="24"/>
                <w:szCs w:val="24"/>
              </w:rPr>
              <w:t>of</w:t>
            </w:r>
            <w:r w:rsidRPr="005724B4">
              <w:rPr>
                <w:rFonts w:ascii="Cambria" w:eastAsia="Cambria" w:hAnsi="Cambria" w:cs="Cambria"/>
                <w:b/>
                <w:spacing w:val="-7"/>
                <w:sz w:val="24"/>
                <w:szCs w:val="24"/>
              </w:rPr>
              <w:t xml:space="preserve"> </w:t>
            </w:r>
            <w:r w:rsidRPr="005724B4">
              <w:rPr>
                <w:rFonts w:ascii="Cambria" w:eastAsia="Cambria" w:hAnsi="Cambria" w:cs="Cambria"/>
                <w:b/>
                <w:sz w:val="24"/>
                <w:szCs w:val="24"/>
              </w:rPr>
              <w:t>the</w:t>
            </w:r>
            <w:r w:rsidRPr="005724B4">
              <w:rPr>
                <w:rFonts w:ascii="Cambria" w:eastAsia="Cambria" w:hAnsi="Cambria" w:cs="Cambria"/>
                <w:b/>
                <w:spacing w:val="-8"/>
                <w:sz w:val="24"/>
                <w:szCs w:val="24"/>
              </w:rPr>
              <w:t xml:space="preserve"> </w:t>
            </w:r>
            <w:r w:rsidRPr="005724B4">
              <w:rPr>
                <w:rFonts w:ascii="Cambria" w:eastAsia="Cambria" w:hAnsi="Cambria" w:cs="Cambria"/>
                <w:b/>
                <w:spacing w:val="-4"/>
                <w:sz w:val="24"/>
                <w:szCs w:val="24"/>
              </w:rPr>
              <w:t>topic</w:t>
            </w:r>
          </w:p>
        </w:tc>
        <w:tc>
          <w:tcPr>
            <w:tcW w:w="6095" w:type="dxa"/>
            <w:shd w:val="clear" w:color="auto" w:fill="DDD9C3"/>
          </w:tcPr>
          <w:p w:rsidR="006D4E07" w:rsidRPr="005724B4" w:rsidRDefault="006D4E07" w:rsidP="006D4E07">
            <w:pPr>
              <w:widowControl w:val="0"/>
              <w:autoSpaceDE w:val="0"/>
              <w:autoSpaceDN w:val="0"/>
              <w:spacing w:after="0" w:line="240" w:lineRule="auto"/>
              <w:jc w:val="both"/>
              <w:rPr>
                <w:rFonts w:ascii="Cambria" w:eastAsia="Cambria" w:hAnsi="Cambria" w:cs="Cambria"/>
                <w:b/>
                <w:sz w:val="24"/>
                <w:szCs w:val="24"/>
              </w:rPr>
            </w:pPr>
            <w:r w:rsidRPr="005724B4">
              <w:rPr>
                <w:rFonts w:ascii="Cambria" w:eastAsia="Cambria" w:hAnsi="Cambria" w:cs="Cambria"/>
                <w:b/>
                <w:spacing w:val="-2"/>
                <w:sz w:val="24"/>
                <w:szCs w:val="24"/>
              </w:rPr>
              <w:t>Expected Course</w:t>
            </w:r>
            <w:r w:rsidRPr="005724B4">
              <w:rPr>
                <w:rFonts w:ascii="Cambria" w:eastAsia="Cambria" w:hAnsi="Cambria" w:cs="Cambria"/>
                <w:b/>
                <w:spacing w:val="-3"/>
                <w:sz w:val="24"/>
                <w:szCs w:val="24"/>
              </w:rPr>
              <w:t xml:space="preserve"> </w:t>
            </w:r>
            <w:r w:rsidRPr="005724B4">
              <w:rPr>
                <w:rFonts w:ascii="Cambria" w:eastAsia="Cambria" w:hAnsi="Cambria" w:cs="Cambria"/>
                <w:b/>
                <w:spacing w:val="-2"/>
                <w:sz w:val="24"/>
                <w:szCs w:val="24"/>
              </w:rPr>
              <w:t>outcomes</w:t>
            </w:r>
          </w:p>
        </w:tc>
      </w:tr>
      <w:tr w:rsidR="006D4E07" w:rsidRPr="005724B4" w:rsidTr="006D4E07">
        <w:trPr>
          <w:trHeight w:val="940"/>
        </w:trPr>
        <w:tc>
          <w:tcPr>
            <w:tcW w:w="3257"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1.</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Fundamentals</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3"/>
                <w:sz w:val="24"/>
                <w:szCs w:val="24"/>
              </w:rPr>
              <w:t xml:space="preserve"> </w:t>
            </w:r>
            <w:r w:rsidRPr="005724B4">
              <w:rPr>
                <w:rFonts w:ascii="Cambria" w:eastAsia="Cambria" w:hAnsi="Cambria" w:cs="Cambria"/>
                <w:sz w:val="24"/>
                <w:szCs w:val="24"/>
              </w:rPr>
              <w:t xml:space="preserve">Organic </w:t>
            </w:r>
            <w:r w:rsidRPr="005724B4">
              <w:rPr>
                <w:rFonts w:ascii="Cambria" w:eastAsia="Cambria" w:hAnsi="Cambria" w:cs="Cambria"/>
                <w:spacing w:val="-2"/>
                <w:sz w:val="24"/>
                <w:szCs w:val="24"/>
              </w:rPr>
              <w:t>Chemistry</w:t>
            </w:r>
          </w:p>
        </w:tc>
        <w:tc>
          <w:tcPr>
            <w:tcW w:w="6095" w:type="dxa"/>
          </w:tcPr>
          <w:p w:rsidR="006D4E07" w:rsidRPr="005724B4" w:rsidRDefault="006D4E07" w:rsidP="006D4E07">
            <w:pPr>
              <w:widowControl w:val="0"/>
              <w:tabs>
                <w:tab w:val="left" w:pos="748"/>
                <w:tab w:val="left" w:pos="1920"/>
                <w:tab w:val="left" w:pos="2491"/>
                <w:tab w:val="left" w:pos="3697"/>
                <w:tab w:val="left" w:pos="4133"/>
                <w:tab w:val="left" w:pos="5629"/>
              </w:tabs>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pacing w:val="-5"/>
                <w:sz w:val="24"/>
                <w:szCs w:val="24"/>
              </w:rPr>
              <w:t>The</w:t>
            </w:r>
            <w:r w:rsidRPr="005724B4">
              <w:rPr>
                <w:rFonts w:ascii="Cambria" w:eastAsia="Cambria" w:hAnsi="Cambria" w:cs="Cambria"/>
                <w:sz w:val="24"/>
                <w:szCs w:val="24"/>
              </w:rPr>
              <w:tab/>
            </w:r>
            <w:r w:rsidRPr="005724B4">
              <w:rPr>
                <w:rFonts w:ascii="Cambria" w:eastAsia="Cambria" w:hAnsi="Cambria" w:cs="Cambria"/>
                <w:spacing w:val="-2"/>
                <w:sz w:val="24"/>
                <w:szCs w:val="24"/>
              </w:rPr>
              <w:t>students</w:t>
            </w:r>
            <w:r w:rsidRPr="005724B4">
              <w:rPr>
                <w:rFonts w:ascii="Cambria" w:eastAsia="Cambria" w:hAnsi="Cambria" w:cs="Cambria"/>
                <w:sz w:val="24"/>
                <w:szCs w:val="24"/>
              </w:rPr>
              <w:tab/>
            </w:r>
            <w:r w:rsidRPr="005724B4">
              <w:rPr>
                <w:rFonts w:ascii="Cambria" w:eastAsia="Cambria" w:hAnsi="Cambria" w:cs="Cambria"/>
                <w:spacing w:val="-5"/>
                <w:sz w:val="24"/>
                <w:szCs w:val="24"/>
              </w:rPr>
              <w:t>are</w:t>
            </w:r>
            <w:r w:rsidRPr="005724B4">
              <w:rPr>
                <w:rFonts w:ascii="Cambria" w:eastAsia="Cambria" w:hAnsi="Cambria" w:cs="Cambria"/>
                <w:sz w:val="24"/>
                <w:szCs w:val="24"/>
              </w:rPr>
              <w:tab/>
            </w:r>
            <w:r w:rsidRPr="005724B4">
              <w:rPr>
                <w:rFonts w:ascii="Cambria" w:eastAsia="Cambria" w:hAnsi="Cambria" w:cs="Cambria"/>
                <w:spacing w:val="-2"/>
                <w:sz w:val="24"/>
                <w:szCs w:val="24"/>
              </w:rPr>
              <w:t>expected</w:t>
            </w:r>
            <w:r w:rsidRPr="005724B4">
              <w:rPr>
                <w:rFonts w:ascii="Cambria" w:eastAsia="Cambria" w:hAnsi="Cambria" w:cs="Cambria"/>
                <w:sz w:val="24"/>
                <w:szCs w:val="24"/>
              </w:rPr>
              <w:tab/>
            </w:r>
            <w:r w:rsidRPr="005724B4">
              <w:rPr>
                <w:rFonts w:ascii="Cambria" w:eastAsia="Cambria" w:hAnsi="Cambria" w:cs="Cambria"/>
                <w:spacing w:val="-5"/>
                <w:sz w:val="24"/>
                <w:szCs w:val="24"/>
              </w:rPr>
              <w:t>to</w:t>
            </w:r>
            <w:r w:rsidRPr="005724B4">
              <w:rPr>
                <w:rFonts w:ascii="Cambria" w:eastAsia="Cambria" w:hAnsi="Cambria" w:cs="Cambria"/>
                <w:sz w:val="24"/>
                <w:szCs w:val="24"/>
              </w:rPr>
              <w:tab/>
            </w:r>
            <w:r w:rsidRPr="005724B4">
              <w:rPr>
                <w:rFonts w:ascii="Cambria" w:eastAsia="Cambria" w:hAnsi="Cambria" w:cs="Cambria"/>
                <w:spacing w:val="-2"/>
                <w:sz w:val="24"/>
                <w:szCs w:val="24"/>
              </w:rPr>
              <w:t>understand</w:t>
            </w:r>
            <w:r w:rsidRPr="005724B4">
              <w:rPr>
                <w:rFonts w:ascii="Cambria" w:eastAsia="Cambria" w:hAnsi="Cambria" w:cs="Cambria"/>
                <w:sz w:val="24"/>
                <w:szCs w:val="24"/>
              </w:rPr>
              <w:tab/>
            </w:r>
            <w:r w:rsidRPr="005724B4">
              <w:rPr>
                <w:rFonts w:ascii="Cambria" w:eastAsia="Cambria" w:hAnsi="Cambria" w:cs="Cambria"/>
                <w:spacing w:val="-5"/>
                <w:sz w:val="24"/>
                <w:szCs w:val="24"/>
              </w:rPr>
              <w:t>the</w:t>
            </w:r>
          </w:p>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proofErr w:type="gramStart"/>
            <w:r w:rsidRPr="005724B4">
              <w:rPr>
                <w:rFonts w:ascii="Cambria" w:eastAsia="Cambria" w:hAnsi="Cambria" w:cs="Cambria"/>
                <w:spacing w:val="-2"/>
                <w:sz w:val="24"/>
                <w:szCs w:val="24"/>
              </w:rPr>
              <w:t>fundamentals</w:t>
            </w:r>
            <w:proofErr w:type="gramEnd"/>
            <w:r w:rsidRPr="005724B4">
              <w:rPr>
                <w:rFonts w:ascii="Cambria" w:eastAsia="Cambria" w:hAnsi="Cambria" w:cs="Cambria"/>
                <w:spacing w:val="-15"/>
                <w:sz w:val="24"/>
                <w:szCs w:val="24"/>
              </w:rPr>
              <w:t xml:space="preserve"> </w:t>
            </w:r>
            <w:r w:rsidRPr="005724B4">
              <w:rPr>
                <w:rFonts w:ascii="Cambria" w:eastAsia="Cambria" w:hAnsi="Cambria" w:cs="Cambria"/>
                <w:spacing w:val="-2"/>
                <w:sz w:val="24"/>
                <w:szCs w:val="24"/>
              </w:rPr>
              <w:t>and</w:t>
            </w:r>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basic</w:t>
            </w:r>
            <w:r w:rsidRPr="005724B4">
              <w:rPr>
                <w:rFonts w:ascii="Cambria" w:eastAsia="Cambria" w:hAnsi="Cambria" w:cs="Cambria"/>
                <w:spacing w:val="-11"/>
                <w:sz w:val="24"/>
                <w:szCs w:val="24"/>
              </w:rPr>
              <w:t xml:space="preserve"> </w:t>
            </w:r>
            <w:r w:rsidRPr="005724B4">
              <w:rPr>
                <w:rFonts w:ascii="Cambria" w:eastAsia="Cambria" w:hAnsi="Cambria" w:cs="Cambria"/>
                <w:spacing w:val="-2"/>
                <w:sz w:val="24"/>
                <w:szCs w:val="24"/>
              </w:rPr>
              <w:t>principles</w:t>
            </w:r>
            <w:r w:rsidRPr="005724B4">
              <w:rPr>
                <w:rFonts w:ascii="Cambria" w:eastAsia="Cambria" w:hAnsi="Cambria" w:cs="Cambria"/>
                <w:spacing w:val="-9"/>
                <w:sz w:val="24"/>
                <w:szCs w:val="24"/>
              </w:rPr>
              <w:t xml:space="preserve"> </w:t>
            </w:r>
            <w:r w:rsidRPr="005724B4">
              <w:rPr>
                <w:rFonts w:ascii="Cambria" w:eastAsia="Cambria" w:hAnsi="Cambria" w:cs="Cambria"/>
                <w:spacing w:val="-2"/>
                <w:sz w:val="24"/>
                <w:szCs w:val="24"/>
              </w:rPr>
              <w:t>involved</w:t>
            </w:r>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in</w:t>
            </w:r>
            <w:r w:rsidRPr="005724B4">
              <w:rPr>
                <w:rFonts w:ascii="Cambria" w:eastAsia="Cambria" w:hAnsi="Cambria" w:cs="Cambria"/>
                <w:spacing w:val="-13"/>
                <w:sz w:val="24"/>
                <w:szCs w:val="24"/>
              </w:rPr>
              <w:t xml:space="preserve"> </w:t>
            </w:r>
            <w:r w:rsidRPr="005724B4">
              <w:rPr>
                <w:rFonts w:ascii="Cambria" w:eastAsia="Cambria" w:hAnsi="Cambria" w:cs="Cambria"/>
                <w:spacing w:val="-2"/>
                <w:sz w:val="24"/>
                <w:szCs w:val="24"/>
              </w:rPr>
              <w:t>organic chemistry.</w:t>
            </w:r>
          </w:p>
        </w:tc>
      </w:tr>
      <w:tr w:rsidR="006D4E07" w:rsidRPr="005724B4" w:rsidTr="006D4E07">
        <w:trPr>
          <w:trHeight w:val="701"/>
        </w:trPr>
        <w:tc>
          <w:tcPr>
            <w:tcW w:w="3257"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2.</w:t>
            </w:r>
            <w:r w:rsidRPr="005724B4">
              <w:rPr>
                <w:rFonts w:ascii="Cambria" w:eastAsia="Cambria" w:hAnsi="Cambria" w:cs="Cambria"/>
                <w:spacing w:val="48"/>
                <w:sz w:val="24"/>
                <w:szCs w:val="24"/>
              </w:rPr>
              <w:t xml:space="preserve"> </w:t>
            </w:r>
            <w:r w:rsidRPr="005724B4">
              <w:rPr>
                <w:rFonts w:ascii="Cambria" w:eastAsia="Cambria" w:hAnsi="Cambria" w:cs="Cambria"/>
                <w:spacing w:val="-2"/>
                <w:sz w:val="24"/>
                <w:szCs w:val="24"/>
              </w:rPr>
              <w:t>Stereochemistry</w:t>
            </w:r>
          </w:p>
        </w:tc>
        <w:tc>
          <w:tcPr>
            <w:tcW w:w="6095"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Understanding</w:t>
            </w:r>
            <w:r w:rsidRPr="005724B4">
              <w:rPr>
                <w:rFonts w:ascii="Cambria" w:eastAsia="Cambria" w:hAnsi="Cambria" w:cs="Cambria"/>
                <w:spacing w:val="20"/>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24"/>
                <w:sz w:val="24"/>
                <w:szCs w:val="24"/>
              </w:rPr>
              <w:t xml:space="preserve"> </w:t>
            </w:r>
            <w:r w:rsidRPr="005724B4">
              <w:rPr>
                <w:rFonts w:ascii="Cambria" w:eastAsia="Cambria" w:hAnsi="Cambria" w:cs="Cambria"/>
                <w:sz w:val="24"/>
                <w:szCs w:val="24"/>
              </w:rPr>
              <w:t>spatial</w:t>
            </w:r>
            <w:r w:rsidRPr="005724B4">
              <w:rPr>
                <w:rFonts w:ascii="Cambria" w:eastAsia="Cambria" w:hAnsi="Cambria" w:cs="Cambria"/>
                <w:spacing w:val="24"/>
                <w:sz w:val="24"/>
                <w:szCs w:val="24"/>
              </w:rPr>
              <w:t xml:space="preserve"> </w:t>
            </w:r>
            <w:r w:rsidRPr="005724B4">
              <w:rPr>
                <w:rFonts w:ascii="Cambria" w:eastAsia="Cambria" w:hAnsi="Cambria" w:cs="Cambria"/>
                <w:sz w:val="24"/>
                <w:szCs w:val="24"/>
              </w:rPr>
              <w:t>arrangement</w:t>
            </w:r>
            <w:r w:rsidRPr="005724B4">
              <w:rPr>
                <w:rFonts w:ascii="Cambria" w:eastAsia="Cambria" w:hAnsi="Cambria" w:cs="Cambria"/>
                <w:spacing w:val="24"/>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28"/>
                <w:sz w:val="24"/>
                <w:szCs w:val="24"/>
              </w:rPr>
              <w:t xml:space="preserve"> </w:t>
            </w:r>
            <w:r w:rsidRPr="005724B4">
              <w:rPr>
                <w:rFonts w:ascii="Cambria" w:eastAsia="Cambria" w:hAnsi="Cambria" w:cs="Cambria"/>
                <w:sz w:val="24"/>
                <w:szCs w:val="24"/>
              </w:rPr>
              <w:t>atoms</w:t>
            </w:r>
            <w:r w:rsidRPr="005724B4">
              <w:rPr>
                <w:rFonts w:ascii="Cambria" w:eastAsia="Cambria" w:hAnsi="Cambria" w:cs="Cambria"/>
                <w:spacing w:val="22"/>
                <w:sz w:val="24"/>
                <w:szCs w:val="24"/>
              </w:rPr>
              <w:t xml:space="preserve"> </w:t>
            </w:r>
            <w:r w:rsidRPr="005724B4">
              <w:rPr>
                <w:rFonts w:ascii="Cambria" w:eastAsia="Cambria" w:hAnsi="Cambria" w:cs="Cambria"/>
                <w:spacing w:val="-5"/>
                <w:sz w:val="24"/>
                <w:szCs w:val="24"/>
              </w:rPr>
              <w:t>of</w:t>
            </w:r>
          </w:p>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proofErr w:type="gramStart"/>
            <w:r w:rsidRPr="005724B4">
              <w:rPr>
                <w:rFonts w:ascii="Cambria" w:eastAsia="Cambria" w:hAnsi="Cambria" w:cs="Cambria"/>
                <w:sz w:val="24"/>
                <w:szCs w:val="24"/>
              </w:rPr>
              <w:t>organic</w:t>
            </w:r>
            <w:proofErr w:type="gramEnd"/>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molecule</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types</w:t>
            </w:r>
            <w:r w:rsidRPr="005724B4">
              <w:rPr>
                <w:rFonts w:ascii="Cambria" w:eastAsia="Cambria" w:hAnsi="Cambria" w:cs="Cambria"/>
                <w:spacing w:val="-12"/>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3"/>
                <w:sz w:val="24"/>
                <w:szCs w:val="24"/>
              </w:rPr>
              <w:t xml:space="preserve"> </w:t>
            </w:r>
            <w:r w:rsidRPr="005724B4">
              <w:rPr>
                <w:rFonts w:ascii="Cambria" w:eastAsia="Cambria" w:hAnsi="Cambria" w:cs="Cambria"/>
                <w:spacing w:val="-2"/>
                <w:sz w:val="24"/>
                <w:szCs w:val="24"/>
              </w:rPr>
              <w:t>stereoisomers.</w:t>
            </w:r>
          </w:p>
        </w:tc>
      </w:tr>
      <w:tr w:rsidR="006D4E07" w:rsidRPr="005724B4" w:rsidTr="006D4E07">
        <w:trPr>
          <w:trHeight w:val="771"/>
        </w:trPr>
        <w:tc>
          <w:tcPr>
            <w:tcW w:w="3257"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3.</w:t>
            </w:r>
            <w:r w:rsidRPr="005724B4">
              <w:rPr>
                <w:rFonts w:ascii="Cambria" w:eastAsia="Cambria" w:hAnsi="Cambria" w:cs="Cambria"/>
                <w:spacing w:val="48"/>
                <w:sz w:val="24"/>
                <w:szCs w:val="24"/>
              </w:rPr>
              <w:t xml:space="preserve"> </w:t>
            </w:r>
            <w:proofErr w:type="spellStart"/>
            <w:r w:rsidRPr="005724B4">
              <w:rPr>
                <w:rFonts w:ascii="Cambria" w:eastAsia="Cambria" w:hAnsi="Cambria" w:cs="Cambria"/>
                <w:spacing w:val="-2"/>
                <w:sz w:val="24"/>
                <w:szCs w:val="24"/>
              </w:rPr>
              <w:t>Aromaticity</w:t>
            </w:r>
            <w:proofErr w:type="spellEnd"/>
          </w:p>
        </w:tc>
        <w:tc>
          <w:tcPr>
            <w:tcW w:w="6095"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Knowledge</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47"/>
                <w:sz w:val="24"/>
                <w:szCs w:val="24"/>
              </w:rPr>
              <w:t xml:space="preserve"> </w:t>
            </w:r>
            <w:r w:rsidRPr="005724B4">
              <w:rPr>
                <w:rFonts w:ascii="Cambria" w:eastAsia="Cambria" w:hAnsi="Cambria" w:cs="Cambria"/>
                <w:sz w:val="24"/>
                <w:szCs w:val="24"/>
              </w:rPr>
              <w:t>general</w:t>
            </w:r>
            <w:r w:rsidRPr="005724B4">
              <w:rPr>
                <w:rFonts w:ascii="Cambria" w:eastAsia="Cambria" w:hAnsi="Cambria" w:cs="Cambria"/>
                <w:spacing w:val="46"/>
                <w:sz w:val="24"/>
                <w:szCs w:val="24"/>
              </w:rPr>
              <w:t xml:space="preserve"> </w:t>
            </w:r>
            <w:r w:rsidRPr="005724B4">
              <w:rPr>
                <w:rFonts w:ascii="Cambria" w:eastAsia="Cambria" w:hAnsi="Cambria" w:cs="Cambria"/>
                <w:sz w:val="24"/>
                <w:szCs w:val="24"/>
              </w:rPr>
              <w:t>properties</w:t>
            </w:r>
            <w:r w:rsidRPr="005724B4">
              <w:rPr>
                <w:rFonts w:ascii="Cambria" w:eastAsia="Cambria" w:hAnsi="Cambria" w:cs="Cambria"/>
                <w:spacing w:val="46"/>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47"/>
                <w:sz w:val="24"/>
                <w:szCs w:val="24"/>
              </w:rPr>
              <w:t xml:space="preserve"> </w:t>
            </w:r>
            <w:r w:rsidRPr="005724B4">
              <w:rPr>
                <w:rFonts w:ascii="Cambria" w:eastAsia="Cambria" w:hAnsi="Cambria" w:cs="Cambria"/>
                <w:spacing w:val="-2"/>
                <w:sz w:val="24"/>
                <w:szCs w:val="24"/>
              </w:rPr>
              <w:t>fundamental</w:t>
            </w:r>
          </w:p>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proofErr w:type="gramStart"/>
            <w:r w:rsidRPr="005724B4">
              <w:rPr>
                <w:rFonts w:ascii="Cambria" w:eastAsia="Cambria" w:hAnsi="Cambria" w:cs="Cambria"/>
                <w:sz w:val="24"/>
                <w:szCs w:val="24"/>
              </w:rPr>
              <w:t>reactions</w:t>
            </w:r>
            <w:proofErr w:type="gramEnd"/>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3"/>
                <w:sz w:val="24"/>
                <w:szCs w:val="24"/>
              </w:rPr>
              <w:t xml:space="preserve"> </w:t>
            </w:r>
            <w:r w:rsidRPr="005724B4">
              <w:rPr>
                <w:rFonts w:ascii="Cambria" w:eastAsia="Cambria" w:hAnsi="Cambria" w:cs="Cambria"/>
                <w:sz w:val="24"/>
                <w:szCs w:val="24"/>
              </w:rPr>
              <w:t>aromatic</w:t>
            </w:r>
            <w:r w:rsidRPr="005724B4">
              <w:rPr>
                <w:rFonts w:ascii="Cambria" w:eastAsia="Cambria" w:hAnsi="Cambria" w:cs="Cambria"/>
                <w:spacing w:val="-11"/>
                <w:sz w:val="24"/>
                <w:szCs w:val="24"/>
              </w:rPr>
              <w:t xml:space="preserve"> </w:t>
            </w:r>
            <w:r w:rsidRPr="005724B4">
              <w:rPr>
                <w:rFonts w:ascii="Cambria" w:eastAsia="Cambria" w:hAnsi="Cambria" w:cs="Cambria"/>
                <w:spacing w:val="-2"/>
                <w:sz w:val="24"/>
                <w:szCs w:val="24"/>
              </w:rPr>
              <w:t>compounds.</w:t>
            </w:r>
          </w:p>
        </w:tc>
      </w:tr>
      <w:tr w:rsidR="006D4E07" w:rsidRPr="005724B4" w:rsidTr="006D4E07">
        <w:trPr>
          <w:trHeight w:val="2040"/>
        </w:trPr>
        <w:tc>
          <w:tcPr>
            <w:tcW w:w="3257"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pacing w:val="-2"/>
                <w:sz w:val="24"/>
                <w:szCs w:val="24"/>
              </w:rPr>
              <w:t>4.</w:t>
            </w:r>
            <w:r w:rsidRPr="005724B4">
              <w:rPr>
                <w:rFonts w:ascii="Cambria" w:eastAsia="Cambria" w:hAnsi="Cambria" w:cs="Cambria"/>
                <w:spacing w:val="-4"/>
                <w:sz w:val="24"/>
                <w:szCs w:val="24"/>
              </w:rPr>
              <w:t xml:space="preserve"> </w:t>
            </w:r>
            <w:r w:rsidRPr="005724B4">
              <w:rPr>
                <w:rFonts w:ascii="Cambria" w:eastAsia="Cambria" w:hAnsi="Cambria" w:cs="Cambria"/>
                <w:spacing w:val="-2"/>
                <w:sz w:val="24"/>
                <w:szCs w:val="24"/>
              </w:rPr>
              <w:t>Heterocyclic</w:t>
            </w:r>
            <w:r w:rsidRPr="005724B4">
              <w:rPr>
                <w:rFonts w:ascii="Cambria" w:eastAsia="Cambria" w:hAnsi="Cambria" w:cs="Cambria"/>
                <w:spacing w:val="-1"/>
                <w:sz w:val="24"/>
                <w:szCs w:val="24"/>
              </w:rPr>
              <w:t xml:space="preserve"> </w:t>
            </w:r>
            <w:r w:rsidRPr="005724B4">
              <w:rPr>
                <w:rFonts w:ascii="Cambria" w:eastAsia="Cambria" w:hAnsi="Cambria" w:cs="Cambria"/>
                <w:spacing w:val="-2"/>
                <w:sz w:val="24"/>
                <w:szCs w:val="24"/>
              </w:rPr>
              <w:t>Compounds</w:t>
            </w:r>
          </w:p>
        </w:tc>
        <w:tc>
          <w:tcPr>
            <w:tcW w:w="6095" w:type="dxa"/>
          </w:tcPr>
          <w:p w:rsidR="006D4E07" w:rsidRPr="005724B4" w:rsidRDefault="006D4E07" w:rsidP="006D4E07">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z w:val="24"/>
                <w:szCs w:val="24"/>
              </w:rPr>
              <w:t>To understand the basic knowledge of heterocyclic compounds. To get knowledge of methods to preparation, physical and chemical properties of some heterocyclic compounds with five and six membered</w:t>
            </w:r>
            <w:r w:rsidRPr="005724B4">
              <w:rPr>
                <w:rFonts w:ascii="Cambria" w:eastAsia="Cambria" w:hAnsi="Cambria" w:cs="Cambria"/>
                <w:spacing w:val="40"/>
                <w:sz w:val="24"/>
                <w:szCs w:val="24"/>
              </w:rPr>
              <w:t xml:space="preserve"> </w:t>
            </w:r>
            <w:proofErr w:type="spellStart"/>
            <w:r w:rsidRPr="005724B4">
              <w:rPr>
                <w:rFonts w:ascii="Cambria" w:eastAsia="Cambria" w:hAnsi="Cambria" w:cs="Cambria"/>
                <w:sz w:val="24"/>
                <w:szCs w:val="24"/>
              </w:rPr>
              <w:t>heterocycles</w:t>
            </w:r>
            <w:proofErr w:type="spellEnd"/>
            <w:r w:rsidRPr="005724B4">
              <w:rPr>
                <w:rFonts w:ascii="Cambria" w:eastAsia="Cambria" w:hAnsi="Cambria" w:cs="Cambria"/>
                <w:sz w:val="24"/>
                <w:szCs w:val="24"/>
              </w:rPr>
              <w:t xml:space="preserve"> containing N as the hetero atom</w:t>
            </w:r>
            <w:r w:rsidRPr="005724B4">
              <w:rPr>
                <w:rFonts w:ascii="Cambria" w:eastAsia="Cambria" w:hAnsi="Cambria" w:cs="Cambria"/>
                <w:spacing w:val="-6"/>
                <w:sz w:val="24"/>
                <w:szCs w:val="24"/>
              </w:rPr>
              <w:t xml:space="preserve"> </w:t>
            </w:r>
            <w:proofErr w:type="gramStart"/>
            <w:r w:rsidRPr="005724B4">
              <w:rPr>
                <w:rFonts w:ascii="Cambria" w:eastAsia="Cambria" w:hAnsi="Cambria" w:cs="Cambria"/>
                <w:sz w:val="24"/>
                <w:szCs w:val="24"/>
              </w:rPr>
              <w:t>(</w:t>
            </w:r>
            <w:r w:rsidRPr="005724B4">
              <w:rPr>
                <w:rFonts w:ascii="Cambria" w:eastAsia="Cambria" w:hAnsi="Cambria" w:cs="Cambria"/>
                <w:spacing w:val="-12"/>
                <w:sz w:val="24"/>
                <w:szCs w:val="24"/>
              </w:rPr>
              <w:t xml:space="preserve"> </w:t>
            </w:r>
            <w:proofErr w:type="spellStart"/>
            <w:r w:rsidRPr="005724B4">
              <w:rPr>
                <w:rFonts w:ascii="Cambria" w:eastAsia="Cambria" w:hAnsi="Cambria" w:cs="Cambria"/>
                <w:sz w:val="24"/>
                <w:szCs w:val="24"/>
              </w:rPr>
              <w:t>Pyrrole</w:t>
            </w:r>
            <w:proofErr w:type="spellEnd"/>
            <w:proofErr w:type="gramEnd"/>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0"/>
                <w:sz w:val="24"/>
                <w:szCs w:val="24"/>
              </w:rPr>
              <w:t xml:space="preserve"> </w:t>
            </w:r>
            <w:r w:rsidRPr="005724B4">
              <w:rPr>
                <w:rFonts w:ascii="Cambria" w:eastAsia="Cambria" w:hAnsi="Cambria" w:cs="Cambria"/>
                <w:spacing w:val="-2"/>
                <w:sz w:val="24"/>
                <w:szCs w:val="24"/>
              </w:rPr>
              <w:t>Pyridine).</w:t>
            </w:r>
          </w:p>
        </w:tc>
      </w:tr>
    </w:tbl>
    <w:p w:rsidR="006D4E07" w:rsidRPr="005724B4" w:rsidRDefault="006D4E07" w:rsidP="006D4E07">
      <w:pPr>
        <w:spacing w:after="0" w:line="240" w:lineRule="auto"/>
        <w:jc w:val="both"/>
        <w:rPr>
          <w:rFonts w:ascii="Cambria" w:eastAsia="Cambria" w:hAnsi="Cambria" w:cs="Arial"/>
          <w:b/>
          <w:bCs/>
          <w:sz w:val="24"/>
          <w:szCs w:val="24"/>
        </w:rPr>
      </w:pPr>
    </w:p>
    <w:p w:rsidR="006D4E07" w:rsidRPr="005724B4" w:rsidRDefault="006D4E07" w:rsidP="006D4E07">
      <w:pPr>
        <w:spacing w:after="0" w:line="240" w:lineRule="auto"/>
        <w:jc w:val="both"/>
        <w:rPr>
          <w:rFonts w:ascii="Cambria" w:eastAsia="Cambria" w:hAnsi="Cambria" w:cs="Arial"/>
          <w:b/>
          <w:bCs/>
          <w:sz w:val="24"/>
          <w:szCs w:val="24"/>
        </w:rPr>
      </w:pPr>
    </w:p>
    <w:p w:rsidR="006D4E07" w:rsidRPr="005724B4" w:rsidRDefault="006D4E07" w:rsidP="006D4E07">
      <w:pPr>
        <w:spacing w:after="0" w:line="240" w:lineRule="auto"/>
        <w:jc w:val="both"/>
        <w:rPr>
          <w:rFonts w:ascii="Cambria" w:hAnsi="Cambria"/>
          <w:b/>
          <w:sz w:val="24"/>
          <w:szCs w:val="24"/>
        </w:rPr>
      </w:pPr>
      <w:r w:rsidRPr="005724B4">
        <w:rPr>
          <w:rFonts w:ascii="Cambria" w:hAnsi="Cambria"/>
          <w:b/>
          <w:spacing w:val="-2"/>
          <w:sz w:val="24"/>
          <w:szCs w:val="24"/>
        </w:rPr>
        <w:t>B.Sc.</w:t>
      </w:r>
      <w:r w:rsidRPr="005724B4">
        <w:rPr>
          <w:rFonts w:ascii="Cambria" w:hAnsi="Cambria"/>
          <w:b/>
          <w:spacing w:val="-1"/>
          <w:sz w:val="24"/>
          <w:szCs w:val="24"/>
        </w:rPr>
        <w:t xml:space="preserve"> </w:t>
      </w:r>
      <w:r w:rsidRPr="005724B4">
        <w:rPr>
          <w:rFonts w:ascii="Cambria" w:hAnsi="Cambria"/>
          <w:b/>
          <w:spacing w:val="-2"/>
          <w:sz w:val="24"/>
          <w:szCs w:val="24"/>
        </w:rPr>
        <w:t>Part</w:t>
      </w:r>
      <w:r w:rsidRPr="005724B4">
        <w:rPr>
          <w:rFonts w:ascii="Cambria" w:hAnsi="Cambria"/>
          <w:b/>
          <w:spacing w:val="-6"/>
          <w:sz w:val="24"/>
          <w:szCs w:val="24"/>
        </w:rPr>
        <w:t xml:space="preserve"> </w:t>
      </w:r>
      <w:r w:rsidRPr="005724B4">
        <w:rPr>
          <w:rFonts w:ascii="Cambria" w:hAnsi="Cambria"/>
          <w:b/>
          <w:spacing w:val="-2"/>
          <w:sz w:val="24"/>
          <w:szCs w:val="24"/>
        </w:rPr>
        <w:t>I</w:t>
      </w:r>
      <w:r w:rsidRPr="005724B4">
        <w:rPr>
          <w:rFonts w:ascii="Cambria" w:hAnsi="Cambria"/>
          <w:b/>
          <w:spacing w:val="-3"/>
          <w:sz w:val="24"/>
          <w:szCs w:val="24"/>
        </w:rPr>
        <w:t xml:space="preserve"> </w:t>
      </w:r>
      <w:r w:rsidRPr="005724B4">
        <w:rPr>
          <w:rFonts w:ascii="Cambria" w:hAnsi="Cambria"/>
          <w:b/>
          <w:spacing w:val="-2"/>
          <w:sz w:val="24"/>
          <w:szCs w:val="24"/>
        </w:rPr>
        <w:t>(NEP-2.0)</w:t>
      </w:r>
      <w:r w:rsidRPr="005724B4">
        <w:rPr>
          <w:rFonts w:ascii="Cambria" w:hAnsi="Cambria"/>
          <w:b/>
          <w:spacing w:val="-1"/>
          <w:sz w:val="24"/>
          <w:szCs w:val="24"/>
        </w:rPr>
        <w:t xml:space="preserve"> </w:t>
      </w:r>
      <w:r w:rsidRPr="005724B4">
        <w:rPr>
          <w:rFonts w:ascii="Cambria" w:hAnsi="Cambria"/>
          <w:b/>
          <w:spacing w:val="-2"/>
          <w:sz w:val="24"/>
          <w:szCs w:val="24"/>
        </w:rPr>
        <w:t>SEMESTER-I,</w:t>
      </w:r>
      <w:r w:rsidRPr="005724B4">
        <w:rPr>
          <w:rFonts w:ascii="Cambria" w:hAnsi="Cambria"/>
          <w:b/>
          <w:spacing w:val="3"/>
          <w:sz w:val="24"/>
          <w:szCs w:val="24"/>
        </w:rPr>
        <w:t xml:space="preserve"> </w:t>
      </w:r>
      <w:r w:rsidRPr="005724B4">
        <w:rPr>
          <w:rFonts w:ascii="Cambria" w:hAnsi="Cambria"/>
          <w:b/>
          <w:spacing w:val="-2"/>
          <w:sz w:val="24"/>
          <w:szCs w:val="24"/>
        </w:rPr>
        <w:t>PAPER-</w:t>
      </w:r>
      <w:r w:rsidRPr="005724B4">
        <w:rPr>
          <w:rFonts w:ascii="Cambria" w:hAnsi="Cambria"/>
          <w:b/>
          <w:spacing w:val="-5"/>
          <w:sz w:val="24"/>
          <w:szCs w:val="24"/>
        </w:rPr>
        <w:t>II</w:t>
      </w:r>
    </w:p>
    <w:p w:rsidR="006D4E07" w:rsidRPr="005724B4" w:rsidRDefault="006D4E07" w:rsidP="006D4E07">
      <w:pPr>
        <w:spacing w:after="0" w:line="240" w:lineRule="auto"/>
        <w:jc w:val="both"/>
        <w:rPr>
          <w:rFonts w:ascii="Cambria" w:hAnsi="Cambria"/>
          <w:b/>
          <w:sz w:val="24"/>
          <w:szCs w:val="24"/>
        </w:rPr>
      </w:pPr>
      <w:r w:rsidRPr="005724B4">
        <w:rPr>
          <w:rFonts w:ascii="Cambria" w:hAnsi="Cambria"/>
          <w:b/>
          <w:sz w:val="24"/>
          <w:szCs w:val="24"/>
        </w:rPr>
        <w:t>0CH-102- Organic Chemistry (Theory</w:t>
      </w:r>
      <w:r w:rsidRPr="005724B4">
        <w:rPr>
          <w:rFonts w:ascii="Cambria" w:hAnsi="Cambria"/>
          <w:b/>
          <w:spacing w:val="-13"/>
          <w:sz w:val="24"/>
          <w:szCs w:val="24"/>
        </w:rPr>
        <w:t xml:space="preserve"> </w:t>
      </w:r>
      <w:r w:rsidRPr="005724B4">
        <w:rPr>
          <w:rFonts w:ascii="Cambria" w:hAnsi="Cambria"/>
          <w:b/>
          <w:sz w:val="24"/>
          <w:szCs w:val="24"/>
        </w:rPr>
        <w:t>Credits:</w:t>
      </w:r>
      <w:r w:rsidRPr="005724B4">
        <w:rPr>
          <w:rFonts w:ascii="Cambria" w:hAnsi="Cambria"/>
          <w:b/>
          <w:spacing w:val="-12"/>
          <w:sz w:val="24"/>
          <w:szCs w:val="24"/>
        </w:rPr>
        <w:t xml:space="preserve"> </w:t>
      </w:r>
      <w:r w:rsidRPr="005724B4">
        <w:rPr>
          <w:rFonts w:ascii="Cambria" w:hAnsi="Cambria"/>
          <w:b/>
          <w:sz w:val="24"/>
          <w:szCs w:val="24"/>
        </w:rPr>
        <w:t>02,</w:t>
      </w:r>
      <w:r w:rsidRPr="005724B4">
        <w:rPr>
          <w:rFonts w:ascii="Cambria" w:hAnsi="Cambria"/>
          <w:b/>
          <w:spacing w:val="-8"/>
          <w:sz w:val="24"/>
          <w:szCs w:val="24"/>
        </w:rPr>
        <w:t xml:space="preserve"> </w:t>
      </w:r>
      <w:r w:rsidRPr="005724B4">
        <w:rPr>
          <w:rFonts w:ascii="Cambria" w:hAnsi="Cambria"/>
          <w:b/>
          <w:sz w:val="24"/>
          <w:szCs w:val="24"/>
        </w:rPr>
        <w:t>30</w:t>
      </w:r>
      <w:r w:rsidRPr="005724B4">
        <w:rPr>
          <w:rFonts w:ascii="Cambria" w:hAnsi="Cambria"/>
          <w:b/>
          <w:spacing w:val="-12"/>
          <w:sz w:val="24"/>
          <w:szCs w:val="24"/>
        </w:rPr>
        <w:t xml:space="preserve"> </w:t>
      </w:r>
      <w:r w:rsidRPr="005724B4">
        <w:rPr>
          <w:rFonts w:ascii="Cambria" w:hAnsi="Cambria"/>
          <w:b/>
          <w:sz w:val="24"/>
          <w:szCs w:val="24"/>
        </w:rPr>
        <w:t>hours)</w:t>
      </w:r>
    </w:p>
    <w:p w:rsidR="006D4E07" w:rsidRPr="005724B4" w:rsidRDefault="006D4E07" w:rsidP="006D4E07">
      <w:pPr>
        <w:pStyle w:val="BodyText"/>
        <w:jc w:val="both"/>
        <w:rPr>
          <w:b/>
          <w:sz w:val="24"/>
          <w:szCs w:val="24"/>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095"/>
      </w:tblGrid>
      <w:tr w:rsidR="006D4E07" w:rsidRPr="005724B4" w:rsidTr="006D4E07">
        <w:trPr>
          <w:trHeight w:val="455"/>
        </w:trPr>
        <w:tc>
          <w:tcPr>
            <w:tcW w:w="3257" w:type="dxa"/>
            <w:shd w:val="clear" w:color="auto" w:fill="DDD9C3"/>
          </w:tcPr>
          <w:p w:rsidR="006D4E07" w:rsidRPr="005724B4" w:rsidRDefault="006D4E07" w:rsidP="006D4E07">
            <w:pPr>
              <w:pStyle w:val="TableParagraph"/>
              <w:ind w:left="0"/>
              <w:jc w:val="both"/>
              <w:rPr>
                <w:b/>
                <w:sz w:val="24"/>
                <w:szCs w:val="24"/>
              </w:rPr>
            </w:pPr>
            <w:r w:rsidRPr="005724B4">
              <w:rPr>
                <w:b/>
                <w:sz w:val="24"/>
                <w:szCs w:val="24"/>
              </w:rPr>
              <w:lastRenderedPageBreak/>
              <w:t>Name</w:t>
            </w:r>
            <w:r w:rsidRPr="005724B4">
              <w:rPr>
                <w:b/>
                <w:spacing w:val="-11"/>
                <w:sz w:val="24"/>
                <w:szCs w:val="24"/>
              </w:rPr>
              <w:t xml:space="preserve"> </w:t>
            </w:r>
            <w:r w:rsidRPr="005724B4">
              <w:rPr>
                <w:b/>
                <w:sz w:val="24"/>
                <w:szCs w:val="24"/>
              </w:rPr>
              <w:t>of</w:t>
            </w:r>
            <w:r w:rsidRPr="005724B4">
              <w:rPr>
                <w:b/>
                <w:spacing w:val="-7"/>
                <w:sz w:val="24"/>
                <w:szCs w:val="24"/>
              </w:rPr>
              <w:t xml:space="preserve"> </w:t>
            </w:r>
            <w:r w:rsidRPr="005724B4">
              <w:rPr>
                <w:b/>
                <w:sz w:val="24"/>
                <w:szCs w:val="24"/>
              </w:rPr>
              <w:t>the</w:t>
            </w:r>
            <w:r w:rsidRPr="005724B4">
              <w:rPr>
                <w:b/>
                <w:spacing w:val="-8"/>
                <w:sz w:val="24"/>
                <w:szCs w:val="24"/>
              </w:rPr>
              <w:t xml:space="preserve"> </w:t>
            </w:r>
            <w:r w:rsidRPr="005724B4">
              <w:rPr>
                <w:b/>
                <w:spacing w:val="-4"/>
                <w:sz w:val="24"/>
                <w:szCs w:val="24"/>
              </w:rPr>
              <w:t>topic</w:t>
            </w:r>
          </w:p>
        </w:tc>
        <w:tc>
          <w:tcPr>
            <w:tcW w:w="6095" w:type="dxa"/>
            <w:shd w:val="clear" w:color="auto" w:fill="DDD9C3"/>
          </w:tcPr>
          <w:p w:rsidR="006D4E07" w:rsidRPr="005724B4" w:rsidRDefault="006D4E07" w:rsidP="006D4E07">
            <w:pPr>
              <w:pStyle w:val="TableParagraph"/>
              <w:ind w:left="0"/>
              <w:jc w:val="both"/>
              <w:rPr>
                <w:b/>
                <w:sz w:val="24"/>
                <w:szCs w:val="24"/>
              </w:rPr>
            </w:pPr>
            <w:r w:rsidRPr="005724B4">
              <w:rPr>
                <w:b/>
                <w:spacing w:val="-2"/>
                <w:sz w:val="24"/>
                <w:szCs w:val="24"/>
              </w:rPr>
              <w:t>Expected Course</w:t>
            </w:r>
            <w:r w:rsidRPr="005724B4">
              <w:rPr>
                <w:b/>
                <w:spacing w:val="-3"/>
                <w:sz w:val="24"/>
                <w:szCs w:val="24"/>
              </w:rPr>
              <w:t xml:space="preserve"> </w:t>
            </w:r>
            <w:r w:rsidRPr="005724B4">
              <w:rPr>
                <w:b/>
                <w:spacing w:val="-2"/>
                <w:sz w:val="24"/>
                <w:szCs w:val="24"/>
              </w:rPr>
              <w:t>outcomes</w:t>
            </w:r>
          </w:p>
        </w:tc>
      </w:tr>
      <w:tr w:rsidR="006D4E07" w:rsidRPr="005724B4" w:rsidTr="006D4E07">
        <w:trPr>
          <w:trHeight w:val="1054"/>
        </w:trPr>
        <w:tc>
          <w:tcPr>
            <w:tcW w:w="3257" w:type="dxa"/>
          </w:tcPr>
          <w:p w:rsidR="006D4E07" w:rsidRPr="005724B4" w:rsidRDefault="006D4E07" w:rsidP="006D4E07">
            <w:pPr>
              <w:pStyle w:val="TableParagraph"/>
              <w:ind w:left="0"/>
              <w:jc w:val="both"/>
              <w:rPr>
                <w:sz w:val="24"/>
                <w:szCs w:val="24"/>
              </w:rPr>
            </w:pPr>
            <w:r w:rsidRPr="005724B4">
              <w:rPr>
                <w:sz w:val="24"/>
                <w:szCs w:val="24"/>
              </w:rPr>
              <w:t>1.</w:t>
            </w:r>
            <w:r w:rsidRPr="005724B4">
              <w:rPr>
                <w:spacing w:val="-15"/>
                <w:sz w:val="24"/>
                <w:szCs w:val="24"/>
              </w:rPr>
              <w:t xml:space="preserve"> </w:t>
            </w:r>
            <w:r w:rsidRPr="005724B4">
              <w:rPr>
                <w:sz w:val="24"/>
                <w:szCs w:val="24"/>
              </w:rPr>
              <w:t>Fundamentals</w:t>
            </w:r>
            <w:r w:rsidRPr="005724B4">
              <w:rPr>
                <w:spacing w:val="-14"/>
                <w:sz w:val="24"/>
                <w:szCs w:val="24"/>
              </w:rPr>
              <w:t xml:space="preserve"> </w:t>
            </w:r>
            <w:r w:rsidRPr="005724B4">
              <w:rPr>
                <w:sz w:val="24"/>
                <w:szCs w:val="24"/>
              </w:rPr>
              <w:t>of</w:t>
            </w:r>
            <w:r w:rsidRPr="005724B4">
              <w:rPr>
                <w:spacing w:val="-13"/>
                <w:sz w:val="24"/>
                <w:szCs w:val="24"/>
              </w:rPr>
              <w:t xml:space="preserve"> </w:t>
            </w:r>
            <w:r w:rsidRPr="005724B4">
              <w:rPr>
                <w:sz w:val="24"/>
                <w:szCs w:val="24"/>
              </w:rPr>
              <w:t xml:space="preserve">Organic </w:t>
            </w:r>
            <w:r w:rsidRPr="005724B4">
              <w:rPr>
                <w:spacing w:val="-2"/>
                <w:sz w:val="24"/>
                <w:szCs w:val="24"/>
              </w:rPr>
              <w:t>Chemistry</w:t>
            </w:r>
          </w:p>
        </w:tc>
        <w:tc>
          <w:tcPr>
            <w:tcW w:w="6095" w:type="dxa"/>
          </w:tcPr>
          <w:p w:rsidR="006D4E07" w:rsidRPr="005724B4" w:rsidRDefault="006D4E07" w:rsidP="006D4E07">
            <w:pPr>
              <w:pStyle w:val="TableParagraph"/>
              <w:tabs>
                <w:tab w:val="left" w:pos="748"/>
                <w:tab w:val="left" w:pos="1920"/>
                <w:tab w:val="left" w:pos="2491"/>
                <w:tab w:val="left" w:pos="3697"/>
                <w:tab w:val="left" w:pos="4133"/>
                <w:tab w:val="left" w:pos="5629"/>
              </w:tabs>
              <w:ind w:left="0"/>
              <w:jc w:val="both"/>
              <w:rPr>
                <w:sz w:val="24"/>
                <w:szCs w:val="24"/>
              </w:rPr>
            </w:pPr>
            <w:r w:rsidRPr="005724B4">
              <w:rPr>
                <w:spacing w:val="-5"/>
                <w:sz w:val="24"/>
                <w:szCs w:val="24"/>
              </w:rPr>
              <w:t>The</w:t>
            </w:r>
            <w:r w:rsidRPr="005724B4">
              <w:rPr>
                <w:sz w:val="24"/>
                <w:szCs w:val="24"/>
              </w:rPr>
              <w:tab/>
            </w:r>
            <w:r w:rsidRPr="005724B4">
              <w:rPr>
                <w:spacing w:val="-2"/>
                <w:sz w:val="24"/>
                <w:szCs w:val="24"/>
              </w:rPr>
              <w:t>students</w:t>
            </w:r>
            <w:r w:rsidRPr="005724B4">
              <w:rPr>
                <w:sz w:val="24"/>
                <w:szCs w:val="24"/>
              </w:rPr>
              <w:tab/>
            </w:r>
            <w:r w:rsidRPr="005724B4">
              <w:rPr>
                <w:spacing w:val="-5"/>
                <w:sz w:val="24"/>
                <w:szCs w:val="24"/>
              </w:rPr>
              <w:t>are</w:t>
            </w:r>
            <w:r w:rsidRPr="005724B4">
              <w:rPr>
                <w:sz w:val="24"/>
                <w:szCs w:val="24"/>
              </w:rPr>
              <w:tab/>
            </w:r>
            <w:r w:rsidRPr="005724B4">
              <w:rPr>
                <w:spacing w:val="-2"/>
                <w:sz w:val="24"/>
                <w:szCs w:val="24"/>
              </w:rPr>
              <w:t>expected</w:t>
            </w:r>
            <w:r w:rsidRPr="005724B4">
              <w:rPr>
                <w:sz w:val="24"/>
                <w:szCs w:val="24"/>
              </w:rPr>
              <w:tab/>
            </w:r>
            <w:r w:rsidRPr="005724B4">
              <w:rPr>
                <w:spacing w:val="-5"/>
                <w:sz w:val="24"/>
                <w:szCs w:val="24"/>
              </w:rPr>
              <w:t>to</w:t>
            </w:r>
            <w:r w:rsidRPr="005724B4">
              <w:rPr>
                <w:sz w:val="24"/>
                <w:szCs w:val="24"/>
              </w:rPr>
              <w:tab/>
            </w:r>
            <w:r w:rsidRPr="005724B4">
              <w:rPr>
                <w:spacing w:val="-2"/>
                <w:sz w:val="24"/>
                <w:szCs w:val="24"/>
              </w:rPr>
              <w:t>understand</w:t>
            </w:r>
            <w:r w:rsidRPr="005724B4">
              <w:rPr>
                <w:sz w:val="24"/>
                <w:szCs w:val="24"/>
              </w:rPr>
              <w:tab/>
            </w:r>
            <w:r w:rsidRPr="005724B4">
              <w:rPr>
                <w:spacing w:val="-5"/>
                <w:sz w:val="24"/>
                <w:szCs w:val="24"/>
              </w:rPr>
              <w:t>the</w:t>
            </w:r>
          </w:p>
          <w:p w:rsidR="006D4E07" w:rsidRPr="005724B4" w:rsidRDefault="006D4E07" w:rsidP="006D4E07">
            <w:pPr>
              <w:pStyle w:val="TableParagraph"/>
              <w:ind w:left="0"/>
              <w:jc w:val="both"/>
              <w:rPr>
                <w:sz w:val="24"/>
                <w:szCs w:val="24"/>
              </w:rPr>
            </w:pPr>
            <w:proofErr w:type="gramStart"/>
            <w:r w:rsidRPr="005724B4">
              <w:rPr>
                <w:spacing w:val="-2"/>
                <w:sz w:val="24"/>
                <w:szCs w:val="24"/>
              </w:rPr>
              <w:t>fundamentals</w:t>
            </w:r>
            <w:proofErr w:type="gramEnd"/>
            <w:r w:rsidRPr="005724B4">
              <w:rPr>
                <w:spacing w:val="-15"/>
                <w:sz w:val="24"/>
                <w:szCs w:val="24"/>
              </w:rPr>
              <w:t xml:space="preserve"> </w:t>
            </w:r>
            <w:r w:rsidRPr="005724B4">
              <w:rPr>
                <w:spacing w:val="-2"/>
                <w:sz w:val="24"/>
                <w:szCs w:val="24"/>
              </w:rPr>
              <w:t>and</w:t>
            </w:r>
            <w:r w:rsidRPr="005724B4">
              <w:rPr>
                <w:spacing w:val="-12"/>
                <w:sz w:val="24"/>
                <w:szCs w:val="24"/>
              </w:rPr>
              <w:t xml:space="preserve"> </w:t>
            </w:r>
            <w:r w:rsidRPr="005724B4">
              <w:rPr>
                <w:spacing w:val="-2"/>
                <w:sz w:val="24"/>
                <w:szCs w:val="24"/>
              </w:rPr>
              <w:t>basic</w:t>
            </w:r>
            <w:r w:rsidRPr="005724B4">
              <w:rPr>
                <w:spacing w:val="-11"/>
                <w:sz w:val="24"/>
                <w:szCs w:val="24"/>
              </w:rPr>
              <w:t xml:space="preserve"> </w:t>
            </w:r>
            <w:r w:rsidRPr="005724B4">
              <w:rPr>
                <w:spacing w:val="-2"/>
                <w:sz w:val="24"/>
                <w:szCs w:val="24"/>
              </w:rPr>
              <w:t>principles</w:t>
            </w:r>
            <w:r w:rsidRPr="005724B4">
              <w:rPr>
                <w:spacing w:val="-9"/>
                <w:sz w:val="24"/>
                <w:szCs w:val="24"/>
              </w:rPr>
              <w:t xml:space="preserve"> </w:t>
            </w:r>
            <w:r w:rsidRPr="005724B4">
              <w:rPr>
                <w:spacing w:val="-2"/>
                <w:sz w:val="24"/>
                <w:szCs w:val="24"/>
              </w:rPr>
              <w:t>involved</w:t>
            </w:r>
            <w:r w:rsidRPr="005724B4">
              <w:rPr>
                <w:spacing w:val="-12"/>
                <w:sz w:val="24"/>
                <w:szCs w:val="24"/>
              </w:rPr>
              <w:t xml:space="preserve"> </w:t>
            </w:r>
            <w:r w:rsidRPr="005724B4">
              <w:rPr>
                <w:spacing w:val="-2"/>
                <w:sz w:val="24"/>
                <w:szCs w:val="24"/>
              </w:rPr>
              <w:t>in</w:t>
            </w:r>
            <w:r w:rsidRPr="005724B4">
              <w:rPr>
                <w:spacing w:val="-13"/>
                <w:sz w:val="24"/>
                <w:szCs w:val="24"/>
              </w:rPr>
              <w:t xml:space="preserve"> </w:t>
            </w:r>
            <w:r w:rsidRPr="005724B4">
              <w:rPr>
                <w:spacing w:val="-2"/>
                <w:sz w:val="24"/>
                <w:szCs w:val="24"/>
              </w:rPr>
              <w:t>organic chemistry.</w:t>
            </w:r>
          </w:p>
        </w:tc>
      </w:tr>
      <w:tr w:rsidR="006D4E07" w:rsidRPr="005724B4" w:rsidTr="006D4E07">
        <w:trPr>
          <w:trHeight w:val="700"/>
        </w:trPr>
        <w:tc>
          <w:tcPr>
            <w:tcW w:w="3257" w:type="dxa"/>
          </w:tcPr>
          <w:p w:rsidR="006D4E07" w:rsidRPr="005724B4" w:rsidRDefault="006D4E07" w:rsidP="006D4E07">
            <w:pPr>
              <w:pStyle w:val="TableParagraph"/>
              <w:ind w:left="0"/>
              <w:jc w:val="both"/>
              <w:rPr>
                <w:sz w:val="24"/>
                <w:szCs w:val="24"/>
              </w:rPr>
            </w:pPr>
            <w:r w:rsidRPr="005724B4">
              <w:rPr>
                <w:sz w:val="24"/>
                <w:szCs w:val="24"/>
              </w:rPr>
              <w:t>2.</w:t>
            </w:r>
            <w:r w:rsidRPr="005724B4">
              <w:rPr>
                <w:spacing w:val="48"/>
                <w:sz w:val="24"/>
                <w:szCs w:val="24"/>
              </w:rPr>
              <w:t xml:space="preserve"> </w:t>
            </w:r>
            <w:r w:rsidRPr="005724B4">
              <w:rPr>
                <w:spacing w:val="-2"/>
                <w:sz w:val="24"/>
                <w:szCs w:val="24"/>
              </w:rPr>
              <w:t>Stereochemistry</w:t>
            </w:r>
          </w:p>
        </w:tc>
        <w:tc>
          <w:tcPr>
            <w:tcW w:w="6095" w:type="dxa"/>
          </w:tcPr>
          <w:p w:rsidR="006D4E07" w:rsidRPr="005724B4" w:rsidRDefault="006D4E07" w:rsidP="006D4E07">
            <w:pPr>
              <w:pStyle w:val="TableParagraph"/>
              <w:ind w:left="0"/>
              <w:jc w:val="both"/>
              <w:rPr>
                <w:sz w:val="24"/>
                <w:szCs w:val="24"/>
              </w:rPr>
            </w:pPr>
            <w:r w:rsidRPr="005724B4">
              <w:rPr>
                <w:sz w:val="24"/>
                <w:szCs w:val="24"/>
              </w:rPr>
              <w:t>Understanding</w:t>
            </w:r>
            <w:r w:rsidRPr="005724B4">
              <w:rPr>
                <w:spacing w:val="20"/>
                <w:sz w:val="24"/>
                <w:szCs w:val="24"/>
              </w:rPr>
              <w:t xml:space="preserve"> </w:t>
            </w:r>
            <w:r w:rsidRPr="005724B4">
              <w:rPr>
                <w:sz w:val="24"/>
                <w:szCs w:val="24"/>
              </w:rPr>
              <w:t>the</w:t>
            </w:r>
            <w:r w:rsidRPr="005724B4">
              <w:rPr>
                <w:spacing w:val="24"/>
                <w:sz w:val="24"/>
                <w:szCs w:val="24"/>
              </w:rPr>
              <w:t xml:space="preserve"> </w:t>
            </w:r>
            <w:r w:rsidRPr="005724B4">
              <w:rPr>
                <w:sz w:val="24"/>
                <w:szCs w:val="24"/>
              </w:rPr>
              <w:t>spatial</w:t>
            </w:r>
            <w:r w:rsidRPr="005724B4">
              <w:rPr>
                <w:spacing w:val="24"/>
                <w:sz w:val="24"/>
                <w:szCs w:val="24"/>
              </w:rPr>
              <w:t xml:space="preserve"> </w:t>
            </w:r>
            <w:r w:rsidRPr="005724B4">
              <w:rPr>
                <w:sz w:val="24"/>
                <w:szCs w:val="24"/>
              </w:rPr>
              <w:t>arrangement</w:t>
            </w:r>
            <w:r w:rsidRPr="005724B4">
              <w:rPr>
                <w:spacing w:val="24"/>
                <w:sz w:val="24"/>
                <w:szCs w:val="24"/>
              </w:rPr>
              <w:t xml:space="preserve"> </w:t>
            </w:r>
            <w:r w:rsidRPr="005724B4">
              <w:rPr>
                <w:sz w:val="24"/>
                <w:szCs w:val="24"/>
              </w:rPr>
              <w:t>of</w:t>
            </w:r>
            <w:r w:rsidRPr="005724B4">
              <w:rPr>
                <w:spacing w:val="28"/>
                <w:sz w:val="24"/>
                <w:szCs w:val="24"/>
              </w:rPr>
              <w:t xml:space="preserve"> </w:t>
            </w:r>
            <w:r w:rsidRPr="005724B4">
              <w:rPr>
                <w:sz w:val="24"/>
                <w:szCs w:val="24"/>
              </w:rPr>
              <w:t>atoms</w:t>
            </w:r>
            <w:r w:rsidRPr="005724B4">
              <w:rPr>
                <w:spacing w:val="22"/>
                <w:sz w:val="24"/>
                <w:szCs w:val="24"/>
              </w:rPr>
              <w:t xml:space="preserve"> </w:t>
            </w:r>
            <w:r w:rsidRPr="005724B4">
              <w:rPr>
                <w:spacing w:val="-5"/>
                <w:sz w:val="24"/>
                <w:szCs w:val="24"/>
              </w:rPr>
              <w:t>of</w:t>
            </w:r>
          </w:p>
          <w:p w:rsidR="006D4E07" w:rsidRPr="005724B4" w:rsidRDefault="006D4E07" w:rsidP="006D4E07">
            <w:pPr>
              <w:pStyle w:val="TableParagraph"/>
              <w:ind w:left="0"/>
              <w:jc w:val="both"/>
              <w:rPr>
                <w:sz w:val="24"/>
                <w:szCs w:val="24"/>
              </w:rPr>
            </w:pPr>
            <w:proofErr w:type="gramStart"/>
            <w:r w:rsidRPr="005724B4">
              <w:rPr>
                <w:sz w:val="24"/>
                <w:szCs w:val="24"/>
              </w:rPr>
              <w:t>organic</w:t>
            </w:r>
            <w:proofErr w:type="gramEnd"/>
            <w:r w:rsidRPr="005724B4">
              <w:rPr>
                <w:spacing w:val="-11"/>
                <w:sz w:val="24"/>
                <w:szCs w:val="24"/>
              </w:rPr>
              <w:t xml:space="preserve"> </w:t>
            </w:r>
            <w:r w:rsidRPr="005724B4">
              <w:rPr>
                <w:sz w:val="24"/>
                <w:szCs w:val="24"/>
              </w:rPr>
              <w:t>molecule</w:t>
            </w:r>
            <w:r w:rsidRPr="005724B4">
              <w:rPr>
                <w:spacing w:val="-14"/>
                <w:sz w:val="24"/>
                <w:szCs w:val="24"/>
              </w:rPr>
              <w:t xml:space="preserve"> </w:t>
            </w:r>
            <w:r w:rsidRPr="005724B4">
              <w:rPr>
                <w:sz w:val="24"/>
                <w:szCs w:val="24"/>
              </w:rPr>
              <w:t>and</w:t>
            </w:r>
            <w:r w:rsidRPr="005724B4">
              <w:rPr>
                <w:spacing w:val="-7"/>
                <w:sz w:val="24"/>
                <w:szCs w:val="24"/>
              </w:rPr>
              <w:t xml:space="preserve"> </w:t>
            </w:r>
            <w:r w:rsidRPr="005724B4">
              <w:rPr>
                <w:sz w:val="24"/>
                <w:szCs w:val="24"/>
              </w:rPr>
              <w:t>types</w:t>
            </w:r>
            <w:r w:rsidRPr="005724B4">
              <w:rPr>
                <w:spacing w:val="-12"/>
                <w:sz w:val="24"/>
                <w:szCs w:val="24"/>
              </w:rPr>
              <w:t xml:space="preserve"> </w:t>
            </w:r>
            <w:r w:rsidRPr="005724B4">
              <w:rPr>
                <w:sz w:val="24"/>
                <w:szCs w:val="24"/>
              </w:rPr>
              <w:t>of</w:t>
            </w:r>
            <w:r w:rsidRPr="005724B4">
              <w:rPr>
                <w:spacing w:val="-13"/>
                <w:sz w:val="24"/>
                <w:szCs w:val="24"/>
              </w:rPr>
              <w:t xml:space="preserve"> </w:t>
            </w:r>
            <w:r w:rsidRPr="005724B4">
              <w:rPr>
                <w:spacing w:val="-2"/>
                <w:sz w:val="24"/>
                <w:szCs w:val="24"/>
              </w:rPr>
              <w:t>stereoisomers.</w:t>
            </w:r>
          </w:p>
        </w:tc>
      </w:tr>
      <w:tr w:rsidR="006D4E07" w:rsidRPr="005724B4" w:rsidTr="006D4E07">
        <w:trPr>
          <w:trHeight w:val="710"/>
        </w:trPr>
        <w:tc>
          <w:tcPr>
            <w:tcW w:w="3257" w:type="dxa"/>
          </w:tcPr>
          <w:p w:rsidR="006D4E07" w:rsidRPr="005724B4" w:rsidRDefault="006D4E07" w:rsidP="006D4E07">
            <w:pPr>
              <w:pStyle w:val="TableParagraph"/>
              <w:ind w:left="0"/>
              <w:jc w:val="both"/>
              <w:rPr>
                <w:sz w:val="24"/>
                <w:szCs w:val="24"/>
              </w:rPr>
            </w:pPr>
            <w:r w:rsidRPr="005724B4">
              <w:rPr>
                <w:sz w:val="24"/>
                <w:szCs w:val="24"/>
              </w:rPr>
              <w:t>3.</w:t>
            </w:r>
            <w:r w:rsidRPr="005724B4">
              <w:rPr>
                <w:spacing w:val="48"/>
                <w:sz w:val="24"/>
                <w:szCs w:val="24"/>
              </w:rPr>
              <w:t xml:space="preserve"> </w:t>
            </w:r>
            <w:proofErr w:type="spellStart"/>
            <w:r w:rsidRPr="005724B4">
              <w:rPr>
                <w:spacing w:val="-2"/>
                <w:sz w:val="24"/>
                <w:szCs w:val="24"/>
              </w:rPr>
              <w:t>Aromaticity</w:t>
            </w:r>
            <w:proofErr w:type="spellEnd"/>
          </w:p>
        </w:tc>
        <w:tc>
          <w:tcPr>
            <w:tcW w:w="6095" w:type="dxa"/>
          </w:tcPr>
          <w:p w:rsidR="006D4E07" w:rsidRPr="005724B4" w:rsidRDefault="006D4E07" w:rsidP="006D4E07">
            <w:pPr>
              <w:pStyle w:val="TableParagraph"/>
              <w:ind w:left="0"/>
              <w:jc w:val="both"/>
              <w:rPr>
                <w:sz w:val="24"/>
                <w:szCs w:val="24"/>
              </w:rPr>
            </w:pPr>
            <w:r w:rsidRPr="005724B4">
              <w:rPr>
                <w:sz w:val="24"/>
                <w:szCs w:val="24"/>
              </w:rPr>
              <w:t>Knowledge</w:t>
            </w:r>
            <w:r w:rsidRPr="005724B4">
              <w:rPr>
                <w:spacing w:val="-2"/>
                <w:sz w:val="24"/>
                <w:szCs w:val="24"/>
              </w:rPr>
              <w:t xml:space="preserve"> </w:t>
            </w:r>
            <w:r w:rsidRPr="005724B4">
              <w:rPr>
                <w:sz w:val="24"/>
                <w:szCs w:val="24"/>
              </w:rPr>
              <w:t>of</w:t>
            </w:r>
            <w:r w:rsidRPr="005724B4">
              <w:rPr>
                <w:spacing w:val="47"/>
                <w:sz w:val="24"/>
                <w:szCs w:val="24"/>
              </w:rPr>
              <w:t xml:space="preserve"> </w:t>
            </w:r>
            <w:r w:rsidRPr="005724B4">
              <w:rPr>
                <w:sz w:val="24"/>
                <w:szCs w:val="24"/>
              </w:rPr>
              <w:t>general</w:t>
            </w:r>
            <w:r w:rsidRPr="005724B4">
              <w:rPr>
                <w:spacing w:val="46"/>
                <w:sz w:val="24"/>
                <w:szCs w:val="24"/>
              </w:rPr>
              <w:t xml:space="preserve"> </w:t>
            </w:r>
            <w:r w:rsidRPr="005724B4">
              <w:rPr>
                <w:sz w:val="24"/>
                <w:szCs w:val="24"/>
              </w:rPr>
              <w:t>properties</w:t>
            </w:r>
            <w:r w:rsidRPr="005724B4">
              <w:rPr>
                <w:spacing w:val="46"/>
                <w:sz w:val="24"/>
                <w:szCs w:val="24"/>
              </w:rPr>
              <w:t xml:space="preserve"> </w:t>
            </w:r>
            <w:r w:rsidRPr="005724B4">
              <w:rPr>
                <w:sz w:val="24"/>
                <w:szCs w:val="24"/>
              </w:rPr>
              <w:t>and</w:t>
            </w:r>
            <w:r w:rsidRPr="005724B4">
              <w:rPr>
                <w:spacing w:val="47"/>
                <w:sz w:val="24"/>
                <w:szCs w:val="24"/>
              </w:rPr>
              <w:t xml:space="preserve"> </w:t>
            </w:r>
            <w:r w:rsidRPr="005724B4">
              <w:rPr>
                <w:spacing w:val="-2"/>
                <w:sz w:val="24"/>
                <w:szCs w:val="24"/>
              </w:rPr>
              <w:t>fundamental</w:t>
            </w:r>
          </w:p>
          <w:p w:rsidR="006D4E07" w:rsidRPr="005724B4" w:rsidRDefault="006D4E07" w:rsidP="006D4E07">
            <w:pPr>
              <w:pStyle w:val="TableParagraph"/>
              <w:ind w:left="0"/>
              <w:jc w:val="both"/>
              <w:rPr>
                <w:sz w:val="24"/>
                <w:szCs w:val="24"/>
              </w:rPr>
            </w:pPr>
            <w:proofErr w:type="gramStart"/>
            <w:r w:rsidRPr="005724B4">
              <w:rPr>
                <w:sz w:val="24"/>
                <w:szCs w:val="24"/>
              </w:rPr>
              <w:t>reactions</w:t>
            </w:r>
            <w:proofErr w:type="gramEnd"/>
            <w:r w:rsidRPr="005724B4">
              <w:rPr>
                <w:spacing w:val="-15"/>
                <w:sz w:val="24"/>
                <w:szCs w:val="24"/>
              </w:rPr>
              <w:t xml:space="preserve"> </w:t>
            </w:r>
            <w:r w:rsidRPr="005724B4">
              <w:rPr>
                <w:sz w:val="24"/>
                <w:szCs w:val="24"/>
              </w:rPr>
              <w:t>of</w:t>
            </w:r>
            <w:r w:rsidRPr="005724B4">
              <w:rPr>
                <w:spacing w:val="-13"/>
                <w:sz w:val="24"/>
                <w:szCs w:val="24"/>
              </w:rPr>
              <w:t xml:space="preserve"> </w:t>
            </w:r>
            <w:r w:rsidRPr="005724B4">
              <w:rPr>
                <w:sz w:val="24"/>
                <w:szCs w:val="24"/>
              </w:rPr>
              <w:t>aromatic</w:t>
            </w:r>
            <w:r w:rsidRPr="005724B4">
              <w:rPr>
                <w:spacing w:val="-11"/>
                <w:sz w:val="24"/>
                <w:szCs w:val="24"/>
              </w:rPr>
              <w:t xml:space="preserve"> </w:t>
            </w:r>
            <w:r w:rsidRPr="005724B4">
              <w:rPr>
                <w:spacing w:val="-2"/>
                <w:sz w:val="24"/>
                <w:szCs w:val="24"/>
              </w:rPr>
              <w:t>compounds.</w:t>
            </w:r>
          </w:p>
        </w:tc>
      </w:tr>
      <w:tr w:rsidR="006D4E07" w:rsidRPr="005724B4" w:rsidTr="006D4E07">
        <w:trPr>
          <w:trHeight w:val="1968"/>
        </w:trPr>
        <w:tc>
          <w:tcPr>
            <w:tcW w:w="3257" w:type="dxa"/>
          </w:tcPr>
          <w:p w:rsidR="006D4E07" w:rsidRPr="005724B4" w:rsidRDefault="006D4E07" w:rsidP="006D4E07">
            <w:pPr>
              <w:pStyle w:val="TableParagraph"/>
              <w:ind w:left="0"/>
              <w:jc w:val="both"/>
              <w:rPr>
                <w:sz w:val="24"/>
                <w:szCs w:val="24"/>
              </w:rPr>
            </w:pPr>
            <w:r w:rsidRPr="005724B4">
              <w:rPr>
                <w:spacing w:val="-2"/>
                <w:sz w:val="24"/>
                <w:szCs w:val="24"/>
              </w:rPr>
              <w:t>4.</w:t>
            </w:r>
            <w:r w:rsidRPr="005724B4">
              <w:rPr>
                <w:spacing w:val="-4"/>
                <w:sz w:val="24"/>
                <w:szCs w:val="24"/>
              </w:rPr>
              <w:t xml:space="preserve"> </w:t>
            </w:r>
            <w:r w:rsidRPr="005724B4">
              <w:rPr>
                <w:spacing w:val="-2"/>
                <w:sz w:val="24"/>
                <w:szCs w:val="24"/>
              </w:rPr>
              <w:t>Heterocyclic</w:t>
            </w:r>
            <w:r w:rsidRPr="005724B4">
              <w:rPr>
                <w:spacing w:val="-1"/>
                <w:sz w:val="24"/>
                <w:szCs w:val="24"/>
              </w:rPr>
              <w:t xml:space="preserve"> </w:t>
            </w:r>
            <w:r w:rsidRPr="005724B4">
              <w:rPr>
                <w:spacing w:val="-2"/>
                <w:sz w:val="24"/>
                <w:szCs w:val="24"/>
              </w:rPr>
              <w:t>Compounds</w:t>
            </w:r>
          </w:p>
        </w:tc>
        <w:tc>
          <w:tcPr>
            <w:tcW w:w="6095" w:type="dxa"/>
          </w:tcPr>
          <w:p w:rsidR="006D4E07" w:rsidRPr="005724B4" w:rsidRDefault="006D4E07" w:rsidP="006D4E07">
            <w:pPr>
              <w:pStyle w:val="TableParagraph"/>
              <w:ind w:left="0"/>
              <w:jc w:val="both"/>
              <w:rPr>
                <w:sz w:val="24"/>
                <w:szCs w:val="24"/>
              </w:rPr>
            </w:pPr>
            <w:r w:rsidRPr="005724B4">
              <w:rPr>
                <w:sz w:val="24"/>
                <w:szCs w:val="24"/>
              </w:rPr>
              <w:t>To understand the basic knowledge of heterocyclic compounds. To get knowledge of methods to preparation, physical and chemical properties of some heterocyclic compounds with five and six membered</w:t>
            </w:r>
            <w:r w:rsidRPr="005724B4">
              <w:rPr>
                <w:spacing w:val="40"/>
                <w:sz w:val="24"/>
                <w:szCs w:val="24"/>
              </w:rPr>
              <w:t xml:space="preserve"> </w:t>
            </w:r>
            <w:proofErr w:type="spellStart"/>
            <w:r w:rsidRPr="005724B4">
              <w:rPr>
                <w:sz w:val="24"/>
                <w:szCs w:val="24"/>
              </w:rPr>
              <w:t>heterocycles</w:t>
            </w:r>
            <w:proofErr w:type="spellEnd"/>
            <w:r w:rsidRPr="005724B4">
              <w:rPr>
                <w:sz w:val="24"/>
                <w:szCs w:val="24"/>
              </w:rPr>
              <w:t xml:space="preserve"> containing N as the heteroatom</w:t>
            </w:r>
            <w:r w:rsidRPr="005724B4">
              <w:rPr>
                <w:spacing w:val="-6"/>
                <w:sz w:val="24"/>
                <w:szCs w:val="24"/>
              </w:rPr>
              <w:t xml:space="preserve"> </w:t>
            </w:r>
            <w:proofErr w:type="gramStart"/>
            <w:r w:rsidRPr="005724B4">
              <w:rPr>
                <w:sz w:val="24"/>
                <w:szCs w:val="24"/>
              </w:rPr>
              <w:t>(</w:t>
            </w:r>
            <w:r w:rsidRPr="005724B4">
              <w:rPr>
                <w:spacing w:val="-12"/>
                <w:sz w:val="24"/>
                <w:szCs w:val="24"/>
              </w:rPr>
              <w:t xml:space="preserve"> </w:t>
            </w:r>
            <w:proofErr w:type="spellStart"/>
            <w:r w:rsidRPr="005724B4">
              <w:rPr>
                <w:sz w:val="24"/>
                <w:szCs w:val="24"/>
              </w:rPr>
              <w:t>Pyrrole</w:t>
            </w:r>
            <w:proofErr w:type="spellEnd"/>
            <w:proofErr w:type="gramEnd"/>
            <w:r w:rsidRPr="005724B4">
              <w:rPr>
                <w:spacing w:val="-9"/>
                <w:sz w:val="24"/>
                <w:szCs w:val="24"/>
              </w:rPr>
              <w:t xml:space="preserve"> </w:t>
            </w:r>
            <w:r w:rsidRPr="005724B4">
              <w:rPr>
                <w:sz w:val="24"/>
                <w:szCs w:val="24"/>
              </w:rPr>
              <w:t>and</w:t>
            </w:r>
            <w:r w:rsidRPr="005724B4">
              <w:rPr>
                <w:spacing w:val="-10"/>
                <w:sz w:val="24"/>
                <w:szCs w:val="24"/>
              </w:rPr>
              <w:t xml:space="preserve"> </w:t>
            </w:r>
            <w:r w:rsidRPr="005724B4">
              <w:rPr>
                <w:spacing w:val="-2"/>
                <w:sz w:val="24"/>
                <w:szCs w:val="24"/>
              </w:rPr>
              <w:t>Pyridine).</w:t>
            </w:r>
          </w:p>
        </w:tc>
      </w:tr>
    </w:tbl>
    <w:p w:rsidR="006D4E07" w:rsidRPr="005724B4" w:rsidRDefault="006D4E07" w:rsidP="006D4E07">
      <w:pPr>
        <w:spacing w:after="0" w:line="240" w:lineRule="auto"/>
        <w:jc w:val="both"/>
        <w:rPr>
          <w:rFonts w:ascii="Cambria" w:eastAsia="Cambria" w:hAnsi="Cambria" w:cs="Arial"/>
          <w:b/>
          <w:bCs/>
          <w:sz w:val="24"/>
          <w:szCs w:val="24"/>
        </w:rPr>
      </w:pPr>
    </w:p>
    <w:p w:rsidR="006D4E07" w:rsidRPr="005724B4" w:rsidRDefault="006D4E07" w:rsidP="006D4E07">
      <w:pPr>
        <w:spacing w:after="0" w:line="240" w:lineRule="auto"/>
        <w:jc w:val="both"/>
        <w:rPr>
          <w:rFonts w:ascii="Cambria" w:eastAsia="Cambria" w:hAnsi="Cambria" w:cs="Arial"/>
          <w:b/>
          <w:bCs/>
          <w:sz w:val="24"/>
          <w:szCs w:val="24"/>
        </w:rPr>
      </w:pPr>
    </w:p>
    <w:p w:rsidR="006D4E07" w:rsidRPr="005724B4" w:rsidRDefault="006D4E07" w:rsidP="006D4E07">
      <w:pPr>
        <w:spacing w:after="0" w:line="240" w:lineRule="auto"/>
        <w:jc w:val="both"/>
        <w:rPr>
          <w:rFonts w:ascii="Cambria" w:hAnsi="Cambria"/>
          <w:b/>
          <w:sz w:val="24"/>
          <w:szCs w:val="24"/>
        </w:rPr>
      </w:pPr>
      <w:r w:rsidRPr="005724B4">
        <w:rPr>
          <w:rFonts w:ascii="Cambria" w:hAnsi="Cambria"/>
          <w:b/>
          <w:sz w:val="24"/>
          <w:szCs w:val="24"/>
        </w:rPr>
        <w:t xml:space="preserve">B. Sc. I Semester II, Paper IV </w:t>
      </w:r>
      <w:r w:rsidRPr="005724B4">
        <w:rPr>
          <w:rFonts w:ascii="Cambria" w:hAnsi="Cambria"/>
          <w:b/>
          <w:spacing w:val="-4"/>
          <w:sz w:val="24"/>
          <w:szCs w:val="24"/>
        </w:rPr>
        <w:t>ACH-202-</w:t>
      </w:r>
      <w:r w:rsidRPr="005724B4">
        <w:rPr>
          <w:rFonts w:ascii="Cambria" w:hAnsi="Cambria"/>
          <w:b/>
          <w:spacing w:val="-16"/>
          <w:sz w:val="24"/>
          <w:szCs w:val="24"/>
        </w:rPr>
        <w:t xml:space="preserve"> </w:t>
      </w:r>
      <w:r w:rsidRPr="005724B4">
        <w:rPr>
          <w:rFonts w:ascii="Cambria" w:hAnsi="Cambria"/>
          <w:b/>
          <w:spacing w:val="-4"/>
          <w:sz w:val="24"/>
          <w:szCs w:val="24"/>
        </w:rPr>
        <w:t>Analytical</w:t>
      </w:r>
      <w:r w:rsidRPr="005724B4">
        <w:rPr>
          <w:rFonts w:ascii="Cambria" w:hAnsi="Cambria"/>
          <w:b/>
          <w:spacing w:val="-7"/>
          <w:sz w:val="24"/>
          <w:szCs w:val="24"/>
        </w:rPr>
        <w:t xml:space="preserve"> </w:t>
      </w:r>
      <w:r w:rsidRPr="005724B4">
        <w:rPr>
          <w:rFonts w:ascii="Cambria" w:hAnsi="Cambria"/>
          <w:b/>
          <w:spacing w:val="-4"/>
          <w:sz w:val="24"/>
          <w:szCs w:val="24"/>
        </w:rPr>
        <w:t>Chemistry</w:t>
      </w:r>
    </w:p>
    <w:p w:rsidR="006D4E07" w:rsidRPr="005724B4" w:rsidRDefault="006D4E07" w:rsidP="006D4E07">
      <w:pPr>
        <w:spacing w:after="0" w:line="240" w:lineRule="auto"/>
        <w:ind w:firstLine="103"/>
        <w:jc w:val="both"/>
        <w:rPr>
          <w:rFonts w:ascii="Cambria" w:hAnsi="Cambria"/>
          <w:b/>
          <w:sz w:val="24"/>
          <w:szCs w:val="24"/>
        </w:rPr>
      </w:pPr>
      <w:r w:rsidRPr="005724B4">
        <w:rPr>
          <w:rFonts w:ascii="Cambria" w:hAnsi="Cambria"/>
          <w:b/>
          <w:sz w:val="24"/>
          <w:szCs w:val="24"/>
        </w:rPr>
        <w:t>(Theory</w:t>
      </w:r>
      <w:r w:rsidRPr="005724B4">
        <w:rPr>
          <w:rFonts w:ascii="Cambria" w:hAnsi="Cambria"/>
          <w:b/>
          <w:spacing w:val="-15"/>
          <w:sz w:val="24"/>
          <w:szCs w:val="24"/>
        </w:rPr>
        <w:t xml:space="preserve"> </w:t>
      </w:r>
      <w:r w:rsidRPr="005724B4">
        <w:rPr>
          <w:rFonts w:ascii="Cambria" w:hAnsi="Cambria"/>
          <w:b/>
          <w:sz w:val="24"/>
          <w:szCs w:val="24"/>
        </w:rPr>
        <w:t>Credits</w:t>
      </w:r>
      <w:proofErr w:type="gramStart"/>
      <w:r w:rsidRPr="005724B4">
        <w:rPr>
          <w:rFonts w:ascii="Cambria" w:hAnsi="Cambria"/>
          <w:b/>
          <w:sz w:val="24"/>
          <w:szCs w:val="24"/>
        </w:rPr>
        <w:t>:02</w:t>
      </w:r>
      <w:proofErr w:type="gramEnd"/>
      <w:r w:rsidRPr="005724B4">
        <w:rPr>
          <w:rFonts w:ascii="Cambria" w:hAnsi="Cambria"/>
          <w:b/>
          <w:sz w:val="24"/>
          <w:szCs w:val="24"/>
        </w:rPr>
        <w:t>,</w:t>
      </w:r>
      <w:r w:rsidRPr="005724B4">
        <w:rPr>
          <w:rFonts w:ascii="Cambria" w:hAnsi="Cambria"/>
          <w:b/>
          <w:spacing w:val="-14"/>
          <w:sz w:val="24"/>
          <w:szCs w:val="24"/>
        </w:rPr>
        <w:t xml:space="preserve"> </w:t>
      </w:r>
      <w:r w:rsidRPr="005724B4">
        <w:rPr>
          <w:rFonts w:ascii="Cambria" w:hAnsi="Cambria"/>
          <w:b/>
          <w:sz w:val="24"/>
          <w:szCs w:val="24"/>
        </w:rPr>
        <w:t>Lectures-30</w:t>
      </w:r>
      <w:r w:rsidRPr="005724B4">
        <w:rPr>
          <w:rFonts w:ascii="Cambria" w:hAnsi="Cambria"/>
          <w:b/>
          <w:spacing w:val="-14"/>
          <w:sz w:val="24"/>
          <w:szCs w:val="24"/>
        </w:rPr>
        <w:t xml:space="preserve"> </w:t>
      </w:r>
      <w:r w:rsidRPr="005724B4">
        <w:rPr>
          <w:rFonts w:ascii="Cambria" w:hAnsi="Cambria"/>
          <w:b/>
          <w:sz w:val="24"/>
          <w:szCs w:val="24"/>
        </w:rPr>
        <w:t>hours) Expected learning Outcomes:</w:t>
      </w:r>
    </w:p>
    <w:p w:rsidR="006D4E07" w:rsidRPr="005724B4" w:rsidRDefault="006D4E07" w:rsidP="006D4E07">
      <w:pPr>
        <w:pStyle w:val="BodyText"/>
        <w:jc w:val="both"/>
        <w:rPr>
          <w:b/>
          <w:sz w:val="24"/>
          <w:szCs w:val="24"/>
        </w:rPr>
      </w:pP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6D4E07" w:rsidRPr="005724B4" w:rsidTr="006D4E07">
        <w:trPr>
          <w:trHeight w:val="491"/>
        </w:trPr>
        <w:tc>
          <w:tcPr>
            <w:tcW w:w="4676" w:type="dxa"/>
          </w:tcPr>
          <w:p w:rsidR="006D4E07" w:rsidRPr="005724B4" w:rsidRDefault="006D4E07" w:rsidP="006D4E07">
            <w:pPr>
              <w:pStyle w:val="TableParagraph"/>
              <w:ind w:left="0"/>
              <w:jc w:val="both"/>
              <w:rPr>
                <w:b/>
                <w:sz w:val="24"/>
                <w:szCs w:val="24"/>
              </w:rPr>
            </w:pPr>
            <w:r w:rsidRPr="005724B4">
              <w:rPr>
                <w:b/>
                <w:sz w:val="24"/>
                <w:szCs w:val="24"/>
              </w:rPr>
              <w:t>Name</w:t>
            </w:r>
            <w:r w:rsidRPr="005724B4">
              <w:rPr>
                <w:b/>
                <w:spacing w:val="-2"/>
                <w:sz w:val="24"/>
                <w:szCs w:val="24"/>
              </w:rPr>
              <w:t xml:space="preserve"> </w:t>
            </w:r>
            <w:r w:rsidRPr="005724B4">
              <w:rPr>
                <w:b/>
                <w:sz w:val="24"/>
                <w:szCs w:val="24"/>
              </w:rPr>
              <w:t>of</w:t>
            </w:r>
            <w:r w:rsidRPr="005724B4">
              <w:rPr>
                <w:b/>
                <w:spacing w:val="-3"/>
                <w:sz w:val="24"/>
                <w:szCs w:val="24"/>
              </w:rPr>
              <w:t xml:space="preserve"> </w:t>
            </w:r>
            <w:r w:rsidRPr="005724B4">
              <w:rPr>
                <w:b/>
                <w:sz w:val="24"/>
                <w:szCs w:val="24"/>
              </w:rPr>
              <w:t>the</w:t>
            </w:r>
            <w:r w:rsidRPr="005724B4">
              <w:rPr>
                <w:b/>
                <w:spacing w:val="-3"/>
                <w:sz w:val="24"/>
                <w:szCs w:val="24"/>
              </w:rPr>
              <w:t xml:space="preserve"> </w:t>
            </w:r>
            <w:r w:rsidRPr="005724B4">
              <w:rPr>
                <w:b/>
                <w:spacing w:val="-4"/>
                <w:sz w:val="24"/>
                <w:szCs w:val="24"/>
              </w:rPr>
              <w:t>topic</w:t>
            </w:r>
          </w:p>
        </w:tc>
        <w:tc>
          <w:tcPr>
            <w:tcW w:w="4676" w:type="dxa"/>
          </w:tcPr>
          <w:p w:rsidR="006D4E07" w:rsidRPr="005724B4" w:rsidRDefault="006D4E07" w:rsidP="006D4E07">
            <w:pPr>
              <w:pStyle w:val="TableParagraph"/>
              <w:ind w:left="0"/>
              <w:jc w:val="both"/>
              <w:rPr>
                <w:b/>
                <w:sz w:val="24"/>
                <w:szCs w:val="24"/>
              </w:rPr>
            </w:pPr>
            <w:r w:rsidRPr="005724B4">
              <w:rPr>
                <w:b/>
                <w:sz w:val="24"/>
                <w:szCs w:val="24"/>
              </w:rPr>
              <w:t>Expected</w:t>
            </w:r>
            <w:r w:rsidRPr="005724B4">
              <w:rPr>
                <w:b/>
                <w:spacing w:val="-5"/>
                <w:sz w:val="24"/>
                <w:szCs w:val="24"/>
              </w:rPr>
              <w:t xml:space="preserve"> </w:t>
            </w:r>
            <w:r w:rsidRPr="005724B4">
              <w:rPr>
                <w:b/>
                <w:sz w:val="24"/>
                <w:szCs w:val="24"/>
              </w:rPr>
              <w:t>Course</w:t>
            </w:r>
            <w:r w:rsidRPr="005724B4">
              <w:rPr>
                <w:b/>
                <w:spacing w:val="-3"/>
                <w:sz w:val="24"/>
                <w:szCs w:val="24"/>
              </w:rPr>
              <w:t xml:space="preserve"> </w:t>
            </w:r>
            <w:r w:rsidRPr="005724B4">
              <w:rPr>
                <w:b/>
                <w:spacing w:val="-2"/>
                <w:sz w:val="24"/>
                <w:szCs w:val="24"/>
              </w:rPr>
              <w:t>Outcome</w:t>
            </w:r>
          </w:p>
        </w:tc>
      </w:tr>
      <w:tr w:rsidR="006D4E07" w:rsidRPr="005724B4" w:rsidTr="006D4E07">
        <w:trPr>
          <w:trHeight w:val="913"/>
        </w:trPr>
        <w:tc>
          <w:tcPr>
            <w:tcW w:w="4676" w:type="dxa"/>
          </w:tcPr>
          <w:p w:rsidR="006D4E07" w:rsidRPr="005724B4" w:rsidRDefault="006D4E07" w:rsidP="006D4E07">
            <w:pPr>
              <w:pStyle w:val="TableParagraph"/>
              <w:ind w:left="0"/>
              <w:jc w:val="both"/>
              <w:rPr>
                <w:sz w:val="24"/>
                <w:szCs w:val="24"/>
              </w:rPr>
            </w:pPr>
            <w:r w:rsidRPr="005724B4">
              <w:rPr>
                <w:sz w:val="24"/>
                <w:szCs w:val="24"/>
              </w:rPr>
              <w:t>1.</w:t>
            </w:r>
            <w:r w:rsidRPr="005724B4">
              <w:rPr>
                <w:spacing w:val="-11"/>
                <w:sz w:val="24"/>
                <w:szCs w:val="24"/>
              </w:rPr>
              <w:t xml:space="preserve"> </w:t>
            </w:r>
            <w:r w:rsidRPr="005724B4">
              <w:rPr>
                <w:sz w:val="24"/>
                <w:szCs w:val="24"/>
              </w:rPr>
              <w:t>Introduction</w:t>
            </w:r>
            <w:r w:rsidRPr="005724B4">
              <w:rPr>
                <w:spacing w:val="-10"/>
                <w:sz w:val="24"/>
                <w:szCs w:val="24"/>
              </w:rPr>
              <w:t xml:space="preserve"> </w:t>
            </w:r>
            <w:r w:rsidRPr="005724B4">
              <w:rPr>
                <w:sz w:val="24"/>
                <w:szCs w:val="24"/>
              </w:rPr>
              <w:t>to</w:t>
            </w:r>
            <w:r w:rsidRPr="005724B4">
              <w:rPr>
                <w:spacing w:val="-10"/>
                <w:sz w:val="24"/>
                <w:szCs w:val="24"/>
              </w:rPr>
              <w:t xml:space="preserve"> </w:t>
            </w:r>
            <w:r w:rsidRPr="005724B4">
              <w:rPr>
                <w:sz w:val="24"/>
                <w:szCs w:val="24"/>
              </w:rPr>
              <w:t>Analytical</w:t>
            </w:r>
            <w:r w:rsidRPr="005724B4">
              <w:rPr>
                <w:spacing w:val="-10"/>
                <w:sz w:val="24"/>
                <w:szCs w:val="24"/>
              </w:rPr>
              <w:t xml:space="preserve"> </w:t>
            </w:r>
            <w:r w:rsidRPr="005724B4">
              <w:rPr>
                <w:spacing w:val="-2"/>
                <w:sz w:val="24"/>
                <w:szCs w:val="24"/>
              </w:rPr>
              <w:t>Chemistry</w:t>
            </w:r>
          </w:p>
        </w:tc>
        <w:tc>
          <w:tcPr>
            <w:tcW w:w="4676" w:type="dxa"/>
          </w:tcPr>
          <w:p w:rsidR="006D4E07" w:rsidRPr="005724B4" w:rsidRDefault="006D4E07" w:rsidP="006D4E07">
            <w:pPr>
              <w:pStyle w:val="TableParagraph"/>
              <w:ind w:left="0"/>
              <w:jc w:val="both"/>
              <w:rPr>
                <w:sz w:val="24"/>
                <w:szCs w:val="24"/>
              </w:rPr>
            </w:pPr>
            <w:r w:rsidRPr="005724B4">
              <w:rPr>
                <w:sz w:val="24"/>
                <w:szCs w:val="24"/>
              </w:rPr>
              <w:t>Learning various analytical procedures and</w:t>
            </w:r>
            <w:r w:rsidRPr="005724B4">
              <w:rPr>
                <w:spacing w:val="-10"/>
                <w:sz w:val="24"/>
                <w:szCs w:val="24"/>
              </w:rPr>
              <w:t xml:space="preserve"> </w:t>
            </w:r>
            <w:r w:rsidRPr="005724B4">
              <w:rPr>
                <w:sz w:val="24"/>
                <w:szCs w:val="24"/>
              </w:rPr>
              <w:t>importance</w:t>
            </w:r>
            <w:r w:rsidRPr="005724B4">
              <w:rPr>
                <w:spacing w:val="-10"/>
                <w:sz w:val="24"/>
                <w:szCs w:val="24"/>
              </w:rPr>
              <w:t xml:space="preserve"> </w:t>
            </w:r>
            <w:r w:rsidRPr="005724B4">
              <w:rPr>
                <w:sz w:val="24"/>
                <w:szCs w:val="24"/>
              </w:rPr>
              <w:t>also</w:t>
            </w:r>
            <w:r w:rsidRPr="005724B4">
              <w:rPr>
                <w:spacing w:val="-11"/>
                <w:sz w:val="24"/>
                <w:szCs w:val="24"/>
              </w:rPr>
              <w:t xml:space="preserve"> </w:t>
            </w:r>
            <w:r w:rsidRPr="005724B4">
              <w:rPr>
                <w:sz w:val="24"/>
                <w:szCs w:val="24"/>
              </w:rPr>
              <w:t>sampling,</w:t>
            </w:r>
            <w:r w:rsidRPr="005724B4">
              <w:rPr>
                <w:spacing w:val="-11"/>
                <w:sz w:val="24"/>
                <w:szCs w:val="24"/>
              </w:rPr>
              <w:t xml:space="preserve"> </w:t>
            </w:r>
            <w:r w:rsidRPr="005724B4">
              <w:rPr>
                <w:sz w:val="24"/>
                <w:szCs w:val="24"/>
              </w:rPr>
              <w:t>accuracy and precision</w:t>
            </w:r>
          </w:p>
        </w:tc>
      </w:tr>
      <w:tr w:rsidR="006D4E07" w:rsidRPr="005724B4" w:rsidTr="006D4E07">
        <w:trPr>
          <w:trHeight w:val="1526"/>
        </w:trPr>
        <w:tc>
          <w:tcPr>
            <w:tcW w:w="4676" w:type="dxa"/>
          </w:tcPr>
          <w:p w:rsidR="006D4E07" w:rsidRPr="005724B4" w:rsidRDefault="006D4E07" w:rsidP="006D4E07">
            <w:pPr>
              <w:pStyle w:val="TableParagraph"/>
              <w:ind w:left="0" w:hanging="231"/>
              <w:jc w:val="both"/>
              <w:rPr>
                <w:sz w:val="24"/>
                <w:szCs w:val="24"/>
              </w:rPr>
            </w:pPr>
            <w:r w:rsidRPr="005724B4">
              <w:rPr>
                <w:sz w:val="24"/>
                <w:szCs w:val="24"/>
              </w:rPr>
              <w:t>2.</w:t>
            </w:r>
            <w:r w:rsidRPr="005724B4">
              <w:rPr>
                <w:spacing w:val="-14"/>
                <w:sz w:val="24"/>
                <w:szCs w:val="24"/>
              </w:rPr>
              <w:t xml:space="preserve"> </w:t>
            </w:r>
            <w:r w:rsidRPr="005724B4">
              <w:rPr>
                <w:sz w:val="24"/>
                <w:szCs w:val="24"/>
              </w:rPr>
              <w:t>Fundamentals</w:t>
            </w:r>
            <w:r w:rsidRPr="005724B4">
              <w:rPr>
                <w:spacing w:val="-14"/>
                <w:sz w:val="24"/>
                <w:szCs w:val="24"/>
              </w:rPr>
              <w:t xml:space="preserve"> </w:t>
            </w:r>
            <w:r w:rsidRPr="005724B4">
              <w:rPr>
                <w:sz w:val="24"/>
                <w:szCs w:val="24"/>
              </w:rPr>
              <w:t>of</w:t>
            </w:r>
            <w:r w:rsidRPr="005724B4">
              <w:rPr>
                <w:spacing w:val="-14"/>
                <w:sz w:val="24"/>
                <w:szCs w:val="24"/>
              </w:rPr>
              <w:t xml:space="preserve"> </w:t>
            </w:r>
            <w:r w:rsidRPr="005724B4">
              <w:rPr>
                <w:sz w:val="24"/>
                <w:szCs w:val="24"/>
              </w:rPr>
              <w:t>Industrial Chemistry and IPR</w:t>
            </w:r>
          </w:p>
        </w:tc>
        <w:tc>
          <w:tcPr>
            <w:tcW w:w="4676" w:type="dxa"/>
          </w:tcPr>
          <w:p w:rsidR="006D4E07" w:rsidRPr="005724B4" w:rsidRDefault="006D4E07" w:rsidP="006D4E07">
            <w:pPr>
              <w:pStyle w:val="TableParagraph"/>
              <w:numPr>
                <w:ilvl w:val="0"/>
                <w:numId w:val="12"/>
              </w:numPr>
              <w:tabs>
                <w:tab w:val="left" w:pos="342"/>
              </w:tabs>
              <w:ind w:left="0" w:firstLine="0"/>
              <w:jc w:val="both"/>
              <w:rPr>
                <w:sz w:val="24"/>
                <w:szCs w:val="24"/>
              </w:rPr>
            </w:pPr>
            <w:r w:rsidRPr="005724B4">
              <w:rPr>
                <w:sz w:val="24"/>
                <w:szCs w:val="24"/>
              </w:rPr>
              <w:t>Distinguish</w:t>
            </w:r>
            <w:r w:rsidRPr="005724B4">
              <w:rPr>
                <w:spacing w:val="-13"/>
                <w:sz w:val="24"/>
                <w:szCs w:val="24"/>
              </w:rPr>
              <w:t xml:space="preserve"> </w:t>
            </w:r>
            <w:r w:rsidRPr="005724B4">
              <w:rPr>
                <w:sz w:val="24"/>
                <w:szCs w:val="24"/>
              </w:rPr>
              <w:t>between</w:t>
            </w:r>
            <w:r w:rsidRPr="005724B4">
              <w:rPr>
                <w:spacing w:val="-14"/>
                <w:sz w:val="24"/>
                <w:szCs w:val="24"/>
              </w:rPr>
              <w:t xml:space="preserve"> </w:t>
            </w:r>
            <w:r w:rsidRPr="005724B4">
              <w:rPr>
                <w:sz w:val="24"/>
                <w:szCs w:val="24"/>
              </w:rPr>
              <w:t>classical</w:t>
            </w:r>
            <w:r w:rsidRPr="005724B4">
              <w:rPr>
                <w:spacing w:val="-14"/>
                <w:sz w:val="24"/>
                <w:szCs w:val="24"/>
              </w:rPr>
              <w:t xml:space="preserve"> </w:t>
            </w:r>
            <w:r w:rsidRPr="005724B4">
              <w:rPr>
                <w:sz w:val="24"/>
                <w:szCs w:val="24"/>
              </w:rPr>
              <w:t>and industrial chemistry</w:t>
            </w:r>
          </w:p>
          <w:p w:rsidR="006D4E07" w:rsidRPr="005724B4" w:rsidRDefault="006D4E07" w:rsidP="006D4E07">
            <w:pPr>
              <w:pStyle w:val="TableParagraph"/>
              <w:numPr>
                <w:ilvl w:val="0"/>
                <w:numId w:val="12"/>
              </w:numPr>
              <w:tabs>
                <w:tab w:val="left" w:pos="357"/>
              </w:tabs>
              <w:ind w:left="0" w:firstLine="0"/>
              <w:jc w:val="both"/>
              <w:rPr>
                <w:sz w:val="24"/>
                <w:szCs w:val="24"/>
              </w:rPr>
            </w:pPr>
            <w:r w:rsidRPr="005724B4">
              <w:rPr>
                <w:sz w:val="24"/>
                <w:szCs w:val="24"/>
              </w:rPr>
              <w:t>Learning</w:t>
            </w:r>
            <w:r w:rsidRPr="005724B4">
              <w:rPr>
                <w:spacing w:val="-14"/>
                <w:sz w:val="24"/>
                <w:szCs w:val="24"/>
              </w:rPr>
              <w:t xml:space="preserve"> </w:t>
            </w:r>
            <w:r w:rsidRPr="005724B4">
              <w:rPr>
                <w:sz w:val="24"/>
                <w:szCs w:val="24"/>
              </w:rPr>
              <w:t>and</w:t>
            </w:r>
            <w:r w:rsidRPr="005724B4">
              <w:rPr>
                <w:spacing w:val="-14"/>
                <w:sz w:val="24"/>
                <w:szCs w:val="24"/>
              </w:rPr>
              <w:t xml:space="preserve"> </w:t>
            </w:r>
            <w:r w:rsidRPr="005724B4">
              <w:rPr>
                <w:sz w:val="24"/>
                <w:szCs w:val="24"/>
              </w:rPr>
              <w:t>Understanding</w:t>
            </w:r>
            <w:r w:rsidRPr="005724B4">
              <w:rPr>
                <w:spacing w:val="-14"/>
                <w:sz w:val="24"/>
                <w:szCs w:val="24"/>
              </w:rPr>
              <w:t xml:space="preserve"> </w:t>
            </w:r>
            <w:r w:rsidRPr="005724B4">
              <w:rPr>
                <w:sz w:val="24"/>
                <w:szCs w:val="24"/>
              </w:rPr>
              <w:t>basic concepts and concentration terms c. Knowledge of IPR</w:t>
            </w:r>
          </w:p>
        </w:tc>
      </w:tr>
      <w:tr w:rsidR="006D4E07" w:rsidRPr="005724B4" w:rsidTr="006D4E07">
        <w:trPr>
          <w:trHeight w:val="1277"/>
        </w:trPr>
        <w:tc>
          <w:tcPr>
            <w:tcW w:w="4676" w:type="dxa"/>
          </w:tcPr>
          <w:p w:rsidR="006D4E07" w:rsidRPr="005724B4" w:rsidRDefault="006D4E07" w:rsidP="006D4E07">
            <w:pPr>
              <w:pStyle w:val="TableParagraph"/>
              <w:ind w:left="0"/>
              <w:jc w:val="both"/>
              <w:rPr>
                <w:sz w:val="24"/>
                <w:szCs w:val="24"/>
              </w:rPr>
            </w:pPr>
            <w:r w:rsidRPr="005724B4">
              <w:rPr>
                <w:sz w:val="24"/>
                <w:szCs w:val="24"/>
              </w:rPr>
              <w:t>3.</w:t>
            </w:r>
            <w:r w:rsidRPr="005724B4">
              <w:rPr>
                <w:spacing w:val="-4"/>
                <w:sz w:val="24"/>
                <w:szCs w:val="24"/>
              </w:rPr>
              <w:t xml:space="preserve"> </w:t>
            </w:r>
            <w:r w:rsidRPr="005724B4">
              <w:rPr>
                <w:spacing w:val="-2"/>
                <w:sz w:val="24"/>
                <w:szCs w:val="24"/>
              </w:rPr>
              <w:t>Chromatography</w:t>
            </w:r>
          </w:p>
        </w:tc>
        <w:tc>
          <w:tcPr>
            <w:tcW w:w="4676" w:type="dxa"/>
          </w:tcPr>
          <w:p w:rsidR="006D4E07" w:rsidRPr="005724B4" w:rsidRDefault="006D4E07" w:rsidP="006D4E07">
            <w:pPr>
              <w:pStyle w:val="TableParagraph"/>
              <w:ind w:left="0"/>
              <w:jc w:val="both"/>
              <w:rPr>
                <w:sz w:val="24"/>
                <w:szCs w:val="24"/>
              </w:rPr>
            </w:pPr>
            <w:r w:rsidRPr="005724B4">
              <w:rPr>
                <w:sz w:val="24"/>
                <w:szCs w:val="24"/>
              </w:rPr>
              <w:t>Knowledge of chromatographic separation</w:t>
            </w:r>
            <w:r w:rsidRPr="005724B4">
              <w:rPr>
                <w:spacing w:val="-14"/>
                <w:sz w:val="24"/>
                <w:szCs w:val="24"/>
              </w:rPr>
              <w:t xml:space="preserve"> </w:t>
            </w:r>
            <w:r w:rsidRPr="005724B4">
              <w:rPr>
                <w:sz w:val="24"/>
                <w:szCs w:val="24"/>
              </w:rPr>
              <w:t>technique</w:t>
            </w:r>
            <w:r w:rsidRPr="005724B4">
              <w:rPr>
                <w:spacing w:val="-13"/>
                <w:sz w:val="24"/>
                <w:szCs w:val="24"/>
              </w:rPr>
              <w:t xml:space="preserve"> </w:t>
            </w:r>
            <w:r w:rsidRPr="005724B4">
              <w:rPr>
                <w:sz w:val="24"/>
                <w:szCs w:val="24"/>
              </w:rPr>
              <w:t>and</w:t>
            </w:r>
            <w:r w:rsidRPr="005724B4">
              <w:rPr>
                <w:spacing w:val="-13"/>
                <w:sz w:val="24"/>
                <w:szCs w:val="24"/>
              </w:rPr>
              <w:t xml:space="preserve"> </w:t>
            </w:r>
            <w:r w:rsidRPr="005724B4">
              <w:rPr>
                <w:sz w:val="24"/>
                <w:szCs w:val="24"/>
              </w:rPr>
              <w:t xml:space="preserve">terms involved in it. Learning paper chromatography and thin layer </w:t>
            </w:r>
            <w:r w:rsidRPr="005724B4">
              <w:rPr>
                <w:spacing w:val="-2"/>
                <w:sz w:val="24"/>
                <w:szCs w:val="24"/>
              </w:rPr>
              <w:t>chromatography</w:t>
            </w:r>
          </w:p>
        </w:tc>
      </w:tr>
      <w:tr w:rsidR="006D4E07" w:rsidRPr="005724B4" w:rsidTr="006D4E07">
        <w:trPr>
          <w:trHeight w:val="913"/>
        </w:trPr>
        <w:tc>
          <w:tcPr>
            <w:tcW w:w="4676" w:type="dxa"/>
          </w:tcPr>
          <w:p w:rsidR="006D4E07" w:rsidRPr="005724B4" w:rsidRDefault="006D4E07" w:rsidP="006D4E07">
            <w:pPr>
              <w:pStyle w:val="TableParagraph"/>
              <w:ind w:left="0"/>
              <w:jc w:val="both"/>
              <w:rPr>
                <w:sz w:val="24"/>
                <w:szCs w:val="24"/>
              </w:rPr>
            </w:pPr>
            <w:r w:rsidRPr="005724B4">
              <w:rPr>
                <w:sz w:val="24"/>
                <w:szCs w:val="24"/>
              </w:rPr>
              <w:t>4.</w:t>
            </w:r>
            <w:r w:rsidRPr="005724B4">
              <w:rPr>
                <w:spacing w:val="-7"/>
                <w:sz w:val="24"/>
                <w:szCs w:val="24"/>
              </w:rPr>
              <w:t xml:space="preserve"> </w:t>
            </w:r>
            <w:r w:rsidRPr="005724B4">
              <w:rPr>
                <w:sz w:val="24"/>
                <w:szCs w:val="24"/>
              </w:rPr>
              <w:t>Theory</w:t>
            </w:r>
            <w:r w:rsidRPr="005724B4">
              <w:rPr>
                <w:spacing w:val="-7"/>
                <w:sz w:val="24"/>
                <w:szCs w:val="24"/>
              </w:rPr>
              <w:t xml:space="preserve"> </w:t>
            </w:r>
            <w:r w:rsidRPr="005724B4">
              <w:rPr>
                <w:sz w:val="24"/>
                <w:szCs w:val="24"/>
              </w:rPr>
              <w:t>of</w:t>
            </w:r>
            <w:r w:rsidRPr="005724B4">
              <w:rPr>
                <w:spacing w:val="-7"/>
                <w:sz w:val="24"/>
                <w:szCs w:val="24"/>
              </w:rPr>
              <w:t xml:space="preserve"> </w:t>
            </w:r>
            <w:r w:rsidRPr="005724B4">
              <w:rPr>
                <w:sz w:val="24"/>
                <w:szCs w:val="24"/>
              </w:rPr>
              <w:t>titrimetric</w:t>
            </w:r>
            <w:r w:rsidRPr="005724B4">
              <w:rPr>
                <w:spacing w:val="-5"/>
                <w:sz w:val="24"/>
                <w:szCs w:val="24"/>
              </w:rPr>
              <w:t xml:space="preserve"> </w:t>
            </w:r>
            <w:r w:rsidRPr="005724B4">
              <w:rPr>
                <w:spacing w:val="-2"/>
                <w:sz w:val="24"/>
                <w:szCs w:val="24"/>
              </w:rPr>
              <w:t>Analysis</w:t>
            </w:r>
          </w:p>
        </w:tc>
        <w:tc>
          <w:tcPr>
            <w:tcW w:w="4676" w:type="dxa"/>
          </w:tcPr>
          <w:p w:rsidR="006D4E07" w:rsidRPr="005724B4" w:rsidRDefault="006D4E07" w:rsidP="006D4E07">
            <w:pPr>
              <w:pStyle w:val="TableParagraph"/>
              <w:ind w:left="0"/>
              <w:jc w:val="both"/>
              <w:rPr>
                <w:sz w:val="24"/>
                <w:szCs w:val="24"/>
              </w:rPr>
            </w:pPr>
            <w:r w:rsidRPr="005724B4">
              <w:rPr>
                <w:sz w:val="24"/>
                <w:szCs w:val="24"/>
              </w:rPr>
              <w:t>Knowledge of various type of titrations, neutralization</w:t>
            </w:r>
            <w:r w:rsidRPr="005724B4">
              <w:rPr>
                <w:spacing w:val="-12"/>
                <w:sz w:val="24"/>
                <w:szCs w:val="24"/>
              </w:rPr>
              <w:t xml:space="preserve"> </w:t>
            </w:r>
            <w:r w:rsidRPr="005724B4">
              <w:rPr>
                <w:sz w:val="24"/>
                <w:szCs w:val="24"/>
              </w:rPr>
              <w:t>curves,</w:t>
            </w:r>
            <w:r w:rsidRPr="005724B4">
              <w:rPr>
                <w:spacing w:val="-11"/>
                <w:sz w:val="24"/>
                <w:szCs w:val="24"/>
              </w:rPr>
              <w:t xml:space="preserve"> </w:t>
            </w:r>
            <w:r w:rsidRPr="005724B4">
              <w:rPr>
                <w:sz w:val="24"/>
                <w:szCs w:val="24"/>
              </w:rPr>
              <w:t>indicators</w:t>
            </w:r>
            <w:r w:rsidRPr="005724B4">
              <w:rPr>
                <w:spacing w:val="-12"/>
                <w:sz w:val="24"/>
                <w:szCs w:val="24"/>
              </w:rPr>
              <w:t xml:space="preserve"> </w:t>
            </w:r>
            <w:r w:rsidRPr="005724B4">
              <w:rPr>
                <w:sz w:val="24"/>
                <w:szCs w:val="24"/>
              </w:rPr>
              <w:t>used</w:t>
            </w:r>
            <w:r w:rsidRPr="005724B4">
              <w:rPr>
                <w:spacing w:val="-11"/>
                <w:sz w:val="24"/>
                <w:szCs w:val="24"/>
              </w:rPr>
              <w:t xml:space="preserve"> </w:t>
            </w:r>
            <w:r w:rsidRPr="005724B4">
              <w:rPr>
                <w:sz w:val="24"/>
                <w:szCs w:val="24"/>
              </w:rPr>
              <w:t>in</w:t>
            </w:r>
          </w:p>
          <w:p w:rsidR="006D4E07" w:rsidRPr="005724B4" w:rsidRDefault="006D4E07" w:rsidP="006D4E07">
            <w:pPr>
              <w:pStyle w:val="TableParagraph"/>
              <w:ind w:left="0"/>
              <w:jc w:val="both"/>
              <w:rPr>
                <w:sz w:val="24"/>
                <w:szCs w:val="24"/>
              </w:rPr>
            </w:pPr>
            <w:r w:rsidRPr="005724B4">
              <w:rPr>
                <w:sz w:val="24"/>
                <w:szCs w:val="24"/>
              </w:rPr>
              <w:t>various</w:t>
            </w:r>
            <w:r w:rsidRPr="005724B4">
              <w:rPr>
                <w:spacing w:val="-13"/>
                <w:sz w:val="24"/>
                <w:szCs w:val="24"/>
              </w:rPr>
              <w:t xml:space="preserve"> </w:t>
            </w:r>
            <w:r w:rsidRPr="005724B4">
              <w:rPr>
                <w:spacing w:val="-2"/>
                <w:sz w:val="24"/>
                <w:szCs w:val="24"/>
              </w:rPr>
              <w:t>titrations</w:t>
            </w:r>
          </w:p>
        </w:tc>
      </w:tr>
    </w:tbl>
    <w:p w:rsidR="00404576" w:rsidRPr="005724B4" w:rsidRDefault="00404576" w:rsidP="004737A6">
      <w:pPr>
        <w:spacing w:after="0" w:line="240" w:lineRule="auto"/>
        <w:rPr>
          <w:rFonts w:ascii="Cambria" w:eastAsia="Cambria" w:hAnsi="Cambria" w:cs="Arial"/>
          <w:b/>
          <w:bCs/>
          <w:sz w:val="24"/>
          <w:szCs w:val="24"/>
        </w:rPr>
      </w:pPr>
      <w:r w:rsidRPr="005724B4">
        <w:rPr>
          <w:rFonts w:ascii="Cambria" w:eastAsia="Cambria" w:hAnsi="Cambria" w:cs="Arial"/>
          <w:b/>
          <w:bCs/>
          <w:sz w:val="24"/>
          <w:szCs w:val="24"/>
        </w:rPr>
        <w:t xml:space="preserve">     </w:t>
      </w:r>
    </w:p>
    <w:p w:rsidR="00404576" w:rsidRPr="005724B4" w:rsidRDefault="00404576" w:rsidP="004737A6">
      <w:pPr>
        <w:spacing w:after="0" w:line="240" w:lineRule="auto"/>
        <w:rPr>
          <w:rFonts w:ascii="Cambria" w:eastAsia="Cambria" w:hAnsi="Cambria" w:cs="Arial"/>
          <w:b/>
          <w:bCs/>
          <w:sz w:val="24"/>
          <w:szCs w:val="24"/>
        </w:rPr>
      </w:pPr>
    </w:p>
    <w:p w:rsidR="006F7F20" w:rsidRDefault="006F7F20" w:rsidP="00BB0E7F">
      <w:pPr>
        <w:widowControl w:val="0"/>
        <w:autoSpaceDE w:val="0"/>
        <w:autoSpaceDN w:val="0"/>
        <w:spacing w:before="80" w:after="0" w:line="240" w:lineRule="auto"/>
        <w:ind w:left="165"/>
        <w:rPr>
          <w:rFonts w:ascii="Cambria" w:eastAsia="Cambria" w:hAnsi="Cambria" w:cs="Cambria"/>
          <w:b/>
          <w:spacing w:val="-2"/>
          <w:sz w:val="24"/>
          <w:szCs w:val="24"/>
        </w:rPr>
      </w:pPr>
    </w:p>
    <w:p w:rsidR="006F7F20" w:rsidRDefault="006F7F20" w:rsidP="00BB0E7F">
      <w:pPr>
        <w:widowControl w:val="0"/>
        <w:autoSpaceDE w:val="0"/>
        <w:autoSpaceDN w:val="0"/>
        <w:spacing w:before="80" w:after="0" w:line="240" w:lineRule="auto"/>
        <w:ind w:left="165"/>
        <w:rPr>
          <w:rFonts w:ascii="Cambria" w:eastAsia="Cambria" w:hAnsi="Cambria" w:cs="Cambria"/>
          <w:b/>
          <w:spacing w:val="-2"/>
          <w:sz w:val="24"/>
          <w:szCs w:val="24"/>
        </w:rPr>
      </w:pPr>
    </w:p>
    <w:p w:rsidR="006F7F20" w:rsidRDefault="006F7F20" w:rsidP="00BB0E7F">
      <w:pPr>
        <w:widowControl w:val="0"/>
        <w:autoSpaceDE w:val="0"/>
        <w:autoSpaceDN w:val="0"/>
        <w:spacing w:before="80" w:after="0" w:line="240" w:lineRule="auto"/>
        <w:ind w:left="165"/>
        <w:rPr>
          <w:rFonts w:ascii="Cambria" w:eastAsia="Cambria" w:hAnsi="Cambria" w:cs="Cambria"/>
          <w:b/>
          <w:spacing w:val="-2"/>
          <w:sz w:val="24"/>
          <w:szCs w:val="24"/>
        </w:rPr>
      </w:pPr>
    </w:p>
    <w:p w:rsidR="006F7F20" w:rsidRDefault="006F7F20" w:rsidP="00BB0E7F">
      <w:pPr>
        <w:widowControl w:val="0"/>
        <w:autoSpaceDE w:val="0"/>
        <w:autoSpaceDN w:val="0"/>
        <w:spacing w:before="80" w:after="0" w:line="240" w:lineRule="auto"/>
        <w:ind w:left="165"/>
        <w:rPr>
          <w:rFonts w:ascii="Cambria" w:eastAsia="Cambria" w:hAnsi="Cambria" w:cs="Cambria"/>
          <w:b/>
          <w:spacing w:val="-2"/>
          <w:sz w:val="24"/>
          <w:szCs w:val="24"/>
        </w:rPr>
      </w:pPr>
    </w:p>
    <w:p w:rsidR="006F7F20" w:rsidRDefault="006F7F20" w:rsidP="00BB0E7F">
      <w:pPr>
        <w:widowControl w:val="0"/>
        <w:autoSpaceDE w:val="0"/>
        <w:autoSpaceDN w:val="0"/>
        <w:spacing w:before="80" w:after="0" w:line="240" w:lineRule="auto"/>
        <w:ind w:left="165"/>
        <w:rPr>
          <w:rFonts w:ascii="Cambria" w:eastAsia="Cambria" w:hAnsi="Cambria" w:cs="Cambria"/>
          <w:b/>
          <w:spacing w:val="-2"/>
          <w:sz w:val="24"/>
          <w:szCs w:val="24"/>
        </w:rPr>
      </w:pPr>
    </w:p>
    <w:p w:rsidR="006F7F20" w:rsidRDefault="006F7F20" w:rsidP="00BB0E7F">
      <w:pPr>
        <w:widowControl w:val="0"/>
        <w:autoSpaceDE w:val="0"/>
        <w:autoSpaceDN w:val="0"/>
        <w:spacing w:before="80" w:after="0" w:line="240" w:lineRule="auto"/>
        <w:ind w:left="165"/>
        <w:rPr>
          <w:rFonts w:ascii="Cambria" w:eastAsia="Cambria" w:hAnsi="Cambria" w:cs="Cambria"/>
          <w:b/>
          <w:spacing w:val="-2"/>
          <w:sz w:val="24"/>
          <w:szCs w:val="24"/>
        </w:rPr>
      </w:pPr>
    </w:p>
    <w:p w:rsidR="006F7F20" w:rsidRDefault="006F7F20" w:rsidP="00BB0E7F">
      <w:pPr>
        <w:widowControl w:val="0"/>
        <w:autoSpaceDE w:val="0"/>
        <w:autoSpaceDN w:val="0"/>
        <w:spacing w:before="80" w:after="0" w:line="240" w:lineRule="auto"/>
        <w:ind w:left="165"/>
        <w:rPr>
          <w:rFonts w:ascii="Cambria" w:eastAsia="Cambria" w:hAnsi="Cambria" w:cs="Cambria"/>
          <w:b/>
          <w:spacing w:val="-2"/>
          <w:sz w:val="24"/>
          <w:szCs w:val="24"/>
        </w:rPr>
      </w:pPr>
    </w:p>
    <w:p w:rsidR="006F7F20" w:rsidRDefault="006F7F20" w:rsidP="00BB0E7F">
      <w:pPr>
        <w:widowControl w:val="0"/>
        <w:autoSpaceDE w:val="0"/>
        <w:autoSpaceDN w:val="0"/>
        <w:spacing w:before="80" w:after="0" w:line="240" w:lineRule="auto"/>
        <w:ind w:left="165"/>
        <w:rPr>
          <w:rFonts w:ascii="Cambria" w:eastAsia="Cambria" w:hAnsi="Cambria" w:cs="Cambria"/>
          <w:b/>
          <w:spacing w:val="-2"/>
          <w:sz w:val="24"/>
          <w:szCs w:val="24"/>
        </w:rPr>
      </w:pPr>
    </w:p>
    <w:p w:rsidR="00BB0E7F" w:rsidRPr="005724B4" w:rsidRDefault="00BB0E7F" w:rsidP="00BB0E7F">
      <w:pPr>
        <w:widowControl w:val="0"/>
        <w:autoSpaceDE w:val="0"/>
        <w:autoSpaceDN w:val="0"/>
        <w:spacing w:before="80" w:after="0" w:line="240" w:lineRule="auto"/>
        <w:ind w:left="165"/>
        <w:rPr>
          <w:rFonts w:ascii="Cambria" w:eastAsia="Cambria" w:hAnsi="Cambria" w:cs="Cambria"/>
          <w:b/>
          <w:sz w:val="24"/>
          <w:szCs w:val="24"/>
        </w:rPr>
      </w:pPr>
      <w:r w:rsidRPr="005724B4">
        <w:rPr>
          <w:rFonts w:ascii="Cambria" w:eastAsia="Cambria" w:hAnsi="Cambria" w:cs="Cambria"/>
          <w:b/>
          <w:spacing w:val="-2"/>
          <w:sz w:val="24"/>
          <w:szCs w:val="24"/>
        </w:rPr>
        <w:t>B.Sc.</w:t>
      </w:r>
      <w:r w:rsidRPr="005724B4">
        <w:rPr>
          <w:rFonts w:ascii="Cambria" w:eastAsia="Cambria" w:hAnsi="Cambria" w:cs="Cambria"/>
          <w:b/>
          <w:spacing w:val="-3"/>
          <w:sz w:val="24"/>
          <w:szCs w:val="24"/>
        </w:rPr>
        <w:t xml:space="preserve"> </w:t>
      </w:r>
      <w:r w:rsidRPr="005724B4">
        <w:rPr>
          <w:rFonts w:ascii="Cambria" w:eastAsia="Cambria" w:hAnsi="Cambria" w:cs="Cambria"/>
          <w:b/>
          <w:spacing w:val="-2"/>
          <w:sz w:val="24"/>
          <w:szCs w:val="24"/>
        </w:rPr>
        <w:t>Part</w:t>
      </w:r>
      <w:r w:rsidRPr="005724B4">
        <w:rPr>
          <w:rFonts w:ascii="Cambria" w:eastAsia="Cambria" w:hAnsi="Cambria" w:cs="Cambria"/>
          <w:b/>
          <w:spacing w:val="-7"/>
          <w:sz w:val="24"/>
          <w:szCs w:val="24"/>
        </w:rPr>
        <w:t xml:space="preserve"> </w:t>
      </w:r>
      <w:r w:rsidRPr="005724B4">
        <w:rPr>
          <w:rFonts w:ascii="Cambria" w:eastAsia="Cambria" w:hAnsi="Cambria" w:cs="Cambria"/>
          <w:b/>
          <w:spacing w:val="-2"/>
          <w:sz w:val="24"/>
          <w:szCs w:val="24"/>
        </w:rPr>
        <w:t>II</w:t>
      </w:r>
      <w:r w:rsidRPr="005724B4">
        <w:rPr>
          <w:rFonts w:ascii="Cambria" w:eastAsia="Cambria" w:hAnsi="Cambria" w:cs="Cambria"/>
          <w:b/>
          <w:spacing w:val="-4"/>
          <w:sz w:val="24"/>
          <w:szCs w:val="24"/>
        </w:rPr>
        <w:t xml:space="preserve"> </w:t>
      </w:r>
      <w:r w:rsidRPr="005724B4">
        <w:rPr>
          <w:rFonts w:ascii="Cambria" w:eastAsia="Cambria" w:hAnsi="Cambria" w:cs="Cambria"/>
          <w:b/>
          <w:spacing w:val="-2"/>
          <w:sz w:val="24"/>
          <w:szCs w:val="24"/>
        </w:rPr>
        <w:t>(NEP-2.0)</w:t>
      </w:r>
      <w:r w:rsidRPr="005724B4">
        <w:rPr>
          <w:rFonts w:ascii="Cambria" w:eastAsia="Cambria" w:hAnsi="Cambria" w:cs="Cambria"/>
          <w:b/>
          <w:spacing w:val="-7"/>
          <w:sz w:val="24"/>
          <w:szCs w:val="24"/>
        </w:rPr>
        <w:t xml:space="preserve"> </w:t>
      </w:r>
      <w:r w:rsidRPr="005724B4">
        <w:rPr>
          <w:rFonts w:ascii="Cambria" w:eastAsia="Cambria" w:hAnsi="Cambria" w:cs="Cambria"/>
          <w:b/>
          <w:spacing w:val="-2"/>
          <w:sz w:val="24"/>
          <w:szCs w:val="24"/>
        </w:rPr>
        <w:t>Semester–</w:t>
      </w:r>
      <w:r w:rsidRPr="005724B4">
        <w:rPr>
          <w:rFonts w:ascii="Cambria" w:eastAsia="Cambria" w:hAnsi="Cambria" w:cs="Cambria"/>
          <w:b/>
          <w:spacing w:val="-4"/>
          <w:sz w:val="24"/>
          <w:szCs w:val="24"/>
        </w:rPr>
        <w:t xml:space="preserve"> </w:t>
      </w:r>
      <w:r w:rsidRPr="005724B4">
        <w:rPr>
          <w:rFonts w:ascii="Cambria" w:eastAsia="Cambria" w:hAnsi="Cambria" w:cs="Cambria"/>
          <w:b/>
          <w:spacing w:val="-5"/>
          <w:sz w:val="24"/>
          <w:szCs w:val="24"/>
        </w:rPr>
        <w:t>III</w:t>
      </w:r>
    </w:p>
    <w:p w:rsidR="00BB0E7F" w:rsidRPr="005724B4" w:rsidRDefault="00BB0E7F" w:rsidP="00BB0E7F">
      <w:pPr>
        <w:widowControl w:val="0"/>
        <w:autoSpaceDE w:val="0"/>
        <w:autoSpaceDN w:val="0"/>
        <w:spacing w:before="154" w:after="0" w:line="240" w:lineRule="auto"/>
        <w:ind w:left="165"/>
        <w:rPr>
          <w:rFonts w:ascii="Cambria" w:eastAsia="Cambria" w:hAnsi="Cambria" w:cs="Cambria"/>
          <w:b/>
          <w:sz w:val="24"/>
          <w:szCs w:val="24"/>
        </w:rPr>
      </w:pPr>
      <w:r w:rsidRPr="005724B4">
        <w:rPr>
          <w:rFonts w:ascii="Cambria" w:eastAsia="Cambria" w:hAnsi="Cambria" w:cs="Cambria"/>
          <w:b/>
          <w:spacing w:val="-2"/>
          <w:sz w:val="24"/>
          <w:szCs w:val="24"/>
        </w:rPr>
        <w:t>PCH-301:</w:t>
      </w:r>
      <w:r w:rsidRPr="005724B4">
        <w:rPr>
          <w:rFonts w:ascii="Cambria" w:eastAsia="Cambria" w:hAnsi="Cambria" w:cs="Cambria"/>
          <w:b/>
          <w:spacing w:val="-8"/>
          <w:sz w:val="24"/>
          <w:szCs w:val="24"/>
        </w:rPr>
        <w:t xml:space="preserve"> </w:t>
      </w:r>
      <w:r w:rsidRPr="005724B4">
        <w:rPr>
          <w:rFonts w:ascii="Cambria" w:eastAsia="Cambria" w:hAnsi="Cambria" w:cs="Cambria"/>
          <w:b/>
          <w:spacing w:val="-2"/>
          <w:sz w:val="24"/>
          <w:szCs w:val="24"/>
        </w:rPr>
        <w:t>Paper</w:t>
      </w:r>
      <w:r w:rsidRPr="005724B4">
        <w:rPr>
          <w:rFonts w:ascii="Cambria" w:eastAsia="Cambria" w:hAnsi="Cambria" w:cs="Cambria"/>
          <w:b/>
          <w:spacing w:val="-9"/>
          <w:sz w:val="24"/>
          <w:szCs w:val="24"/>
        </w:rPr>
        <w:t xml:space="preserve"> </w:t>
      </w:r>
      <w:r w:rsidRPr="005724B4">
        <w:rPr>
          <w:rFonts w:ascii="Cambria" w:eastAsia="Cambria" w:hAnsi="Cambria" w:cs="Cambria"/>
          <w:b/>
          <w:spacing w:val="-2"/>
          <w:sz w:val="24"/>
          <w:szCs w:val="24"/>
        </w:rPr>
        <w:t>V</w:t>
      </w:r>
      <w:r w:rsidRPr="005724B4">
        <w:rPr>
          <w:rFonts w:ascii="Cambria" w:eastAsia="Cambria" w:hAnsi="Cambria" w:cs="Cambria"/>
          <w:b/>
          <w:spacing w:val="-9"/>
          <w:sz w:val="24"/>
          <w:szCs w:val="24"/>
        </w:rPr>
        <w:t xml:space="preserve"> </w:t>
      </w:r>
      <w:r w:rsidRPr="005724B4">
        <w:rPr>
          <w:rFonts w:ascii="Cambria" w:eastAsia="Cambria" w:hAnsi="Cambria" w:cs="Cambria"/>
          <w:b/>
          <w:spacing w:val="-2"/>
          <w:sz w:val="24"/>
          <w:szCs w:val="24"/>
        </w:rPr>
        <w:t>(PHYSICAL</w:t>
      </w:r>
      <w:r w:rsidRPr="005724B4">
        <w:rPr>
          <w:rFonts w:ascii="Cambria" w:eastAsia="Cambria" w:hAnsi="Cambria" w:cs="Cambria"/>
          <w:b/>
          <w:spacing w:val="-9"/>
          <w:sz w:val="24"/>
          <w:szCs w:val="24"/>
        </w:rPr>
        <w:t xml:space="preserve"> </w:t>
      </w:r>
      <w:r w:rsidRPr="005724B4">
        <w:rPr>
          <w:rFonts w:ascii="Cambria" w:eastAsia="Cambria" w:hAnsi="Cambria" w:cs="Cambria"/>
          <w:b/>
          <w:spacing w:val="-2"/>
          <w:sz w:val="24"/>
          <w:szCs w:val="24"/>
        </w:rPr>
        <w:t>CHEMISTRY)</w:t>
      </w:r>
    </w:p>
    <w:p w:rsidR="00BB0E7F" w:rsidRPr="005724B4" w:rsidRDefault="00BB0E7F" w:rsidP="00BB0E7F">
      <w:pPr>
        <w:widowControl w:val="0"/>
        <w:autoSpaceDE w:val="0"/>
        <w:autoSpaceDN w:val="0"/>
        <w:spacing w:before="151" w:after="0" w:line="360" w:lineRule="auto"/>
        <w:ind w:left="165" w:right="5940"/>
        <w:rPr>
          <w:rFonts w:ascii="Cambria" w:eastAsia="Cambria" w:hAnsi="Cambria" w:cs="Cambria"/>
          <w:b/>
          <w:sz w:val="24"/>
          <w:szCs w:val="24"/>
        </w:rPr>
      </w:pPr>
      <w:r w:rsidRPr="005724B4">
        <w:rPr>
          <w:rFonts w:ascii="Cambria" w:eastAsia="Cambria" w:hAnsi="Cambria" w:cs="Cambria"/>
          <w:b/>
          <w:sz w:val="24"/>
          <w:szCs w:val="24"/>
        </w:rPr>
        <w:t xml:space="preserve">(Credits: 02, 30 hours) </w:t>
      </w:r>
    </w:p>
    <w:p w:rsidR="00BB0E7F" w:rsidRPr="005724B4" w:rsidRDefault="00BB0E7F" w:rsidP="00BB0E7F">
      <w:pPr>
        <w:widowControl w:val="0"/>
        <w:autoSpaceDE w:val="0"/>
        <w:autoSpaceDN w:val="0"/>
        <w:spacing w:before="151" w:after="0" w:line="360" w:lineRule="auto"/>
        <w:ind w:left="165" w:right="5940"/>
        <w:rPr>
          <w:rFonts w:ascii="Cambria" w:eastAsia="Cambria" w:hAnsi="Cambria" w:cs="Cambria"/>
          <w:b/>
          <w:sz w:val="24"/>
          <w:szCs w:val="24"/>
        </w:rPr>
      </w:pPr>
      <w:r w:rsidRPr="005724B4">
        <w:rPr>
          <w:rFonts w:ascii="Cambria" w:eastAsia="Cambria" w:hAnsi="Cambria" w:cs="Cambria"/>
          <w:b/>
          <w:spacing w:val="-2"/>
          <w:sz w:val="24"/>
          <w:szCs w:val="24"/>
        </w:rPr>
        <w:t>Expected</w:t>
      </w:r>
      <w:r w:rsidRPr="005724B4">
        <w:rPr>
          <w:rFonts w:ascii="Cambria" w:eastAsia="Cambria" w:hAnsi="Cambria" w:cs="Cambria"/>
          <w:b/>
          <w:spacing w:val="-13"/>
          <w:sz w:val="24"/>
          <w:szCs w:val="24"/>
        </w:rPr>
        <w:t xml:space="preserve"> </w:t>
      </w:r>
      <w:r w:rsidRPr="005724B4">
        <w:rPr>
          <w:rFonts w:ascii="Cambria" w:eastAsia="Cambria" w:hAnsi="Cambria" w:cs="Cambria"/>
          <w:b/>
          <w:spacing w:val="-2"/>
          <w:sz w:val="24"/>
          <w:szCs w:val="24"/>
        </w:rPr>
        <w:t>Course</w:t>
      </w:r>
      <w:r w:rsidRPr="005724B4">
        <w:rPr>
          <w:rFonts w:ascii="Cambria" w:eastAsia="Cambria" w:hAnsi="Cambria" w:cs="Cambria"/>
          <w:b/>
          <w:spacing w:val="-12"/>
          <w:sz w:val="24"/>
          <w:szCs w:val="24"/>
        </w:rPr>
        <w:t xml:space="preserve"> </w:t>
      </w:r>
      <w:r w:rsidRPr="005724B4">
        <w:rPr>
          <w:rFonts w:ascii="Cambria" w:eastAsia="Cambria" w:hAnsi="Cambria" w:cs="Cambria"/>
          <w:b/>
          <w:spacing w:val="-2"/>
          <w:sz w:val="24"/>
          <w:szCs w:val="24"/>
        </w:rPr>
        <w:t>Outcomes:</w:t>
      </w:r>
    </w:p>
    <w:p w:rsidR="00000053" w:rsidRPr="005724B4" w:rsidRDefault="00000053" w:rsidP="004737A6">
      <w:pPr>
        <w:spacing w:after="0" w:line="240" w:lineRule="auto"/>
        <w:rPr>
          <w:rFonts w:ascii="Cambria" w:eastAsia="Cambria" w:hAnsi="Cambria" w:cs="Arial"/>
          <w:b/>
          <w:bCs/>
          <w:sz w:val="24"/>
          <w:szCs w:val="24"/>
        </w:rPr>
      </w:pPr>
    </w:p>
    <w:tbl>
      <w:tblPr>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6094"/>
      </w:tblGrid>
      <w:tr w:rsidR="00BB0E7F" w:rsidRPr="005724B4" w:rsidTr="00BB0E7F">
        <w:trPr>
          <w:trHeight w:val="457"/>
        </w:trPr>
        <w:tc>
          <w:tcPr>
            <w:tcW w:w="3257" w:type="dxa"/>
          </w:tcPr>
          <w:p w:rsidR="00BB0E7F" w:rsidRPr="005724B4" w:rsidRDefault="00BB0E7F" w:rsidP="00BB0E7F">
            <w:pPr>
              <w:widowControl w:val="0"/>
              <w:autoSpaceDE w:val="0"/>
              <w:autoSpaceDN w:val="0"/>
              <w:spacing w:after="0" w:line="240" w:lineRule="auto"/>
              <w:ind w:left="112"/>
              <w:rPr>
                <w:rFonts w:ascii="Cambria" w:eastAsia="Cambria" w:hAnsi="Cambria" w:cs="Cambria"/>
                <w:b/>
                <w:sz w:val="24"/>
                <w:szCs w:val="24"/>
              </w:rPr>
            </w:pPr>
            <w:r w:rsidRPr="005724B4">
              <w:rPr>
                <w:rFonts w:ascii="Cambria" w:eastAsia="Cambria" w:hAnsi="Cambria" w:cs="Cambria"/>
                <w:b/>
                <w:sz w:val="24"/>
                <w:szCs w:val="24"/>
              </w:rPr>
              <w:t>Name</w:t>
            </w:r>
            <w:r w:rsidRPr="005724B4">
              <w:rPr>
                <w:rFonts w:ascii="Cambria" w:eastAsia="Cambria" w:hAnsi="Cambria" w:cs="Cambria"/>
                <w:b/>
                <w:spacing w:val="-13"/>
                <w:sz w:val="24"/>
                <w:szCs w:val="24"/>
              </w:rPr>
              <w:t xml:space="preserve"> </w:t>
            </w:r>
            <w:r w:rsidRPr="005724B4">
              <w:rPr>
                <w:rFonts w:ascii="Cambria" w:eastAsia="Cambria" w:hAnsi="Cambria" w:cs="Cambria"/>
                <w:b/>
                <w:sz w:val="24"/>
                <w:szCs w:val="24"/>
              </w:rPr>
              <w:t>of</w:t>
            </w:r>
            <w:r w:rsidRPr="005724B4">
              <w:rPr>
                <w:rFonts w:ascii="Cambria" w:eastAsia="Cambria" w:hAnsi="Cambria" w:cs="Cambria"/>
                <w:b/>
                <w:spacing w:val="-10"/>
                <w:sz w:val="24"/>
                <w:szCs w:val="24"/>
              </w:rPr>
              <w:t xml:space="preserve"> </w:t>
            </w:r>
            <w:r w:rsidRPr="005724B4">
              <w:rPr>
                <w:rFonts w:ascii="Cambria" w:eastAsia="Cambria" w:hAnsi="Cambria" w:cs="Cambria"/>
                <w:b/>
                <w:sz w:val="24"/>
                <w:szCs w:val="24"/>
              </w:rPr>
              <w:t>the</w:t>
            </w:r>
            <w:r w:rsidRPr="005724B4">
              <w:rPr>
                <w:rFonts w:ascii="Cambria" w:eastAsia="Cambria" w:hAnsi="Cambria" w:cs="Cambria"/>
                <w:b/>
                <w:spacing w:val="-10"/>
                <w:sz w:val="24"/>
                <w:szCs w:val="24"/>
              </w:rPr>
              <w:t xml:space="preserve"> </w:t>
            </w:r>
            <w:r w:rsidRPr="005724B4">
              <w:rPr>
                <w:rFonts w:ascii="Cambria" w:eastAsia="Cambria" w:hAnsi="Cambria" w:cs="Cambria"/>
                <w:b/>
                <w:spacing w:val="-2"/>
                <w:sz w:val="24"/>
                <w:szCs w:val="24"/>
              </w:rPr>
              <w:t>Topics</w:t>
            </w:r>
          </w:p>
        </w:tc>
        <w:tc>
          <w:tcPr>
            <w:tcW w:w="6094" w:type="dxa"/>
          </w:tcPr>
          <w:p w:rsidR="00BB0E7F" w:rsidRPr="005724B4" w:rsidRDefault="00BB0E7F" w:rsidP="00BB0E7F">
            <w:pPr>
              <w:widowControl w:val="0"/>
              <w:autoSpaceDE w:val="0"/>
              <w:autoSpaceDN w:val="0"/>
              <w:spacing w:after="0" w:line="240" w:lineRule="auto"/>
              <w:ind w:left="112"/>
              <w:rPr>
                <w:rFonts w:ascii="Cambria" w:eastAsia="Cambria" w:hAnsi="Cambria" w:cs="Cambria"/>
                <w:b/>
                <w:sz w:val="24"/>
                <w:szCs w:val="24"/>
              </w:rPr>
            </w:pPr>
            <w:r w:rsidRPr="005724B4">
              <w:rPr>
                <w:rFonts w:ascii="Cambria" w:eastAsia="Cambria" w:hAnsi="Cambria" w:cs="Cambria"/>
                <w:b/>
                <w:spacing w:val="-2"/>
                <w:sz w:val="24"/>
                <w:szCs w:val="24"/>
              </w:rPr>
              <w:t>Expected</w:t>
            </w:r>
            <w:r w:rsidRPr="005724B4">
              <w:rPr>
                <w:rFonts w:ascii="Cambria" w:eastAsia="Cambria" w:hAnsi="Cambria" w:cs="Cambria"/>
                <w:b/>
                <w:spacing w:val="-12"/>
                <w:sz w:val="24"/>
                <w:szCs w:val="24"/>
              </w:rPr>
              <w:t xml:space="preserve"> </w:t>
            </w:r>
            <w:r w:rsidRPr="005724B4">
              <w:rPr>
                <w:rFonts w:ascii="Cambria" w:eastAsia="Cambria" w:hAnsi="Cambria" w:cs="Cambria"/>
                <w:b/>
                <w:spacing w:val="-2"/>
                <w:sz w:val="24"/>
                <w:szCs w:val="24"/>
              </w:rPr>
              <w:t>Course</w:t>
            </w:r>
            <w:r w:rsidRPr="005724B4">
              <w:rPr>
                <w:rFonts w:ascii="Cambria" w:eastAsia="Cambria" w:hAnsi="Cambria" w:cs="Cambria"/>
                <w:b/>
                <w:spacing w:val="-12"/>
                <w:sz w:val="24"/>
                <w:szCs w:val="24"/>
              </w:rPr>
              <w:t xml:space="preserve"> </w:t>
            </w:r>
            <w:r w:rsidRPr="005724B4">
              <w:rPr>
                <w:rFonts w:ascii="Cambria" w:eastAsia="Cambria" w:hAnsi="Cambria" w:cs="Cambria"/>
                <w:b/>
                <w:spacing w:val="-2"/>
                <w:sz w:val="24"/>
                <w:szCs w:val="24"/>
              </w:rPr>
              <w:t>Outcomes</w:t>
            </w:r>
          </w:p>
        </w:tc>
      </w:tr>
      <w:tr w:rsidR="00BB0E7F" w:rsidRPr="005724B4" w:rsidTr="00BB0E7F">
        <w:trPr>
          <w:trHeight w:val="1867"/>
        </w:trPr>
        <w:tc>
          <w:tcPr>
            <w:tcW w:w="3257" w:type="dxa"/>
          </w:tcPr>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pacing w:val="-4"/>
                <w:sz w:val="24"/>
                <w:szCs w:val="24"/>
              </w:rPr>
              <w:t>Electrolytic</w:t>
            </w:r>
            <w:r w:rsidRPr="005724B4">
              <w:rPr>
                <w:rFonts w:ascii="Cambria" w:eastAsia="Cambria" w:hAnsi="Cambria" w:cs="Cambria"/>
                <w:spacing w:val="7"/>
                <w:sz w:val="24"/>
                <w:szCs w:val="24"/>
              </w:rPr>
              <w:t xml:space="preserve"> </w:t>
            </w:r>
            <w:r w:rsidRPr="005724B4">
              <w:rPr>
                <w:rFonts w:ascii="Cambria" w:eastAsia="Cambria" w:hAnsi="Cambria" w:cs="Cambria"/>
                <w:spacing w:val="-2"/>
                <w:sz w:val="24"/>
                <w:szCs w:val="24"/>
              </w:rPr>
              <w:t>Conductivity</w:t>
            </w:r>
          </w:p>
        </w:tc>
        <w:tc>
          <w:tcPr>
            <w:tcW w:w="6094" w:type="dxa"/>
          </w:tcPr>
          <w:p w:rsidR="00BB0E7F" w:rsidRPr="005724B4" w:rsidRDefault="00BB0E7F" w:rsidP="00BB0E7F">
            <w:pPr>
              <w:widowControl w:val="0"/>
              <w:autoSpaceDE w:val="0"/>
              <w:autoSpaceDN w:val="0"/>
              <w:spacing w:after="0" w:line="360" w:lineRule="auto"/>
              <w:ind w:left="112" w:right="178"/>
              <w:jc w:val="both"/>
              <w:rPr>
                <w:rFonts w:ascii="Cambria" w:eastAsia="Cambria" w:hAnsi="Cambria" w:cs="Cambria"/>
                <w:sz w:val="24"/>
                <w:szCs w:val="24"/>
              </w:rPr>
            </w:pPr>
            <w:r w:rsidRPr="005724B4">
              <w:rPr>
                <w:rFonts w:ascii="Cambria" w:eastAsia="Cambria" w:hAnsi="Cambria" w:cs="Cambria"/>
                <w:spacing w:val="-2"/>
                <w:sz w:val="24"/>
                <w:szCs w:val="24"/>
              </w:rPr>
              <w:t>Learning</w:t>
            </w:r>
            <w:r w:rsidRPr="005724B4">
              <w:rPr>
                <w:rFonts w:ascii="Cambria" w:eastAsia="Cambria" w:hAnsi="Cambria" w:cs="Cambria"/>
                <w:spacing w:val="-13"/>
                <w:sz w:val="24"/>
                <w:szCs w:val="24"/>
              </w:rPr>
              <w:t xml:space="preserve"> </w:t>
            </w:r>
            <w:r w:rsidRPr="005724B4">
              <w:rPr>
                <w:rFonts w:ascii="Cambria" w:eastAsia="Cambria" w:hAnsi="Cambria" w:cs="Cambria"/>
                <w:spacing w:val="-2"/>
                <w:sz w:val="24"/>
                <w:szCs w:val="24"/>
              </w:rPr>
              <w:t>and</w:t>
            </w:r>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coherent</w:t>
            </w:r>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understanding</w:t>
            </w:r>
            <w:r w:rsidRPr="005724B4">
              <w:rPr>
                <w:rFonts w:ascii="Cambria" w:eastAsia="Cambria" w:hAnsi="Cambria" w:cs="Cambria"/>
                <w:spacing w:val="-13"/>
                <w:sz w:val="24"/>
                <w:szCs w:val="24"/>
              </w:rPr>
              <w:t xml:space="preserve"> </w:t>
            </w:r>
            <w:r w:rsidRPr="005724B4">
              <w:rPr>
                <w:rFonts w:ascii="Cambria" w:eastAsia="Cambria" w:hAnsi="Cambria" w:cs="Cambria"/>
                <w:spacing w:val="-2"/>
                <w:sz w:val="24"/>
                <w:szCs w:val="24"/>
              </w:rPr>
              <w:t>of</w:t>
            </w:r>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 xml:space="preserve">conductivity </w:t>
            </w:r>
            <w:r w:rsidRPr="005724B4">
              <w:rPr>
                <w:rFonts w:ascii="Cambria" w:eastAsia="Cambria" w:hAnsi="Cambria" w:cs="Cambria"/>
                <w:sz w:val="24"/>
                <w:szCs w:val="24"/>
              </w:rPr>
              <w:t>and</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transport</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number</w:t>
            </w:r>
            <w:r w:rsidRPr="005724B4">
              <w:rPr>
                <w:rFonts w:ascii="Cambria" w:eastAsia="Cambria" w:hAnsi="Cambria" w:cs="Cambria"/>
                <w:spacing w:val="-1"/>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aqueous</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solutions</w:t>
            </w:r>
            <w:r w:rsidRPr="005724B4">
              <w:rPr>
                <w:rFonts w:ascii="Cambria" w:eastAsia="Cambria" w:hAnsi="Cambria" w:cs="Cambria"/>
                <w:spacing w:val="-13"/>
                <w:sz w:val="24"/>
                <w:szCs w:val="24"/>
              </w:rPr>
              <w:t xml:space="preserve"> </w:t>
            </w:r>
            <w:r w:rsidRPr="005724B4">
              <w:rPr>
                <w:rFonts w:ascii="Cambria" w:eastAsia="Cambria" w:hAnsi="Cambria" w:cs="Cambria"/>
                <w:sz w:val="24"/>
                <w:szCs w:val="24"/>
              </w:rPr>
              <w:t>with different applications. Experimental determination of transport number and numerical problems</w:t>
            </w:r>
          </w:p>
        </w:tc>
      </w:tr>
      <w:tr w:rsidR="00BB0E7F" w:rsidRPr="005724B4" w:rsidTr="00BB0E7F">
        <w:trPr>
          <w:trHeight w:val="1372"/>
        </w:trPr>
        <w:tc>
          <w:tcPr>
            <w:tcW w:w="3257" w:type="dxa"/>
          </w:tcPr>
          <w:p w:rsidR="00BB0E7F" w:rsidRPr="005724B4" w:rsidRDefault="00BB0E7F" w:rsidP="00BB0E7F">
            <w:pPr>
              <w:widowControl w:val="0"/>
              <w:autoSpaceDE w:val="0"/>
              <w:autoSpaceDN w:val="0"/>
              <w:spacing w:before="2" w:after="0" w:line="240" w:lineRule="auto"/>
              <w:ind w:left="112"/>
              <w:rPr>
                <w:rFonts w:ascii="Cambria" w:eastAsia="Cambria" w:hAnsi="Cambria" w:cs="Cambria"/>
                <w:sz w:val="24"/>
                <w:szCs w:val="24"/>
              </w:rPr>
            </w:pPr>
            <w:r w:rsidRPr="005724B4">
              <w:rPr>
                <w:rFonts w:ascii="Cambria" w:eastAsia="Cambria" w:hAnsi="Cambria" w:cs="Cambria"/>
                <w:spacing w:val="-2"/>
                <w:sz w:val="24"/>
                <w:szCs w:val="24"/>
              </w:rPr>
              <w:t>Thermodynamics</w:t>
            </w:r>
          </w:p>
        </w:tc>
        <w:tc>
          <w:tcPr>
            <w:tcW w:w="6094" w:type="dxa"/>
          </w:tcPr>
          <w:p w:rsidR="00BB0E7F" w:rsidRPr="005724B4" w:rsidRDefault="00BB0E7F" w:rsidP="00BB0E7F">
            <w:pPr>
              <w:widowControl w:val="0"/>
              <w:autoSpaceDE w:val="0"/>
              <w:autoSpaceDN w:val="0"/>
              <w:spacing w:before="2" w:after="0" w:line="360" w:lineRule="auto"/>
              <w:ind w:left="112"/>
              <w:rPr>
                <w:rFonts w:ascii="Cambria" w:eastAsia="Cambria" w:hAnsi="Cambria" w:cs="Cambria"/>
                <w:sz w:val="24"/>
                <w:szCs w:val="24"/>
              </w:rPr>
            </w:pPr>
            <w:r w:rsidRPr="005724B4">
              <w:rPr>
                <w:rFonts w:ascii="Cambria" w:eastAsia="Cambria" w:hAnsi="Cambria" w:cs="Cambria"/>
                <w:sz w:val="24"/>
                <w:szCs w:val="24"/>
              </w:rPr>
              <w:t>Knowledge</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coherent</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understanding</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80"/>
                <w:sz w:val="24"/>
                <w:szCs w:val="24"/>
              </w:rPr>
              <w:t xml:space="preserve"> </w:t>
            </w:r>
            <w:r w:rsidRPr="005724B4">
              <w:rPr>
                <w:rFonts w:ascii="Cambria" w:eastAsia="Cambria" w:hAnsi="Cambria" w:cs="Cambria"/>
                <w:sz w:val="24"/>
                <w:szCs w:val="24"/>
              </w:rPr>
              <w:t xml:space="preserve">basic </w:t>
            </w:r>
            <w:r w:rsidRPr="005724B4">
              <w:rPr>
                <w:rFonts w:ascii="Cambria" w:eastAsia="Cambria" w:hAnsi="Cambria" w:cs="Cambria"/>
                <w:spacing w:val="-2"/>
                <w:sz w:val="24"/>
                <w:szCs w:val="24"/>
              </w:rPr>
              <w:t>concepts</w:t>
            </w:r>
            <w:r w:rsidRPr="005724B4">
              <w:rPr>
                <w:rFonts w:ascii="Cambria" w:eastAsia="Cambria" w:hAnsi="Cambria" w:cs="Cambria"/>
                <w:spacing w:val="-6"/>
                <w:sz w:val="24"/>
                <w:szCs w:val="24"/>
              </w:rPr>
              <w:t xml:space="preserve"> </w:t>
            </w:r>
            <w:r w:rsidRPr="005724B4">
              <w:rPr>
                <w:rFonts w:ascii="Cambria" w:eastAsia="Cambria" w:hAnsi="Cambria" w:cs="Cambria"/>
                <w:spacing w:val="-2"/>
                <w:sz w:val="24"/>
                <w:szCs w:val="24"/>
              </w:rPr>
              <w:t>in</w:t>
            </w:r>
            <w:r w:rsidRPr="005724B4">
              <w:rPr>
                <w:rFonts w:ascii="Cambria" w:eastAsia="Cambria" w:hAnsi="Cambria" w:cs="Cambria"/>
                <w:spacing w:val="-4"/>
                <w:sz w:val="24"/>
                <w:szCs w:val="24"/>
              </w:rPr>
              <w:t xml:space="preserve"> </w:t>
            </w:r>
            <w:r w:rsidRPr="005724B4">
              <w:rPr>
                <w:rFonts w:ascii="Cambria" w:eastAsia="Cambria" w:hAnsi="Cambria" w:cs="Cambria"/>
                <w:spacing w:val="-2"/>
                <w:sz w:val="24"/>
                <w:szCs w:val="24"/>
              </w:rPr>
              <w:t>thermodynamics</w:t>
            </w:r>
            <w:r w:rsidRPr="005724B4">
              <w:rPr>
                <w:rFonts w:ascii="Cambria" w:eastAsia="Cambria" w:hAnsi="Cambria" w:cs="Cambria"/>
                <w:spacing w:val="-4"/>
                <w:sz w:val="24"/>
                <w:szCs w:val="24"/>
              </w:rPr>
              <w:t xml:space="preserve"> </w:t>
            </w:r>
            <w:r w:rsidRPr="005724B4">
              <w:rPr>
                <w:rFonts w:ascii="Cambria" w:eastAsia="Cambria" w:hAnsi="Cambria" w:cs="Cambria"/>
                <w:spacing w:val="-2"/>
                <w:sz w:val="24"/>
                <w:szCs w:val="24"/>
              </w:rPr>
              <w:t>and</w:t>
            </w:r>
            <w:r w:rsidRPr="005724B4">
              <w:rPr>
                <w:rFonts w:ascii="Cambria" w:eastAsia="Cambria" w:hAnsi="Cambria" w:cs="Cambria"/>
                <w:spacing w:val="-4"/>
                <w:sz w:val="24"/>
                <w:szCs w:val="24"/>
              </w:rPr>
              <w:t xml:space="preserve"> </w:t>
            </w:r>
            <w:r w:rsidRPr="005724B4">
              <w:rPr>
                <w:rFonts w:ascii="Cambria" w:eastAsia="Cambria" w:hAnsi="Cambria" w:cs="Cambria"/>
                <w:spacing w:val="-2"/>
                <w:sz w:val="24"/>
                <w:szCs w:val="24"/>
              </w:rPr>
              <w:t>concept</w:t>
            </w:r>
            <w:r w:rsidRPr="005724B4">
              <w:rPr>
                <w:rFonts w:ascii="Cambria" w:eastAsia="Cambria" w:hAnsi="Cambria" w:cs="Cambria"/>
                <w:sz w:val="24"/>
                <w:szCs w:val="24"/>
              </w:rPr>
              <w:t xml:space="preserve"> </w:t>
            </w:r>
            <w:r w:rsidRPr="005724B4">
              <w:rPr>
                <w:rFonts w:ascii="Cambria" w:eastAsia="Cambria" w:hAnsi="Cambria" w:cs="Cambria"/>
                <w:spacing w:val="-2"/>
                <w:sz w:val="24"/>
                <w:szCs w:val="24"/>
              </w:rPr>
              <w:t>of</w:t>
            </w:r>
            <w:r w:rsidRPr="005724B4">
              <w:rPr>
                <w:rFonts w:ascii="Cambria" w:eastAsia="Cambria" w:hAnsi="Cambria" w:cs="Cambria"/>
                <w:spacing w:val="1"/>
                <w:sz w:val="24"/>
                <w:szCs w:val="24"/>
              </w:rPr>
              <w:t xml:space="preserve"> </w:t>
            </w:r>
            <w:r w:rsidRPr="005724B4">
              <w:rPr>
                <w:rFonts w:ascii="Cambria" w:eastAsia="Cambria" w:hAnsi="Cambria" w:cs="Cambria"/>
                <w:spacing w:val="-2"/>
                <w:sz w:val="24"/>
                <w:szCs w:val="24"/>
              </w:rPr>
              <w:t>Entropy</w:t>
            </w:r>
          </w:p>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proofErr w:type="gramStart"/>
            <w:r w:rsidRPr="005724B4">
              <w:rPr>
                <w:rFonts w:ascii="Cambria" w:eastAsia="Cambria" w:hAnsi="Cambria" w:cs="Cambria"/>
                <w:sz w:val="24"/>
                <w:szCs w:val="24"/>
              </w:rPr>
              <w:t>will</w:t>
            </w:r>
            <w:proofErr w:type="gramEnd"/>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be</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gained</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by</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4"/>
                <w:sz w:val="24"/>
                <w:szCs w:val="24"/>
              </w:rPr>
              <w:t xml:space="preserve"> </w:t>
            </w:r>
            <w:r w:rsidRPr="005724B4">
              <w:rPr>
                <w:rFonts w:ascii="Cambria" w:eastAsia="Cambria" w:hAnsi="Cambria" w:cs="Cambria"/>
                <w:spacing w:val="-2"/>
                <w:sz w:val="24"/>
                <w:szCs w:val="24"/>
              </w:rPr>
              <w:t>student.</w:t>
            </w:r>
          </w:p>
        </w:tc>
      </w:tr>
      <w:tr w:rsidR="00BB0E7F" w:rsidRPr="005724B4" w:rsidTr="00BB0E7F">
        <w:trPr>
          <w:trHeight w:val="2287"/>
        </w:trPr>
        <w:tc>
          <w:tcPr>
            <w:tcW w:w="3257" w:type="dxa"/>
          </w:tcPr>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pacing w:val="-2"/>
                <w:sz w:val="24"/>
                <w:szCs w:val="24"/>
              </w:rPr>
              <w:t>Chemical</w:t>
            </w:r>
            <w:r w:rsidRPr="005724B4">
              <w:rPr>
                <w:rFonts w:ascii="Cambria" w:eastAsia="Cambria" w:hAnsi="Cambria" w:cs="Cambria"/>
                <w:spacing w:val="-1"/>
                <w:sz w:val="24"/>
                <w:szCs w:val="24"/>
              </w:rPr>
              <w:t xml:space="preserve"> </w:t>
            </w:r>
            <w:r w:rsidRPr="005724B4">
              <w:rPr>
                <w:rFonts w:ascii="Cambria" w:eastAsia="Cambria" w:hAnsi="Cambria" w:cs="Cambria"/>
                <w:spacing w:val="-2"/>
                <w:sz w:val="24"/>
                <w:szCs w:val="24"/>
              </w:rPr>
              <w:t>Kinetics</w:t>
            </w:r>
          </w:p>
        </w:tc>
        <w:tc>
          <w:tcPr>
            <w:tcW w:w="6094" w:type="dxa"/>
          </w:tcPr>
          <w:p w:rsidR="00BB0E7F" w:rsidRPr="005724B4" w:rsidRDefault="00BB0E7F" w:rsidP="00BB0E7F">
            <w:pPr>
              <w:widowControl w:val="0"/>
              <w:autoSpaceDE w:val="0"/>
              <w:autoSpaceDN w:val="0"/>
              <w:spacing w:after="0" w:line="360" w:lineRule="auto"/>
              <w:ind w:left="112" w:right="175"/>
              <w:jc w:val="both"/>
              <w:rPr>
                <w:rFonts w:ascii="Cambria" w:eastAsia="Cambria" w:hAnsi="Cambria" w:cs="Cambria"/>
                <w:sz w:val="24"/>
                <w:szCs w:val="24"/>
              </w:rPr>
            </w:pPr>
            <w:r w:rsidRPr="005724B4">
              <w:rPr>
                <w:rFonts w:ascii="Cambria" w:eastAsia="Cambria" w:hAnsi="Cambria" w:cs="Cambria"/>
                <w:sz w:val="24"/>
                <w:szCs w:val="24"/>
              </w:rPr>
              <w:t>Learning and understanding the knowledge about basic concepts in kinetics and third order reactions with</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characteristics,</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suitable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examples</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methods for</w:t>
            </w:r>
            <w:r w:rsidRPr="005724B4">
              <w:rPr>
                <w:rFonts w:ascii="Cambria" w:eastAsia="Cambria" w:hAnsi="Cambria" w:cs="Cambria"/>
                <w:spacing w:val="52"/>
                <w:sz w:val="24"/>
                <w:szCs w:val="24"/>
              </w:rPr>
              <w:t xml:space="preserve">  </w:t>
            </w:r>
            <w:r w:rsidRPr="005724B4">
              <w:rPr>
                <w:rFonts w:ascii="Cambria" w:eastAsia="Cambria" w:hAnsi="Cambria" w:cs="Cambria"/>
                <w:sz w:val="24"/>
                <w:szCs w:val="24"/>
              </w:rPr>
              <w:t>determination</w:t>
            </w:r>
            <w:r w:rsidRPr="005724B4">
              <w:rPr>
                <w:rFonts w:ascii="Cambria" w:eastAsia="Cambria" w:hAnsi="Cambria" w:cs="Cambria"/>
                <w:spacing w:val="52"/>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52"/>
                <w:sz w:val="24"/>
                <w:szCs w:val="24"/>
              </w:rPr>
              <w:t xml:space="preserve">  </w:t>
            </w:r>
            <w:r w:rsidRPr="005724B4">
              <w:rPr>
                <w:rFonts w:ascii="Cambria" w:eastAsia="Cambria" w:hAnsi="Cambria" w:cs="Cambria"/>
                <w:sz w:val="24"/>
                <w:szCs w:val="24"/>
              </w:rPr>
              <w:t>order</w:t>
            </w:r>
            <w:r w:rsidRPr="005724B4">
              <w:rPr>
                <w:rFonts w:ascii="Cambria" w:eastAsia="Cambria" w:hAnsi="Cambria" w:cs="Cambria"/>
                <w:spacing w:val="53"/>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52"/>
                <w:sz w:val="24"/>
                <w:szCs w:val="24"/>
              </w:rPr>
              <w:t xml:space="preserve">  </w:t>
            </w:r>
            <w:r w:rsidRPr="005724B4">
              <w:rPr>
                <w:rFonts w:ascii="Cambria" w:eastAsia="Cambria" w:hAnsi="Cambria" w:cs="Cambria"/>
                <w:sz w:val="24"/>
                <w:szCs w:val="24"/>
              </w:rPr>
              <w:t>reactions</w:t>
            </w:r>
            <w:r w:rsidRPr="005724B4">
              <w:rPr>
                <w:rFonts w:ascii="Cambria" w:eastAsia="Cambria" w:hAnsi="Cambria" w:cs="Cambria"/>
                <w:spacing w:val="52"/>
                <w:sz w:val="24"/>
                <w:szCs w:val="24"/>
              </w:rPr>
              <w:t xml:space="preserve">  </w:t>
            </w:r>
            <w:r w:rsidRPr="005724B4">
              <w:rPr>
                <w:rFonts w:ascii="Cambria" w:eastAsia="Cambria" w:hAnsi="Cambria" w:cs="Cambria"/>
                <w:spacing w:val="-5"/>
                <w:sz w:val="24"/>
                <w:szCs w:val="24"/>
              </w:rPr>
              <w:t>and</w:t>
            </w:r>
          </w:p>
          <w:p w:rsidR="00BB0E7F" w:rsidRPr="005724B4" w:rsidRDefault="00BB0E7F" w:rsidP="00BB0E7F">
            <w:pPr>
              <w:widowControl w:val="0"/>
              <w:autoSpaceDE w:val="0"/>
              <w:autoSpaceDN w:val="0"/>
              <w:spacing w:before="2" w:after="0" w:line="240" w:lineRule="auto"/>
              <w:ind w:left="112"/>
              <w:jc w:val="both"/>
              <w:rPr>
                <w:rFonts w:ascii="Cambria" w:eastAsia="Cambria" w:hAnsi="Cambria" w:cs="Cambria"/>
                <w:sz w:val="24"/>
                <w:szCs w:val="24"/>
              </w:rPr>
            </w:pPr>
            <w:proofErr w:type="gramStart"/>
            <w:r w:rsidRPr="005724B4">
              <w:rPr>
                <w:rFonts w:ascii="Cambria" w:eastAsia="Cambria" w:hAnsi="Cambria" w:cs="Cambria"/>
                <w:spacing w:val="-2"/>
                <w:sz w:val="24"/>
                <w:szCs w:val="24"/>
              </w:rPr>
              <w:t>numerical</w:t>
            </w:r>
            <w:proofErr w:type="gramEnd"/>
            <w:r w:rsidRPr="005724B4">
              <w:rPr>
                <w:rFonts w:ascii="Cambria" w:eastAsia="Cambria" w:hAnsi="Cambria" w:cs="Cambria"/>
                <w:spacing w:val="-5"/>
                <w:sz w:val="24"/>
                <w:szCs w:val="24"/>
              </w:rPr>
              <w:t xml:space="preserve"> </w:t>
            </w:r>
            <w:r w:rsidRPr="005724B4">
              <w:rPr>
                <w:rFonts w:ascii="Cambria" w:eastAsia="Cambria" w:hAnsi="Cambria" w:cs="Cambria"/>
                <w:spacing w:val="-2"/>
                <w:sz w:val="24"/>
                <w:szCs w:val="24"/>
              </w:rPr>
              <w:t>problems.</w:t>
            </w:r>
          </w:p>
        </w:tc>
      </w:tr>
      <w:tr w:rsidR="00BB0E7F" w:rsidRPr="005724B4" w:rsidTr="00BB0E7F">
        <w:trPr>
          <w:trHeight w:val="2745"/>
        </w:trPr>
        <w:tc>
          <w:tcPr>
            <w:tcW w:w="3257" w:type="dxa"/>
          </w:tcPr>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z w:val="24"/>
                <w:szCs w:val="24"/>
              </w:rPr>
              <w:t>States</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7"/>
                <w:sz w:val="24"/>
                <w:szCs w:val="24"/>
              </w:rPr>
              <w:t xml:space="preserve"> </w:t>
            </w:r>
            <w:r w:rsidRPr="005724B4">
              <w:rPr>
                <w:rFonts w:ascii="Cambria" w:eastAsia="Cambria" w:hAnsi="Cambria" w:cs="Cambria"/>
                <w:spacing w:val="-2"/>
                <w:sz w:val="24"/>
                <w:szCs w:val="24"/>
              </w:rPr>
              <w:t>Matter</w:t>
            </w:r>
          </w:p>
        </w:tc>
        <w:tc>
          <w:tcPr>
            <w:tcW w:w="6094" w:type="dxa"/>
          </w:tcPr>
          <w:p w:rsidR="00BB0E7F" w:rsidRPr="005724B4" w:rsidRDefault="00BB0E7F" w:rsidP="00BB0E7F">
            <w:pPr>
              <w:widowControl w:val="0"/>
              <w:autoSpaceDE w:val="0"/>
              <w:autoSpaceDN w:val="0"/>
              <w:spacing w:after="0" w:line="360" w:lineRule="auto"/>
              <w:ind w:left="112" w:right="178"/>
              <w:jc w:val="both"/>
              <w:rPr>
                <w:rFonts w:ascii="Cambria" w:eastAsia="Cambria" w:hAnsi="Cambria" w:cs="Cambria"/>
                <w:sz w:val="24"/>
                <w:szCs w:val="24"/>
              </w:rPr>
            </w:pPr>
            <w:r w:rsidRPr="005724B4">
              <w:rPr>
                <w:rFonts w:ascii="Cambria" w:eastAsia="Cambria" w:hAnsi="Cambria" w:cs="Cambria"/>
                <w:sz w:val="24"/>
                <w:szCs w:val="24"/>
              </w:rPr>
              <w:t>Learning</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coherent</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understanding</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behavior</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of gases,</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ideal</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gas</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as</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model</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system</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its</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extension</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 xml:space="preserve">to real gases. The dependence of physical state on P, V and T. Liquid crystals are essential in all common </w:t>
            </w:r>
            <w:r w:rsidRPr="005724B4">
              <w:rPr>
                <w:rFonts w:ascii="Cambria" w:eastAsia="Cambria" w:hAnsi="Cambria" w:cs="Cambria"/>
                <w:spacing w:val="-2"/>
                <w:sz w:val="24"/>
                <w:szCs w:val="24"/>
              </w:rPr>
              <w:t>and</w:t>
            </w:r>
            <w:r w:rsidRPr="005724B4">
              <w:rPr>
                <w:rFonts w:ascii="Cambria" w:eastAsia="Cambria" w:hAnsi="Cambria" w:cs="Cambria"/>
                <w:spacing w:val="-15"/>
                <w:sz w:val="24"/>
                <w:szCs w:val="24"/>
              </w:rPr>
              <w:t xml:space="preserve"> </w:t>
            </w:r>
            <w:r w:rsidRPr="005724B4">
              <w:rPr>
                <w:rFonts w:ascii="Cambria" w:eastAsia="Cambria" w:hAnsi="Cambria" w:cs="Cambria"/>
                <w:spacing w:val="-2"/>
                <w:sz w:val="24"/>
                <w:szCs w:val="24"/>
              </w:rPr>
              <w:t>research</w:t>
            </w:r>
            <w:r w:rsidRPr="005724B4">
              <w:rPr>
                <w:rFonts w:ascii="Cambria" w:eastAsia="Cambria" w:hAnsi="Cambria" w:cs="Cambria"/>
                <w:spacing w:val="-8"/>
                <w:sz w:val="24"/>
                <w:szCs w:val="24"/>
              </w:rPr>
              <w:t xml:space="preserve"> </w:t>
            </w:r>
            <w:r w:rsidRPr="005724B4">
              <w:rPr>
                <w:rFonts w:ascii="Cambria" w:eastAsia="Cambria" w:hAnsi="Cambria" w:cs="Cambria"/>
                <w:spacing w:val="-2"/>
                <w:sz w:val="24"/>
                <w:szCs w:val="24"/>
              </w:rPr>
              <w:t>devices,</w:t>
            </w:r>
            <w:r w:rsidRPr="005724B4">
              <w:rPr>
                <w:rFonts w:ascii="Cambria" w:eastAsia="Cambria" w:hAnsi="Cambria" w:cs="Cambria"/>
                <w:spacing w:val="-14"/>
                <w:sz w:val="24"/>
                <w:szCs w:val="24"/>
              </w:rPr>
              <w:t xml:space="preserve"> </w:t>
            </w:r>
            <w:r w:rsidRPr="005724B4">
              <w:rPr>
                <w:rFonts w:ascii="Cambria" w:eastAsia="Cambria" w:hAnsi="Cambria" w:cs="Cambria"/>
                <w:spacing w:val="-2"/>
                <w:sz w:val="24"/>
                <w:szCs w:val="24"/>
              </w:rPr>
              <w:t>hence</w:t>
            </w:r>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they</w:t>
            </w:r>
            <w:r w:rsidRPr="005724B4">
              <w:rPr>
                <w:rFonts w:ascii="Cambria" w:eastAsia="Cambria" w:hAnsi="Cambria" w:cs="Cambria"/>
                <w:spacing w:val="-15"/>
                <w:sz w:val="24"/>
                <w:szCs w:val="24"/>
              </w:rPr>
              <w:t xml:space="preserve"> </w:t>
            </w:r>
            <w:r w:rsidRPr="005724B4">
              <w:rPr>
                <w:rFonts w:ascii="Cambria" w:eastAsia="Cambria" w:hAnsi="Cambria" w:cs="Cambria"/>
                <w:spacing w:val="-2"/>
                <w:sz w:val="24"/>
                <w:szCs w:val="24"/>
              </w:rPr>
              <w:t>are</w:t>
            </w:r>
            <w:r w:rsidRPr="005724B4">
              <w:rPr>
                <w:rFonts w:ascii="Cambria" w:eastAsia="Cambria" w:hAnsi="Cambria" w:cs="Cambria"/>
                <w:spacing w:val="-13"/>
                <w:sz w:val="24"/>
                <w:szCs w:val="24"/>
              </w:rPr>
              <w:t xml:space="preserve"> </w:t>
            </w:r>
            <w:r w:rsidRPr="005724B4">
              <w:rPr>
                <w:rFonts w:ascii="Cambria" w:eastAsia="Cambria" w:hAnsi="Cambria" w:cs="Cambria"/>
                <w:spacing w:val="-2"/>
                <w:sz w:val="24"/>
                <w:szCs w:val="24"/>
              </w:rPr>
              <w:t>introduced</w:t>
            </w:r>
            <w:r w:rsidRPr="005724B4">
              <w:rPr>
                <w:rFonts w:ascii="Cambria" w:eastAsia="Cambria" w:hAnsi="Cambria" w:cs="Cambria"/>
                <w:spacing w:val="-8"/>
                <w:sz w:val="24"/>
                <w:szCs w:val="24"/>
              </w:rPr>
              <w:t xml:space="preserve"> </w:t>
            </w:r>
            <w:r w:rsidRPr="005724B4">
              <w:rPr>
                <w:rFonts w:ascii="Cambria" w:eastAsia="Cambria" w:hAnsi="Cambria" w:cs="Cambria"/>
                <w:spacing w:val="-4"/>
                <w:sz w:val="24"/>
                <w:szCs w:val="24"/>
              </w:rPr>
              <w:t>with</w:t>
            </w:r>
          </w:p>
          <w:p w:rsidR="00BB0E7F" w:rsidRPr="005724B4" w:rsidRDefault="00BB0E7F" w:rsidP="00BB0E7F">
            <w:pPr>
              <w:widowControl w:val="0"/>
              <w:autoSpaceDE w:val="0"/>
              <w:autoSpaceDN w:val="0"/>
              <w:spacing w:before="1" w:after="0" w:line="240" w:lineRule="auto"/>
              <w:ind w:left="112"/>
              <w:jc w:val="both"/>
              <w:rPr>
                <w:rFonts w:ascii="Cambria" w:eastAsia="Cambria" w:hAnsi="Cambria" w:cs="Cambria"/>
                <w:sz w:val="24"/>
                <w:szCs w:val="24"/>
              </w:rPr>
            </w:pPr>
            <w:proofErr w:type="gramStart"/>
            <w:r w:rsidRPr="005724B4">
              <w:rPr>
                <w:rFonts w:ascii="Cambria" w:eastAsia="Cambria" w:hAnsi="Cambria" w:cs="Cambria"/>
                <w:spacing w:val="-2"/>
                <w:sz w:val="24"/>
                <w:szCs w:val="24"/>
              </w:rPr>
              <w:t>suitable</w:t>
            </w:r>
            <w:proofErr w:type="gramEnd"/>
            <w:r w:rsidRPr="005724B4">
              <w:rPr>
                <w:rFonts w:ascii="Cambria" w:eastAsia="Cambria" w:hAnsi="Cambria" w:cs="Cambria"/>
                <w:spacing w:val="-2"/>
                <w:sz w:val="24"/>
                <w:szCs w:val="24"/>
              </w:rPr>
              <w:t xml:space="preserve"> examples.</w:t>
            </w:r>
          </w:p>
        </w:tc>
      </w:tr>
      <w:tr w:rsidR="00BB0E7F" w:rsidRPr="005724B4" w:rsidTr="00BB0E7F">
        <w:trPr>
          <w:trHeight w:val="1372"/>
        </w:trPr>
        <w:tc>
          <w:tcPr>
            <w:tcW w:w="3257" w:type="dxa"/>
          </w:tcPr>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z w:val="24"/>
                <w:szCs w:val="24"/>
              </w:rPr>
              <w:t>Surface</w:t>
            </w:r>
            <w:r w:rsidRPr="005724B4">
              <w:rPr>
                <w:rFonts w:ascii="Cambria" w:eastAsia="Cambria" w:hAnsi="Cambria" w:cs="Cambria"/>
                <w:spacing w:val="-13"/>
                <w:sz w:val="24"/>
                <w:szCs w:val="24"/>
              </w:rPr>
              <w:t xml:space="preserve"> </w:t>
            </w:r>
            <w:r w:rsidRPr="005724B4">
              <w:rPr>
                <w:rFonts w:ascii="Cambria" w:eastAsia="Cambria" w:hAnsi="Cambria" w:cs="Cambria"/>
                <w:spacing w:val="-2"/>
                <w:sz w:val="24"/>
                <w:szCs w:val="24"/>
              </w:rPr>
              <w:t>Chemistry</w:t>
            </w:r>
          </w:p>
        </w:tc>
        <w:tc>
          <w:tcPr>
            <w:tcW w:w="6094" w:type="dxa"/>
          </w:tcPr>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z w:val="24"/>
                <w:szCs w:val="24"/>
              </w:rPr>
              <w:t>Learning</w:t>
            </w:r>
            <w:r w:rsidRPr="005724B4">
              <w:rPr>
                <w:rFonts w:ascii="Cambria" w:eastAsia="Cambria" w:hAnsi="Cambria" w:cs="Cambria"/>
                <w:spacing w:val="24"/>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24"/>
                <w:sz w:val="24"/>
                <w:szCs w:val="24"/>
              </w:rPr>
              <w:t xml:space="preserve"> </w:t>
            </w:r>
            <w:r w:rsidRPr="005724B4">
              <w:rPr>
                <w:rFonts w:ascii="Cambria" w:eastAsia="Cambria" w:hAnsi="Cambria" w:cs="Cambria"/>
                <w:sz w:val="24"/>
                <w:szCs w:val="24"/>
              </w:rPr>
              <w:t>understanding</w:t>
            </w:r>
            <w:r w:rsidRPr="005724B4">
              <w:rPr>
                <w:rFonts w:ascii="Cambria" w:eastAsia="Cambria" w:hAnsi="Cambria" w:cs="Cambria"/>
                <w:spacing w:val="24"/>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25"/>
                <w:sz w:val="24"/>
                <w:szCs w:val="24"/>
              </w:rPr>
              <w:t xml:space="preserve"> </w:t>
            </w:r>
            <w:r w:rsidRPr="005724B4">
              <w:rPr>
                <w:rFonts w:ascii="Cambria" w:eastAsia="Cambria" w:hAnsi="Cambria" w:cs="Cambria"/>
                <w:sz w:val="24"/>
                <w:szCs w:val="24"/>
              </w:rPr>
              <w:t>theoretical</w:t>
            </w:r>
            <w:r w:rsidRPr="005724B4">
              <w:rPr>
                <w:rFonts w:ascii="Cambria" w:eastAsia="Cambria" w:hAnsi="Cambria" w:cs="Cambria"/>
                <w:spacing w:val="24"/>
                <w:sz w:val="24"/>
                <w:szCs w:val="24"/>
              </w:rPr>
              <w:t xml:space="preserve"> </w:t>
            </w:r>
            <w:r w:rsidRPr="005724B4">
              <w:rPr>
                <w:rFonts w:ascii="Cambria" w:eastAsia="Cambria" w:hAnsi="Cambria" w:cs="Cambria"/>
                <w:sz w:val="24"/>
                <w:szCs w:val="24"/>
              </w:rPr>
              <w:t>basis</w:t>
            </w:r>
            <w:r w:rsidRPr="005724B4">
              <w:rPr>
                <w:rFonts w:ascii="Cambria" w:eastAsia="Cambria" w:hAnsi="Cambria" w:cs="Cambria"/>
                <w:spacing w:val="24"/>
                <w:sz w:val="24"/>
                <w:szCs w:val="24"/>
              </w:rPr>
              <w:t xml:space="preserve"> </w:t>
            </w:r>
            <w:r w:rsidRPr="005724B4">
              <w:rPr>
                <w:rFonts w:ascii="Cambria" w:eastAsia="Cambria" w:hAnsi="Cambria" w:cs="Cambria"/>
                <w:spacing w:val="-5"/>
                <w:sz w:val="24"/>
                <w:szCs w:val="24"/>
              </w:rPr>
              <w:t>of</w:t>
            </w:r>
          </w:p>
          <w:p w:rsidR="00BB0E7F" w:rsidRPr="005724B4" w:rsidRDefault="00BB0E7F" w:rsidP="00BB0E7F">
            <w:pPr>
              <w:widowControl w:val="0"/>
              <w:autoSpaceDE w:val="0"/>
              <w:autoSpaceDN w:val="0"/>
              <w:spacing w:before="8" w:after="0" w:line="450" w:lineRule="atLeast"/>
              <w:ind w:left="112"/>
              <w:rPr>
                <w:rFonts w:ascii="Cambria" w:eastAsia="Cambria" w:hAnsi="Cambria" w:cs="Cambria"/>
                <w:sz w:val="24"/>
                <w:szCs w:val="24"/>
              </w:rPr>
            </w:pPr>
            <w:proofErr w:type="gramStart"/>
            <w:r w:rsidRPr="005724B4">
              <w:rPr>
                <w:rFonts w:ascii="Cambria" w:eastAsia="Cambria" w:hAnsi="Cambria" w:cs="Cambria"/>
                <w:sz w:val="24"/>
                <w:szCs w:val="24"/>
              </w:rPr>
              <w:t>adsorption</w:t>
            </w:r>
            <w:proofErr w:type="gramEnd"/>
            <w:r w:rsidRPr="005724B4">
              <w:rPr>
                <w:rFonts w:ascii="Cambria" w:eastAsia="Cambria" w:hAnsi="Cambria" w:cs="Cambria"/>
                <w:sz w:val="24"/>
                <w:szCs w:val="24"/>
              </w:rPr>
              <w:t xml:space="preserve"> phenomenon, dynamic nature of surface and its applications.</w:t>
            </w:r>
          </w:p>
        </w:tc>
      </w:tr>
    </w:tbl>
    <w:p w:rsidR="00FC5007" w:rsidRPr="005724B4" w:rsidRDefault="00FC5007" w:rsidP="00713884">
      <w:pPr>
        <w:spacing w:after="0" w:line="240" w:lineRule="auto"/>
        <w:jc w:val="both"/>
        <w:rPr>
          <w:rFonts w:ascii="Cambria" w:eastAsia="Cambria" w:hAnsi="Cambria" w:cs="Arial"/>
          <w:b/>
          <w:bCs/>
          <w:sz w:val="24"/>
          <w:szCs w:val="24"/>
        </w:rPr>
      </w:pPr>
    </w:p>
    <w:p w:rsidR="00000053" w:rsidRPr="005724B4" w:rsidRDefault="00000053" w:rsidP="004737A6">
      <w:pPr>
        <w:widowControl w:val="0"/>
        <w:autoSpaceDE w:val="0"/>
        <w:autoSpaceDN w:val="0"/>
        <w:spacing w:after="0" w:line="240" w:lineRule="auto"/>
        <w:jc w:val="both"/>
        <w:rPr>
          <w:rFonts w:ascii="Cambria" w:eastAsia="Cambria" w:hAnsi="Cambria" w:cs="Arial"/>
          <w:b/>
          <w:sz w:val="24"/>
          <w:szCs w:val="24"/>
        </w:rPr>
      </w:pPr>
    </w:p>
    <w:p w:rsidR="00BB0E7F" w:rsidRPr="005724B4" w:rsidRDefault="00BB0E7F" w:rsidP="00BB0E7F">
      <w:pPr>
        <w:spacing w:before="81"/>
        <w:ind w:left="64" w:right="5940"/>
        <w:rPr>
          <w:rFonts w:ascii="Cambria" w:hAnsi="Cambria"/>
          <w:b/>
          <w:sz w:val="24"/>
          <w:szCs w:val="24"/>
        </w:rPr>
      </w:pPr>
      <w:r w:rsidRPr="005724B4">
        <w:rPr>
          <w:rFonts w:ascii="Cambria" w:hAnsi="Cambria"/>
          <w:b/>
          <w:sz w:val="24"/>
          <w:szCs w:val="24"/>
        </w:rPr>
        <w:t>B. Sc. II Semester III, Paper VI ACH-302-</w:t>
      </w:r>
      <w:r w:rsidRPr="005724B4">
        <w:rPr>
          <w:rFonts w:ascii="Cambria" w:hAnsi="Cambria"/>
          <w:b/>
          <w:spacing w:val="-15"/>
          <w:sz w:val="24"/>
          <w:szCs w:val="24"/>
        </w:rPr>
        <w:t xml:space="preserve"> </w:t>
      </w:r>
      <w:r w:rsidRPr="005724B4">
        <w:rPr>
          <w:rFonts w:ascii="Cambria" w:hAnsi="Cambria"/>
          <w:b/>
          <w:sz w:val="24"/>
          <w:szCs w:val="24"/>
        </w:rPr>
        <w:t>Analytical</w:t>
      </w:r>
      <w:r w:rsidRPr="005724B4">
        <w:rPr>
          <w:rFonts w:ascii="Cambria" w:hAnsi="Cambria"/>
          <w:b/>
          <w:spacing w:val="-14"/>
          <w:sz w:val="24"/>
          <w:szCs w:val="24"/>
        </w:rPr>
        <w:t xml:space="preserve"> </w:t>
      </w:r>
      <w:r w:rsidRPr="005724B4">
        <w:rPr>
          <w:rFonts w:ascii="Cambria" w:hAnsi="Cambria"/>
          <w:b/>
          <w:sz w:val="24"/>
          <w:szCs w:val="24"/>
        </w:rPr>
        <w:t>Chemistry</w:t>
      </w:r>
    </w:p>
    <w:p w:rsidR="00BB0E7F" w:rsidRPr="005724B4" w:rsidRDefault="00BB0E7F" w:rsidP="00BB0E7F">
      <w:pPr>
        <w:spacing w:line="480" w:lineRule="auto"/>
        <w:ind w:left="64" w:right="4860"/>
        <w:rPr>
          <w:rFonts w:ascii="Cambria" w:hAnsi="Cambria"/>
          <w:b/>
          <w:sz w:val="24"/>
          <w:szCs w:val="24"/>
        </w:rPr>
      </w:pPr>
      <w:r w:rsidRPr="005724B4">
        <w:rPr>
          <w:rFonts w:ascii="Cambria" w:hAnsi="Cambria"/>
          <w:b/>
          <w:sz w:val="24"/>
          <w:szCs w:val="24"/>
        </w:rPr>
        <w:t>(Theory</w:t>
      </w:r>
      <w:r w:rsidRPr="005724B4">
        <w:rPr>
          <w:rFonts w:ascii="Cambria" w:hAnsi="Cambria"/>
          <w:b/>
          <w:spacing w:val="-14"/>
          <w:sz w:val="24"/>
          <w:szCs w:val="24"/>
        </w:rPr>
        <w:t xml:space="preserve"> </w:t>
      </w:r>
      <w:r w:rsidRPr="005724B4">
        <w:rPr>
          <w:rFonts w:ascii="Cambria" w:hAnsi="Cambria"/>
          <w:b/>
          <w:sz w:val="24"/>
          <w:szCs w:val="24"/>
        </w:rPr>
        <w:t>Credits</w:t>
      </w:r>
      <w:proofErr w:type="gramStart"/>
      <w:r w:rsidRPr="005724B4">
        <w:rPr>
          <w:rFonts w:ascii="Cambria" w:hAnsi="Cambria"/>
          <w:b/>
          <w:sz w:val="24"/>
          <w:szCs w:val="24"/>
        </w:rPr>
        <w:t>:02</w:t>
      </w:r>
      <w:proofErr w:type="gramEnd"/>
      <w:r w:rsidRPr="005724B4">
        <w:rPr>
          <w:rFonts w:ascii="Cambria" w:hAnsi="Cambria"/>
          <w:b/>
          <w:sz w:val="24"/>
          <w:szCs w:val="24"/>
        </w:rPr>
        <w:t>,</w:t>
      </w:r>
      <w:r w:rsidRPr="005724B4">
        <w:rPr>
          <w:rFonts w:ascii="Cambria" w:hAnsi="Cambria"/>
          <w:b/>
          <w:spacing w:val="-12"/>
          <w:sz w:val="24"/>
          <w:szCs w:val="24"/>
        </w:rPr>
        <w:t xml:space="preserve"> </w:t>
      </w:r>
      <w:r w:rsidRPr="005724B4">
        <w:rPr>
          <w:rFonts w:ascii="Cambria" w:hAnsi="Cambria"/>
          <w:b/>
          <w:sz w:val="24"/>
          <w:szCs w:val="24"/>
        </w:rPr>
        <w:t>Lectures-30</w:t>
      </w:r>
      <w:r w:rsidRPr="005724B4">
        <w:rPr>
          <w:rFonts w:ascii="Cambria" w:hAnsi="Cambria"/>
          <w:b/>
          <w:spacing w:val="-12"/>
          <w:sz w:val="24"/>
          <w:szCs w:val="24"/>
        </w:rPr>
        <w:t xml:space="preserve"> </w:t>
      </w:r>
      <w:r w:rsidRPr="005724B4">
        <w:rPr>
          <w:rFonts w:ascii="Cambria" w:hAnsi="Cambria"/>
          <w:b/>
          <w:sz w:val="24"/>
          <w:szCs w:val="24"/>
        </w:rPr>
        <w:t xml:space="preserve">hours) </w:t>
      </w:r>
    </w:p>
    <w:p w:rsidR="00BB0E7F" w:rsidRPr="005724B4" w:rsidRDefault="00BB0E7F" w:rsidP="00BB0E7F">
      <w:pPr>
        <w:spacing w:line="480" w:lineRule="auto"/>
        <w:ind w:left="64" w:right="4860"/>
        <w:rPr>
          <w:rFonts w:ascii="Cambria" w:hAnsi="Cambria"/>
          <w:b/>
          <w:sz w:val="24"/>
          <w:szCs w:val="24"/>
        </w:rPr>
      </w:pPr>
      <w:r w:rsidRPr="005724B4">
        <w:rPr>
          <w:rFonts w:ascii="Cambria" w:hAnsi="Cambria"/>
          <w:b/>
          <w:sz w:val="24"/>
          <w:szCs w:val="24"/>
        </w:rPr>
        <w:lastRenderedPageBreak/>
        <w:t>Expected Course Outcomes:</w:t>
      </w:r>
    </w:p>
    <w:tbl>
      <w:tblPr>
        <w:tblW w:w="0" w:type="auto"/>
        <w:tblInd w:w="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2674"/>
        <w:gridCol w:w="5590"/>
      </w:tblGrid>
      <w:tr w:rsidR="00BB0E7F" w:rsidRPr="005724B4" w:rsidTr="00BB0E7F">
        <w:trPr>
          <w:trHeight w:val="654"/>
        </w:trPr>
        <w:tc>
          <w:tcPr>
            <w:tcW w:w="979" w:type="dxa"/>
          </w:tcPr>
          <w:p w:rsidR="00BB0E7F" w:rsidRPr="005724B4" w:rsidRDefault="00BB0E7F" w:rsidP="00BB0E7F">
            <w:pPr>
              <w:pStyle w:val="TableParagraph"/>
              <w:spacing w:line="327" w:lineRule="exact"/>
              <w:rPr>
                <w:b/>
                <w:sz w:val="24"/>
                <w:szCs w:val="24"/>
              </w:rPr>
            </w:pPr>
            <w:r w:rsidRPr="005724B4">
              <w:rPr>
                <w:b/>
                <w:spacing w:val="-5"/>
                <w:sz w:val="24"/>
                <w:szCs w:val="24"/>
              </w:rPr>
              <w:t>Sr.</w:t>
            </w:r>
          </w:p>
          <w:p w:rsidR="00BB0E7F" w:rsidRPr="005724B4" w:rsidRDefault="00BB0E7F" w:rsidP="00BB0E7F">
            <w:pPr>
              <w:pStyle w:val="TableParagraph"/>
              <w:spacing w:line="307" w:lineRule="exact"/>
              <w:rPr>
                <w:b/>
                <w:sz w:val="24"/>
                <w:szCs w:val="24"/>
              </w:rPr>
            </w:pPr>
            <w:r w:rsidRPr="005724B4">
              <w:rPr>
                <w:b/>
                <w:spacing w:val="-5"/>
                <w:sz w:val="24"/>
                <w:szCs w:val="24"/>
              </w:rPr>
              <w:t>No.</w:t>
            </w:r>
          </w:p>
        </w:tc>
        <w:tc>
          <w:tcPr>
            <w:tcW w:w="2674" w:type="dxa"/>
          </w:tcPr>
          <w:p w:rsidR="00BB0E7F" w:rsidRPr="005724B4" w:rsidRDefault="00BB0E7F" w:rsidP="00BB0E7F">
            <w:pPr>
              <w:pStyle w:val="TableParagraph"/>
              <w:rPr>
                <w:b/>
                <w:sz w:val="24"/>
                <w:szCs w:val="24"/>
              </w:rPr>
            </w:pPr>
            <w:r w:rsidRPr="005724B4">
              <w:rPr>
                <w:b/>
                <w:sz w:val="24"/>
                <w:szCs w:val="24"/>
              </w:rPr>
              <w:t>Name</w:t>
            </w:r>
            <w:r w:rsidRPr="005724B4">
              <w:rPr>
                <w:b/>
                <w:spacing w:val="-1"/>
                <w:sz w:val="24"/>
                <w:szCs w:val="24"/>
              </w:rPr>
              <w:t xml:space="preserve"> </w:t>
            </w:r>
            <w:r w:rsidRPr="005724B4">
              <w:rPr>
                <w:b/>
                <w:sz w:val="24"/>
                <w:szCs w:val="24"/>
              </w:rPr>
              <w:t>of</w:t>
            </w:r>
            <w:r w:rsidRPr="005724B4">
              <w:rPr>
                <w:b/>
                <w:spacing w:val="-3"/>
                <w:sz w:val="24"/>
                <w:szCs w:val="24"/>
              </w:rPr>
              <w:t xml:space="preserve"> </w:t>
            </w:r>
            <w:r w:rsidRPr="005724B4">
              <w:rPr>
                <w:b/>
                <w:spacing w:val="-2"/>
                <w:sz w:val="24"/>
                <w:szCs w:val="24"/>
              </w:rPr>
              <w:t>Topic</w:t>
            </w:r>
          </w:p>
        </w:tc>
        <w:tc>
          <w:tcPr>
            <w:tcW w:w="5590" w:type="dxa"/>
          </w:tcPr>
          <w:p w:rsidR="00BB0E7F" w:rsidRPr="005724B4" w:rsidRDefault="00BB0E7F" w:rsidP="00BB0E7F">
            <w:pPr>
              <w:pStyle w:val="TableParagraph"/>
              <w:ind w:left="108"/>
              <w:rPr>
                <w:b/>
                <w:sz w:val="24"/>
                <w:szCs w:val="24"/>
              </w:rPr>
            </w:pPr>
            <w:r w:rsidRPr="005724B4">
              <w:rPr>
                <w:b/>
                <w:sz w:val="24"/>
                <w:szCs w:val="24"/>
              </w:rPr>
              <w:t>Expected</w:t>
            </w:r>
            <w:r w:rsidRPr="005724B4">
              <w:rPr>
                <w:b/>
                <w:spacing w:val="-8"/>
                <w:sz w:val="24"/>
                <w:szCs w:val="24"/>
              </w:rPr>
              <w:t xml:space="preserve"> </w:t>
            </w:r>
            <w:r w:rsidRPr="005724B4">
              <w:rPr>
                <w:b/>
                <w:sz w:val="24"/>
                <w:szCs w:val="24"/>
              </w:rPr>
              <w:t>Course</w:t>
            </w:r>
            <w:r w:rsidRPr="005724B4">
              <w:rPr>
                <w:b/>
                <w:spacing w:val="-6"/>
                <w:sz w:val="24"/>
                <w:szCs w:val="24"/>
              </w:rPr>
              <w:t xml:space="preserve"> </w:t>
            </w:r>
            <w:r w:rsidRPr="005724B4">
              <w:rPr>
                <w:b/>
                <w:spacing w:val="-2"/>
                <w:sz w:val="24"/>
                <w:szCs w:val="24"/>
              </w:rPr>
              <w:t>Outcomes</w:t>
            </w:r>
          </w:p>
        </w:tc>
      </w:tr>
      <w:tr w:rsidR="00BB0E7F" w:rsidRPr="005724B4" w:rsidTr="00BB0E7F">
        <w:trPr>
          <w:trHeight w:val="611"/>
        </w:trPr>
        <w:tc>
          <w:tcPr>
            <w:tcW w:w="979" w:type="dxa"/>
          </w:tcPr>
          <w:p w:rsidR="00BB0E7F" w:rsidRPr="005724B4" w:rsidRDefault="00BB0E7F" w:rsidP="00BB0E7F">
            <w:pPr>
              <w:pStyle w:val="TableParagraph"/>
              <w:spacing w:before="153"/>
              <w:ind w:left="9"/>
              <w:jc w:val="center"/>
              <w:rPr>
                <w:sz w:val="24"/>
                <w:szCs w:val="24"/>
              </w:rPr>
            </w:pPr>
            <w:r w:rsidRPr="005724B4">
              <w:rPr>
                <w:spacing w:val="-10"/>
                <w:sz w:val="24"/>
                <w:szCs w:val="24"/>
              </w:rPr>
              <w:t>1</w:t>
            </w:r>
          </w:p>
        </w:tc>
        <w:tc>
          <w:tcPr>
            <w:tcW w:w="2674" w:type="dxa"/>
          </w:tcPr>
          <w:p w:rsidR="00BB0E7F" w:rsidRPr="005724B4" w:rsidRDefault="00BB0E7F" w:rsidP="00BB0E7F">
            <w:pPr>
              <w:pStyle w:val="TableParagraph"/>
              <w:spacing w:before="153"/>
              <w:rPr>
                <w:sz w:val="24"/>
                <w:szCs w:val="24"/>
              </w:rPr>
            </w:pPr>
            <w:r w:rsidRPr="005724B4">
              <w:rPr>
                <w:spacing w:val="-2"/>
                <w:sz w:val="24"/>
                <w:szCs w:val="24"/>
              </w:rPr>
              <w:t>Gravimetric</w:t>
            </w:r>
            <w:r w:rsidRPr="005724B4">
              <w:rPr>
                <w:spacing w:val="6"/>
                <w:sz w:val="24"/>
                <w:szCs w:val="24"/>
              </w:rPr>
              <w:t xml:space="preserve"> </w:t>
            </w:r>
            <w:r w:rsidRPr="005724B4">
              <w:rPr>
                <w:spacing w:val="-2"/>
                <w:sz w:val="24"/>
                <w:szCs w:val="24"/>
              </w:rPr>
              <w:t>Analysis</w:t>
            </w:r>
          </w:p>
        </w:tc>
        <w:tc>
          <w:tcPr>
            <w:tcW w:w="5590" w:type="dxa"/>
          </w:tcPr>
          <w:p w:rsidR="00BB0E7F" w:rsidRPr="005724B4" w:rsidRDefault="00BB0E7F" w:rsidP="00BB0E7F">
            <w:pPr>
              <w:pStyle w:val="TableParagraph"/>
              <w:spacing w:line="300" w:lineRule="atLeast"/>
              <w:ind w:left="108"/>
              <w:rPr>
                <w:sz w:val="24"/>
                <w:szCs w:val="24"/>
              </w:rPr>
            </w:pPr>
            <w:r w:rsidRPr="005724B4">
              <w:rPr>
                <w:sz w:val="24"/>
                <w:szCs w:val="24"/>
              </w:rPr>
              <w:t>Learning</w:t>
            </w:r>
            <w:r w:rsidRPr="005724B4">
              <w:rPr>
                <w:spacing w:val="-7"/>
                <w:sz w:val="24"/>
                <w:szCs w:val="24"/>
              </w:rPr>
              <w:t xml:space="preserve"> </w:t>
            </w:r>
            <w:r w:rsidRPr="005724B4">
              <w:rPr>
                <w:sz w:val="24"/>
                <w:szCs w:val="24"/>
              </w:rPr>
              <w:t>and</w:t>
            </w:r>
            <w:r w:rsidRPr="005724B4">
              <w:rPr>
                <w:spacing w:val="-6"/>
                <w:sz w:val="24"/>
                <w:szCs w:val="24"/>
              </w:rPr>
              <w:t xml:space="preserve"> </w:t>
            </w:r>
            <w:r w:rsidRPr="005724B4">
              <w:rPr>
                <w:sz w:val="24"/>
                <w:szCs w:val="24"/>
              </w:rPr>
              <w:t>understanding</w:t>
            </w:r>
            <w:r w:rsidRPr="005724B4">
              <w:rPr>
                <w:spacing w:val="-6"/>
                <w:sz w:val="24"/>
                <w:szCs w:val="24"/>
              </w:rPr>
              <w:t xml:space="preserve"> </w:t>
            </w:r>
            <w:r w:rsidRPr="005724B4">
              <w:rPr>
                <w:sz w:val="24"/>
                <w:szCs w:val="24"/>
              </w:rPr>
              <w:t>of</w:t>
            </w:r>
            <w:r w:rsidRPr="005724B4">
              <w:rPr>
                <w:spacing w:val="-5"/>
                <w:sz w:val="24"/>
                <w:szCs w:val="24"/>
              </w:rPr>
              <w:t xml:space="preserve"> </w:t>
            </w:r>
            <w:r w:rsidRPr="005724B4">
              <w:rPr>
                <w:sz w:val="24"/>
                <w:szCs w:val="24"/>
              </w:rPr>
              <w:t>basic</w:t>
            </w:r>
            <w:r w:rsidRPr="005724B4">
              <w:rPr>
                <w:spacing w:val="-6"/>
                <w:sz w:val="24"/>
                <w:szCs w:val="24"/>
              </w:rPr>
              <w:t xml:space="preserve"> </w:t>
            </w:r>
            <w:r w:rsidRPr="005724B4">
              <w:rPr>
                <w:sz w:val="24"/>
                <w:szCs w:val="24"/>
              </w:rPr>
              <w:t>concepts</w:t>
            </w:r>
            <w:r w:rsidRPr="005724B4">
              <w:rPr>
                <w:spacing w:val="-6"/>
                <w:sz w:val="24"/>
                <w:szCs w:val="24"/>
              </w:rPr>
              <w:t xml:space="preserve"> </w:t>
            </w:r>
            <w:r w:rsidRPr="005724B4">
              <w:rPr>
                <w:sz w:val="24"/>
                <w:szCs w:val="24"/>
              </w:rPr>
              <w:t>in gravimetric analysis</w:t>
            </w:r>
          </w:p>
        </w:tc>
      </w:tr>
      <w:tr w:rsidR="00BB0E7F" w:rsidRPr="005724B4" w:rsidTr="00BB0E7F">
        <w:trPr>
          <w:trHeight w:val="1219"/>
        </w:trPr>
        <w:tc>
          <w:tcPr>
            <w:tcW w:w="979" w:type="dxa"/>
          </w:tcPr>
          <w:p w:rsidR="00BB0E7F" w:rsidRPr="005724B4" w:rsidRDefault="00BB0E7F" w:rsidP="00BB0E7F">
            <w:pPr>
              <w:pStyle w:val="TableParagraph"/>
              <w:spacing w:before="151"/>
              <w:rPr>
                <w:b/>
                <w:sz w:val="24"/>
                <w:szCs w:val="24"/>
              </w:rPr>
            </w:pPr>
          </w:p>
          <w:p w:rsidR="00BB0E7F" w:rsidRPr="005724B4" w:rsidRDefault="00BB0E7F" w:rsidP="00BB0E7F">
            <w:pPr>
              <w:pStyle w:val="TableParagraph"/>
              <w:ind w:left="9"/>
              <w:jc w:val="center"/>
              <w:rPr>
                <w:sz w:val="24"/>
                <w:szCs w:val="24"/>
              </w:rPr>
            </w:pPr>
            <w:r w:rsidRPr="005724B4">
              <w:rPr>
                <w:spacing w:val="-10"/>
                <w:sz w:val="24"/>
                <w:szCs w:val="24"/>
              </w:rPr>
              <w:t>2</w:t>
            </w:r>
          </w:p>
        </w:tc>
        <w:tc>
          <w:tcPr>
            <w:tcW w:w="2674" w:type="dxa"/>
          </w:tcPr>
          <w:p w:rsidR="00BB0E7F" w:rsidRPr="005724B4" w:rsidRDefault="00BB0E7F" w:rsidP="00BB0E7F">
            <w:pPr>
              <w:pStyle w:val="TableParagraph"/>
              <w:rPr>
                <w:b/>
                <w:sz w:val="24"/>
                <w:szCs w:val="24"/>
              </w:rPr>
            </w:pPr>
          </w:p>
          <w:p w:rsidR="00BB0E7F" w:rsidRPr="005724B4" w:rsidRDefault="00BB0E7F" w:rsidP="00BB0E7F">
            <w:pPr>
              <w:pStyle w:val="TableParagraph"/>
              <w:tabs>
                <w:tab w:val="left" w:pos="2143"/>
              </w:tabs>
              <w:ind w:right="98"/>
              <w:rPr>
                <w:sz w:val="24"/>
                <w:szCs w:val="24"/>
              </w:rPr>
            </w:pPr>
            <w:proofErr w:type="spellStart"/>
            <w:r w:rsidRPr="005724B4">
              <w:rPr>
                <w:spacing w:val="-2"/>
                <w:sz w:val="24"/>
                <w:szCs w:val="24"/>
              </w:rPr>
              <w:t>Colorimetry</w:t>
            </w:r>
            <w:proofErr w:type="spellEnd"/>
            <w:r w:rsidRPr="005724B4">
              <w:rPr>
                <w:sz w:val="24"/>
                <w:szCs w:val="24"/>
              </w:rPr>
              <w:tab/>
            </w:r>
            <w:r w:rsidRPr="005724B4">
              <w:rPr>
                <w:spacing w:val="-4"/>
                <w:sz w:val="24"/>
                <w:szCs w:val="24"/>
              </w:rPr>
              <w:t xml:space="preserve">and </w:t>
            </w:r>
            <w:r w:rsidRPr="005724B4">
              <w:rPr>
                <w:spacing w:val="-2"/>
                <w:sz w:val="24"/>
                <w:szCs w:val="24"/>
              </w:rPr>
              <w:t>Spectrophotometry</w:t>
            </w:r>
          </w:p>
        </w:tc>
        <w:tc>
          <w:tcPr>
            <w:tcW w:w="5590" w:type="dxa"/>
          </w:tcPr>
          <w:p w:rsidR="00BB0E7F" w:rsidRPr="005724B4" w:rsidRDefault="00BB0E7F" w:rsidP="00BB0E7F">
            <w:pPr>
              <w:pStyle w:val="TableParagraph"/>
              <w:rPr>
                <w:b/>
                <w:sz w:val="24"/>
                <w:szCs w:val="24"/>
              </w:rPr>
            </w:pPr>
          </w:p>
          <w:p w:rsidR="00BB0E7F" w:rsidRPr="005724B4" w:rsidRDefault="00BB0E7F" w:rsidP="00BB0E7F">
            <w:pPr>
              <w:pStyle w:val="TableParagraph"/>
              <w:ind w:left="108"/>
              <w:rPr>
                <w:sz w:val="24"/>
                <w:szCs w:val="24"/>
              </w:rPr>
            </w:pPr>
            <w:r w:rsidRPr="005724B4">
              <w:rPr>
                <w:sz w:val="24"/>
                <w:szCs w:val="24"/>
              </w:rPr>
              <w:t>Understanding,</w:t>
            </w:r>
            <w:r w:rsidRPr="005724B4">
              <w:rPr>
                <w:spacing w:val="80"/>
                <w:sz w:val="24"/>
                <w:szCs w:val="24"/>
              </w:rPr>
              <w:t xml:space="preserve"> </w:t>
            </w:r>
            <w:r w:rsidRPr="005724B4">
              <w:rPr>
                <w:sz w:val="24"/>
                <w:szCs w:val="24"/>
              </w:rPr>
              <w:t>working</w:t>
            </w:r>
            <w:r w:rsidRPr="005724B4">
              <w:rPr>
                <w:spacing w:val="80"/>
                <w:sz w:val="24"/>
                <w:szCs w:val="24"/>
              </w:rPr>
              <w:t xml:space="preserve"> </w:t>
            </w:r>
            <w:r w:rsidRPr="005724B4">
              <w:rPr>
                <w:sz w:val="24"/>
                <w:szCs w:val="24"/>
              </w:rPr>
              <w:t>and</w:t>
            </w:r>
            <w:r w:rsidRPr="005724B4">
              <w:rPr>
                <w:spacing w:val="80"/>
                <w:sz w:val="24"/>
                <w:szCs w:val="24"/>
              </w:rPr>
              <w:t xml:space="preserve"> </w:t>
            </w:r>
            <w:r w:rsidRPr="005724B4">
              <w:rPr>
                <w:sz w:val="24"/>
                <w:szCs w:val="24"/>
              </w:rPr>
              <w:t>applications</w:t>
            </w:r>
            <w:r w:rsidRPr="005724B4">
              <w:rPr>
                <w:spacing w:val="80"/>
                <w:sz w:val="24"/>
                <w:szCs w:val="24"/>
              </w:rPr>
              <w:t xml:space="preserve"> </w:t>
            </w:r>
            <w:r w:rsidRPr="005724B4">
              <w:rPr>
                <w:sz w:val="24"/>
                <w:szCs w:val="24"/>
              </w:rPr>
              <w:t>of optical methods as an analytical tool.</w:t>
            </w:r>
          </w:p>
        </w:tc>
      </w:tr>
      <w:tr w:rsidR="00BB0E7F" w:rsidRPr="005724B4" w:rsidTr="00BB0E7F">
        <w:trPr>
          <w:trHeight w:val="609"/>
        </w:trPr>
        <w:tc>
          <w:tcPr>
            <w:tcW w:w="979" w:type="dxa"/>
          </w:tcPr>
          <w:p w:rsidR="00BB0E7F" w:rsidRPr="005724B4" w:rsidRDefault="00BB0E7F" w:rsidP="00BB0E7F">
            <w:pPr>
              <w:pStyle w:val="TableParagraph"/>
              <w:spacing w:before="151"/>
              <w:ind w:left="9"/>
              <w:jc w:val="center"/>
              <w:rPr>
                <w:sz w:val="24"/>
                <w:szCs w:val="24"/>
              </w:rPr>
            </w:pPr>
            <w:r w:rsidRPr="005724B4">
              <w:rPr>
                <w:spacing w:val="-10"/>
                <w:sz w:val="24"/>
                <w:szCs w:val="24"/>
              </w:rPr>
              <w:t>3</w:t>
            </w:r>
          </w:p>
        </w:tc>
        <w:tc>
          <w:tcPr>
            <w:tcW w:w="2674" w:type="dxa"/>
          </w:tcPr>
          <w:p w:rsidR="00BB0E7F" w:rsidRPr="005724B4" w:rsidRDefault="00BB0E7F" w:rsidP="00BB0E7F">
            <w:pPr>
              <w:pStyle w:val="TableParagraph"/>
              <w:spacing w:before="151"/>
              <w:rPr>
                <w:sz w:val="24"/>
                <w:szCs w:val="24"/>
              </w:rPr>
            </w:pPr>
            <w:r w:rsidRPr="005724B4">
              <w:rPr>
                <w:sz w:val="24"/>
                <w:szCs w:val="24"/>
              </w:rPr>
              <w:t>Soap</w:t>
            </w:r>
            <w:r w:rsidRPr="005724B4">
              <w:rPr>
                <w:spacing w:val="-6"/>
                <w:sz w:val="24"/>
                <w:szCs w:val="24"/>
              </w:rPr>
              <w:t xml:space="preserve"> </w:t>
            </w:r>
            <w:r w:rsidRPr="005724B4">
              <w:rPr>
                <w:sz w:val="24"/>
                <w:szCs w:val="24"/>
              </w:rPr>
              <w:t>and</w:t>
            </w:r>
            <w:r w:rsidRPr="005724B4">
              <w:rPr>
                <w:spacing w:val="-6"/>
                <w:sz w:val="24"/>
                <w:szCs w:val="24"/>
              </w:rPr>
              <w:t xml:space="preserve"> </w:t>
            </w:r>
            <w:r w:rsidRPr="005724B4">
              <w:rPr>
                <w:spacing w:val="-2"/>
                <w:sz w:val="24"/>
                <w:szCs w:val="24"/>
              </w:rPr>
              <w:t>Detergents</w:t>
            </w:r>
          </w:p>
        </w:tc>
        <w:tc>
          <w:tcPr>
            <w:tcW w:w="5590" w:type="dxa"/>
          </w:tcPr>
          <w:p w:rsidR="00BB0E7F" w:rsidRPr="005724B4" w:rsidRDefault="00BB0E7F" w:rsidP="00BB0E7F">
            <w:pPr>
              <w:pStyle w:val="TableParagraph"/>
              <w:tabs>
                <w:tab w:val="left" w:pos="2387"/>
              </w:tabs>
              <w:spacing w:line="300" w:lineRule="atLeast"/>
              <w:ind w:left="108" w:right="99"/>
              <w:rPr>
                <w:sz w:val="24"/>
                <w:szCs w:val="24"/>
              </w:rPr>
            </w:pPr>
            <w:r w:rsidRPr="005724B4">
              <w:rPr>
                <w:sz w:val="24"/>
                <w:szCs w:val="24"/>
              </w:rPr>
              <w:t>Knowledge</w:t>
            </w:r>
            <w:r w:rsidRPr="005724B4">
              <w:rPr>
                <w:spacing w:val="80"/>
                <w:sz w:val="24"/>
                <w:szCs w:val="24"/>
              </w:rPr>
              <w:t xml:space="preserve"> </w:t>
            </w:r>
            <w:r w:rsidRPr="005724B4">
              <w:rPr>
                <w:sz w:val="24"/>
                <w:szCs w:val="24"/>
              </w:rPr>
              <w:t>about</w:t>
            </w:r>
            <w:r w:rsidRPr="005724B4">
              <w:rPr>
                <w:sz w:val="24"/>
                <w:szCs w:val="24"/>
              </w:rPr>
              <w:tab/>
              <w:t>the</w:t>
            </w:r>
            <w:r w:rsidRPr="005724B4">
              <w:rPr>
                <w:spacing w:val="80"/>
                <w:sz w:val="24"/>
                <w:szCs w:val="24"/>
              </w:rPr>
              <w:t xml:space="preserve"> </w:t>
            </w:r>
            <w:r w:rsidRPr="005724B4">
              <w:rPr>
                <w:sz w:val="24"/>
                <w:szCs w:val="24"/>
              </w:rPr>
              <w:t>chemical</w:t>
            </w:r>
            <w:r w:rsidRPr="005724B4">
              <w:rPr>
                <w:spacing w:val="80"/>
                <w:sz w:val="24"/>
                <w:szCs w:val="24"/>
              </w:rPr>
              <w:t xml:space="preserve"> </w:t>
            </w:r>
            <w:r w:rsidRPr="005724B4">
              <w:rPr>
                <w:sz w:val="24"/>
                <w:szCs w:val="24"/>
              </w:rPr>
              <w:t>nature</w:t>
            </w:r>
            <w:r w:rsidRPr="005724B4">
              <w:rPr>
                <w:spacing w:val="80"/>
                <w:sz w:val="24"/>
                <w:szCs w:val="24"/>
              </w:rPr>
              <w:t xml:space="preserve"> </w:t>
            </w:r>
            <w:r w:rsidRPr="005724B4">
              <w:rPr>
                <w:sz w:val="24"/>
                <w:szCs w:val="24"/>
              </w:rPr>
              <w:t>and cleansing action of soap</w:t>
            </w:r>
          </w:p>
        </w:tc>
      </w:tr>
      <w:tr w:rsidR="00BB0E7F" w:rsidRPr="005724B4" w:rsidTr="00BB0E7F">
        <w:trPr>
          <w:trHeight w:val="1218"/>
        </w:trPr>
        <w:tc>
          <w:tcPr>
            <w:tcW w:w="979" w:type="dxa"/>
          </w:tcPr>
          <w:p w:rsidR="00BB0E7F" w:rsidRPr="005724B4" w:rsidRDefault="00BB0E7F" w:rsidP="00BB0E7F">
            <w:pPr>
              <w:pStyle w:val="TableParagraph"/>
              <w:spacing w:before="153"/>
              <w:rPr>
                <w:b/>
                <w:sz w:val="24"/>
                <w:szCs w:val="24"/>
              </w:rPr>
            </w:pPr>
          </w:p>
          <w:p w:rsidR="00BB0E7F" w:rsidRPr="005724B4" w:rsidRDefault="00BB0E7F" w:rsidP="00BB0E7F">
            <w:pPr>
              <w:pStyle w:val="TableParagraph"/>
              <w:ind w:left="9"/>
              <w:jc w:val="center"/>
              <w:rPr>
                <w:sz w:val="24"/>
                <w:szCs w:val="24"/>
              </w:rPr>
            </w:pPr>
            <w:r w:rsidRPr="005724B4">
              <w:rPr>
                <w:spacing w:val="-10"/>
                <w:sz w:val="24"/>
                <w:szCs w:val="24"/>
              </w:rPr>
              <w:t>4</w:t>
            </w:r>
          </w:p>
        </w:tc>
        <w:tc>
          <w:tcPr>
            <w:tcW w:w="2674" w:type="dxa"/>
          </w:tcPr>
          <w:p w:rsidR="00BB0E7F" w:rsidRPr="005724B4" w:rsidRDefault="00BB0E7F" w:rsidP="00BB0E7F">
            <w:pPr>
              <w:pStyle w:val="TableParagraph"/>
              <w:spacing w:before="304"/>
              <w:rPr>
                <w:sz w:val="24"/>
                <w:szCs w:val="24"/>
              </w:rPr>
            </w:pPr>
            <w:r w:rsidRPr="005724B4">
              <w:rPr>
                <w:spacing w:val="-2"/>
                <w:sz w:val="24"/>
                <w:szCs w:val="24"/>
              </w:rPr>
              <w:t xml:space="preserve">Chromatographic </w:t>
            </w:r>
            <w:r w:rsidRPr="005724B4">
              <w:rPr>
                <w:sz w:val="24"/>
                <w:szCs w:val="24"/>
              </w:rPr>
              <w:t>Techniques, IPR</w:t>
            </w:r>
          </w:p>
        </w:tc>
        <w:tc>
          <w:tcPr>
            <w:tcW w:w="5590" w:type="dxa"/>
          </w:tcPr>
          <w:p w:rsidR="00BB0E7F" w:rsidRPr="005724B4" w:rsidRDefault="00BB0E7F" w:rsidP="00BB0E7F">
            <w:pPr>
              <w:pStyle w:val="TableParagraph"/>
              <w:ind w:left="108" w:right="98"/>
              <w:jc w:val="both"/>
              <w:rPr>
                <w:sz w:val="24"/>
                <w:szCs w:val="24"/>
              </w:rPr>
            </w:pPr>
            <w:r w:rsidRPr="005724B4">
              <w:rPr>
                <w:sz w:val="24"/>
                <w:szCs w:val="24"/>
              </w:rPr>
              <w:t>Learning</w:t>
            </w:r>
            <w:r w:rsidRPr="005724B4">
              <w:rPr>
                <w:spacing w:val="-7"/>
                <w:sz w:val="24"/>
                <w:szCs w:val="24"/>
              </w:rPr>
              <w:t xml:space="preserve"> </w:t>
            </w:r>
            <w:r w:rsidRPr="005724B4">
              <w:rPr>
                <w:sz w:val="24"/>
                <w:szCs w:val="24"/>
              </w:rPr>
              <w:t>and</w:t>
            </w:r>
            <w:r w:rsidRPr="005724B4">
              <w:rPr>
                <w:spacing w:val="-5"/>
                <w:sz w:val="24"/>
                <w:szCs w:val="24"/>
              </w:rPr>
              <w:t xml:space="preserve"> </w:t>
            </w:r>
            <w:r w:rsidRPr="005724B4">
              <w:rPr>
                <w:sz w:val="24"/>
                <w:szCs w:val="24"/>
              </w:rPr>
              <w:t>coherent</w:t>
            </w:r>
            <w:r w:rsidRPr="005724B4">
              <w:rPr>
                <w:spacing w:val="-4"/>
                <w:sz w:val="24"/>
                <w:szCs w:val="24"/>
              </w:rPr>
              <w:t xml:space="preserve"> </w:t>
            </w:r>
            <w:r w:rsidRPr="005724B4">
              <w:rPr>
                <w:sz w:val="24"/>
                <w:szCs w:val="24"/>
              </w:rPr>
              <w:t>understanding</w:t>
            </w:r>
            <w:r w:rsidRPr="005724B4">
              <w:rPr>
                <w:spacing w:val="-6"/>
                <w:sz w:val="24"/>
                <w:szCs w:val="24"/>
              </w:rPr>
              <w:t xml:space="preserve"> </w:t>
            </w:r>
            <w:r w:rsidRPr="005724B4">
              <w:rPr>
                <w:sz w:val="24"/>
                <w:szCs w:val="24"/>
              </w:rPr>
              <w:t>of</w:t>
            </w:r>
            <w:r w:rsidRPr="005724B4">
              <w:rPr>
                <w:spacing w:val="-4"/>
                <w:sz w:val="24"/>
                <w:szCs w:val="24"/>
              </w:rPr>
              <w:t xml:space="preserve"> </w:t>
            </w:r>
            <w:r w:rsidRPr="005724B4">
              <w:rPr>
                <w:sz w:val="24"/>
                <w:szCs w:val="24"/>
              </w:rPr>
              <w:t xml:space="preserve">column and ion exchange chromatography, copyrights </w:t>
            </w:r>
            <w:r w:rsidRPr="005724B4">
              <w:rPr>
                <w:spacing w:val="-4"/>
                <w:sz w:val="24"/>
                <w:szCs w:val="24"/>
              </w:rPr>
              <w:t>and</w:t>
            </w:r>
          </w:p>
          <w:p w:rsidR="00BB0E7F" w:rsidRPr="005724B4" w:rsidRDefault="00BB0E7F" w:rsidP="00BB0E7F">
            <w:pPr>
              <w:pStyle w:val="TableParagraph"/>
              <w:spacing w:line="284" w:lineRule="exact"/>
              <w:ind w:left="108"/>
              <w:rPr>
                <w:sz w:val="24"/>
                <w:szCs w:val="24"/>
              </w:rPr>
            </w:pPr>
            <w:r w:rsidRPr="005724B4">
              <w:rPr>
                <w:spacing w:val="-2"/>
                <w:sz w:val="24"/>
                <w:szCs w:val="24"/>
              </w:rPr>
              <w:t>trademarks</w:t>
            </w:r>
          </w:p>
        </w:tc>
      </w:tr>
      <w:tr w:rsidR="00BB0E7F" w:rsidRPr="005724B4" w:rsidTr="00BB0E7F">
        <w:trPr>
          <w:trHeight w:val="916"/>
        </w:trPr>
        <w:tc>
          <w:tcPr>
            <w:tcW w:w="979" w:type="dxa"/>
          </w:tcPr>
          <w:p w:rsidR="00BB0E7F" w:rsidRPr="005724B4" w:rsidRDefault="00BB0E7F" w:rsidP="00BB0E7F">
            <w:pPr>
              <w:pStyle w:val="TableParagraph"/>
              <w:spacing w:before="304"/>
              <w:ind w:left="9"/>
              <w:jc w:val="center"/>
              <w:rPr>
                <w:sz w:val="24"/>
                <w:szCs w:val="24"/>
              </w:rPr>
            </w:pPr>
            <w:r w:rsidRPr="005724B4">
              <w:rPr>
                <w:spacing w:val="-10"/>
                <w:sz w:val="24"/>
                <w:szCs w:val="24"/>
              </w:rPr>
              <w:t>5</w:t>
            </w:r>
          </w:p>
        </w:tc>
        <w:tc>
          <w:tcPr>
            <w:tcW w:w="2674" w:type="dxa"/>
          </w:tcPr>
          <w:p w:rsidR="00BB0E7F" w:rsidRPr="005724B4" w:rsidRDefault="00BB0E7F" w:rsidP="00BB0E7F">
            <w:pPr>
              <w:pStyle w:val="TableParagraph"/>
              <w:spacing w:before="153"/>
              <w:rPr>
                <w:sz w:val="24"/>
                <w:szCs w:val="24"/>
              </w:rPr>
            </w:pPr>
            <w:r w:rsidRPr="005724B4">
              <w:rPr>
                <w:spacing w:val="-2"/>
                <w:sz w:val="24"/>
                <w:szCs w:val="24"/>
              </w:rPr>
              <w:t>Corrosion</w:t>
            </w:r>
          </w:p>
        </w:tc>
        <w:tc>
          <w:tcPr>
            <w:tcW w:w="5590" w:type="dxa"/>
          </w:tcPr>
          <w:p w:rsidR="00BB0E7F" w:rsidRPr="005724B4" w:rsidRDefault="00BB0E7F" w:rsidP="00BB0E7F">
            <w:pPr>
              <w:pStyle w:val="TableParagraph"/>
              <w:tabs>
                <w:tab w:val="left" w:pos="1041"/>
                <w:tab w:val="left" w:pos="1903"/>
                <w:tab w:val="left" w:pos="3180"/>
                <w:tab w:val="left" w:pos="3691"/>
                <w:tab w:val="left" w:pos="5065"/>
              </w:tabs>
              <w:ind w:left="108" w:right="97"/>
              <w:rPr>
                <w:sz w:val="24"/>
                <w:szCs w:val="24"/>
              </w:rPr>
            </w:pPr>
            <w:r w:rsidRPr="005724B4">
              <w:rPr>
                <w:sz w:val="24"/>
                <w:szCs w:val="24"/>
              </w:rPr>
              <w:t>Learning</w:t>
            </w:r>
            <w:r w:rsidRPr="005724B4">
              <w:rPr>
                <w:spacing w:val="80"/>
                <w:sz w:val="24"/>
                <w:szCs w:val="24"/>
              </w:rPr>
              <w:t xml:space="preserve"> </w:t>
            </w:r>
            <w:r w:rsidRPr="005724B4">
              <w:rPr>
                <w:sz w:val="24"/>
                <w:szCs w:val="24"/>
              </w:rPr>
              <w:t>and</w:t>
            </w:r>
            <w:r w:rsidRPr="005724B4">
              <w:rPr>
                <w:spacing w:val="80"/>
                <w:sz w:val="24"/>
                <w:szCs w:val="24"/>
              </w:rPr>
              <w:t xml:space="preserve"> </w:t>
            </w:r>
            <w:r w:rsidRPr="005724B4">
              <w:rPr>
                <w:sz w:val="24"/>
                <w:szCs w:val="24"/>
              </w:rPr>
              <w:t>understanding</w:t>
            </w:r>
            <w:r w:rsidRPr="005724B4">
              <w:rPr>
                <w:spacing w:val="80"/>
                <w:sz w:val="24"/>
                <w:szCs w:val="24"/>
              </w:rPr>
              <w:t xml:space="preserve"> </w:t>
            </w:r>
            <w:r w:rsidRPr="005724B4">
              <w:rPr>
                <w:sz w:val="24"/>
                <w:szCs w:val="24"/>
              </w:rPr>
              <w:t>the</w:t>
            </w:r>
            <w:r w:rsidRPr="005724B4">
              <w:rPr>
                <w:spacing w:val="80"/>
                <w:sz w:val="24"/>
                <w:szCs w:val="24"/>
              </w:rPr>
              <w:t xml:space="preserve"> </w:t>
            </w:r>
            <w:r w:rsidRPr="005724B4">
              <w:rPr>
                <w:sz w:val="24"/>
                <w:szCs w:val="24"/>
              </w:rPr>
              <w:t xml:space="preserve">knowledge </w:t>
            </w:r>
            <w:r w:rsidRPr="005724B4">
              <w:rPr>
                <w:spacing w:val="-2"/>
                <w:sz w:val="24"/>
                <w:szCs w:val="24"/>
              </w:rPr>
              <w:t>about</w:t>
            </w:r>
            <w:r w:rsidRPr="005724B4">
              <w:rPr>
                <w:sz w:val="24"/>
                <w:szCs w:val="24"/>
              </w:rPr>
              <w:tab/>
            </w:r>
            <w:r w:rsidRPr="005724B4">
              <w:rPr>
                <w:spacing w:val="-2"/>
                <w:sz w:val="24"/>
                <w:szCs w:val="24"/>
              </w:rPr>
              <w:t>basic</w:t>
            </w:r>
            <w:r w:rsidRPr="005724B4">
              <w:rPr>
                <w:sz w:val="24"/>
                <w:szCs w:val="24"/>
              </w:rPr>
              <w:tab/>
            </w:r>
            <w:r w:rsidRPr="005724B4">
              <w:rPr>
                <w:spacing w:val="-2"/>
                <w:sz w:val="24"/>
                <w:szCs w:val="24"/>
              </w:rPr>
              <w:t>concepts</w:t>
            </w:r>
            <w:r w:rsidRPr="005724B4">
              <w:rPr>
                <w:sz w:val="24"/>
                <w:szCs w:val="24"/>
              </w:rPr>
              <w:tab/>
            </w:r>
            <w:r w:rsidRPr="005724B4">
              <w:rPr>
                <w:spacing w:val="-5"/>
                <w:sz w:val="24"/>
                <w:szCs w:val="24"/>
              </w:rPr>
              <w:t>in</w:t>
            </w:r>
            <w:r w:rsidRPr="005724B4">
              <w:rPr>
                <w:sz w:val="24"/>
                <w:szCs w:val="24"/>
              </w:rPr>
              <w:tab/>
            </w:r>
            <w:r w:rsidRPr="005724B4">
              <w:rPr>
                <w:spacing w:val="-2"/>
                <w:sz w:val="24"/>
                <w:szCs w:val="24"/>
              </w:rPr>
              <w:t>corrosion</w:t>
            </w:r>
            <w:r w:rsidRPr="005724B4">
              <w:rPr>
                <w:sz w:val="24"/>
                <w:szCs w:val="24"/>
              </w:rPr>
              <w:tab/>
            </w:r>
            <w:r w:rsidRPr="005724B4">
              <w:rPr>
                <w:spacing w:val="-5"/>
                <w:sz w:val="24"/>
                <w:szCs w:val="24"/>
              </w:rPr>
              <w:t>and</w:t>
            </w:r>
          </w:p>
          <w:p w:rsidR="00BB0E7F" w:rsidRPr="005724B4" w:rsidRDefault="00BB0E7F" w:rsidP="00BB0E7F">
            <w:pPr>
              <w:pStyle w:val="TableParagraph"/>
              <w:spacing w:line="287" w:lineRule="exact"/>
              <w:ind w:left="108"/>
              <w:rPr>
                <w:sz w:val="24"/>
                <w:szCs w:val="24"/>
              </w:rPr>
            </w:pPr>
            <w:r w:rsidRPr="005724B4">
              <w:rPr>
                <w:sz w:val="24"/>
                <w:szCs w:val="24"/>
              </w:rPr>
              <w:t>mechanism</w:t>
            </w:r>
            <w:r w:rsidRPr="005724B4">
              <w:rPr>
                <w:spacing w:val="-9"/>
                <w:sz w:val="24"/>
                <w:szCs w:val="24"/>
              </w:rPr>
              <w:t xml:space="preserve"> </w:t>
            </w:r>
            <w:r w:rsidRPr="005724B4">
              <w:rPr>
                <w:sz w:val="24"/>
                <w:szCs w:val="24"/>
              </w:rPr>
              <w:t>of</w:t>
            </w:r>
            <w:r w:rsidRPr="005724B4">
              <w:rPr>
                <w:spacing w:val="-8"/>
                <w:sz w:val="24"/>
                <w:szCs w:val="24"/>
              </w:rPr>
              <w:t xml:space="preserve"> </w:t>
            </w:r>
            <w:r w:rsidRPr="005724B4">
              <w:rPr>
                <w:spacing w:val="-2"/>
                <w:sz w:val="24"/>
                <w:szCs w:val="24"/>
              </w:rPr>
              <w:t>corrosion</w:t>
            </w:r>
          </w:p>
        </w:tc>
      </w:tr>
    </w:tbl>
    <w:p w:rsidR="00AF5AAA" w:rsidRPr="005724B4" w:rsidRDefault="00AF5AAA" w:rsidP="004737A6">
      <w:pPr>
        <w:spacing w:after="0" w:line="240" w:lineRule="auto"/>
        <w:rPr>
          <w:rFonts w:ascii="Cambria" w:eastAsia="Cambria" w:hAnsi="Cambria" w:cs="Arial"/>
          <w:sz w:val="24"/>
          <w:szCs w:val="24"/>
        </w:rPr>
      </w:pPr>
    </w:p>
    <w:p w:rsidR="00FC5007" w:rsidRPr="005724B4" w:rsidRDefault="00FC5007" w:rsidP="004737A6">
      <w:pPr>
        <w:spacing w:after="0" w:line="240" w:lineRule="auto"/>
        <w:rPr>
          <w:rFonts w:ascii="Cambria" w:eastAsia="Cambria" w:hAnsi="Cambria" w:cs="Arial"/>
          <w:sz w:val="24"/>
          <w:szCs w:val="24"/>
        </w:rPr>
      </w:pPr>
    </w:p>
    <w:p w:rsidR="001D5C1A" w:rsidRPr="005724B4" w:rsidRDefault="001D5C1A" w:rsidP="004737A6">
      <w:pPr>
        <w:spacing w:after="0" w:line="240" w:lineRule="auto"/>
        <w:ind w:left="2811"/>
        <w:jc w:val="both"/>
        <w:rPr>
          <w:rFonts w:ascii="Cambria" w:hAnsi="Cambria" w:cs="Arial"/>
          <w:b/>
          <w:bCs/>
          <w:sz w:val="24"/>
          <w:szCs w:val="24"/>
          <w:lang w:val="en-IN"/>
        </w:rPr>
      </w:pPr>
    </w:p>
    <w:p w:rsidR="00BB0E7F" w:rsidRPr="005724B4" w:rsidRDefault="00BB0E7F" w:rsidP="00BB0E7F">
      <w:pPr>
        <w:widowControl w:val="0"/>
        <w:autoSpaceDE w:val="0"/>
        <w:autoSpaceDN w:val="0"/>
        <w:spacing w:before="81" w:after="0" w:line="240" w:lineRule="auto"/>
        <w:ind w:left="64"/>
        <w:rPr>
          <w:rFonts w:ascii="Cambria" w:eastAsia="Cambria" w:hAnsi="Cambria" w:cs="Cambria"/>
          <w:b/>
          <w:sz w:val="24"/>
          <w:szCs w:val="24"/>
        </w:rPr>
      </w:pPr>
      <w:r w:rsidRPr="005724B4">
        <w:rPr>
          <w:rFonts w:ascii="Cambria" w:eastAsia="Cambria" w:hAnsi="Cambria" w:cs="Cambria"/>
          <w:b/>
          <w:sz w:val="24"/>
          <w:szCs w:val="24"/>
        </w:rPr>
        <w:t>B.</w:t>
      </w:r>
      <w:r w:rsidRPr="005724B4">
        <w:rPr>
          <w:rFonts w:ascii="Cambria" w:eastAsia="Cambria" w:hAnsi="Cambria" w:cs="Cambria"/>
          <w:b/>
          <w:spacing w:val="-15"/>
          <w:sz w:val="24"/>
          <w:szCs w:val="24"/>
        </w:rPr>
        <w:t xml:space="preserve"> </w:t>
      </w:r>
      <w:r w:rsidRPr="005724B4">
        <w:rPr>
          <w:rFonts w:ascii="Cambria" w:eastAsia="Cambria" w:hAnsi="Cambria" w:cs="Cambria"/>
          <w:b/>
          <w:sz w:val="24"/>
          <w:szCs w:val="24"/>
        </w:rPr>
        <w:t>Sc.</w:t>
      </w:r>
      <w:r w:rsidRPr="005724B4">
        <w:rPr>
          <w:rFonts w:ascii="Cambria" w:eastAsia="Cambria" w:hAnsi="Cambria" w:cs="Cambria"/>
          <w:b/>
          <w:spacing w:val="-14"/>
          <w:sz w:val="24"/>
          <w:szCs w:val="24"/>
        </w:rPr>
        <w:t xml:space="preserve"> </w:t>
      </w:r>
      <w:r w:rsidRPr="005724B4">
        <w:rPr>
          <w:rFonts w:ascii="Cambria" w:eastAsia="Cambria" w:hAnsi="Cambria" w:cs="Cambria"/>
          <w:b/>
          <w:sz w:val="24"/>
          <w:szCs w:val="24"/>
        </w:rPr>
        <w:t>Part</w:t>
      </w:r>
      <w:r w:rsidRPr="005724B4">
        <w:rPr>
          <w:rFonts w:ascii="Cambria" w:eastAsia="Cambria" w:hAnsi="Cambria" w:cs="Cambria"/>
          <w:b/>
          <w:spacing w:val="-14"/>
          <w:sz w:val="24"/>
          <w:szCs w:val="24"/>
        </w:rPr>
        <w:t xml:space="preserve"> </w:t>
      </w:r>
      <w:r w:rsidRPr="005724B4">
        <w:rPr>
          <w:rFonts w:ascii="Cambria" w:eastAsia="Cambria" w:hAnsi="Cambria" w:cs="Cambria"/>
          <w:b/>
          <w:sz w:val="24"/>
          <w:szCs w:val="24"/>
        </w:rPr>
        <w:t>II</w:t>
      </w:r>
      <w:r w:rsidRPr="005724B4">
        <w:rPr>
          <w:rFonts w:ascii="Cambria" w:eastAsia="Cambria" w:hAnsi="Cambria" w:cs="Cambria"/>
          <w:b/>
          <w:spacing w:val="11"/>
          <w:sz w:val="24"/>
          <w:szCs w:val="24"/>
        </w:rPr>
        <w:t xml:space="preserve"> </w:t>
      </w:r>
      <w:proofErr w:type="spellStart"/>
      <w:proofErr w:type="gramStart"/>
      <w:r w:rsidRPr="005724B4">
        <w:rPr>
          <w:rFonts w:ascii="Cambria" w:eastAsia="Cambria" w:hAnsi="Cambria" w:cs="Cambria"/>
          <w:b/>
          <w:sz w:val="24"/>
          <w:szCs w:val="24"/>
        </w:rPr>
        <w:t>Sem</w:t>
      </w:r>
      <w:proofErr w:type="spellEnd"/>
      <w:proofErr w:type="gramEnd"/>
      <w:r w:rsidRPr="005724B4">
        <w:rPr>
          <w:rFonts w:ascii="Cambria" w:eastAsia="Cambria" w:hAnsi="Cambria" w:cs="Cambria"/>
          <w:b/>
          <w:spacing w:val="-15"/>
          <w:sz w:val="24"/>
          <w:szCs w:val="24"/>
        </w:rPr>
        <w:t xml:space="preserve"> </w:t>
      </w:r>
      <w:r w:rsidRPr="005724B4">
        <w:rPr>
          <w:rFonts w:ascii="Cambria" w:eastAsia="Cambria" w:hAnsi="Cambria" w:cs="Cambria"/>
          <w:b/>
          <w:sz w:val="24"/>
          <w:szCs w:val="24"/>
        </w:rPr>
        <w:t>IV</w:t>
      </w:r>
      <w:r w:rsidRPr="005724B4">
        <w:rPr>
          <w:rFonts w:ascii="Cambria" w:eastAsia="Cambria" w:hAnsi="Cambria" w:cs="Cambria"/>
          <w:b/>
          <w:spacing w:val="-8"/>
          <w:sz w:val="24"/>
          <w:szCs w:val="24"/>
        </w:rPr>
        <w:t xml:space="preserve"> </w:t>
      </w:r>
      <w:r w:rsidRPr="005724B4">
        <w:rPr>
          <w:rFonts w:ascii="Cambria" w:eastAsia="Cambria" w:hAnsi="Cambria" w:cs="Cambria"/>
          <w:b/>
          <w:sz w:val="24"/>
          <w:szCs w:val="24"/>
        </w:rPr>
        <w:t>(NEP-</w:t>
      </w:r>
      <w:r w:rsidRPr="005724B4">
        <w:rPr>
          <w:rFonts w:ascii="Cambria" w:eastAsia="Cambria" w:hAnsi="Cambria" w:cs="Cambria"/>
          <w:b/>
          <w:spacing w:val="-4"/>
          <w:sz w:val="24"/>
          <w:szCs w:val="24"/>
        </w:rPr>
        <w:t>2.0)</w:t>
      </w:r>
    </w:p>
    <w:p w:rsidR="00BB0E7F" w:rsidRPr="005724B4" w:rsidRDefault="00BB0E7F" w:rsidP="00BB0E7F">
      <w:pPr>
        <w:widowControl w:val="0"/>
        <w:autoSpaceDE w:val="0"/>
        <w:autoSpaceDN w:val="0"/>
        <w:spacing w:before="151" w:after="0" w:line="360" w:lineRule="auto"/>
        <w:ind w:left="64" w:right="4860"/>
        <w:rPr>
          <w:rFonts w:ascii="Cambria" w:eastAsia="Cambria" w:hAnsi="Cambria" w:cs="Cambria"/>
          <w:b/>
          <w:sz w:val="24"/>
          <w:szCs w:val="24"/>
        </w:rPr>
      </w:pPr>
      <w:r w:rsidRPr="005724B4">
        <w:rPr>
          <w:rFonts w:ascii="Cambria" w:eastAsia="Cambria" w:hAnsi="Cambria" w:cs="Cambria"/>
          <w:b/>
          <w:sz w:val="24"/>
          <w:szCs w:val="24"/>
        </w:rPr>
        <w:t>ICH-401</w:t>
      </w:r>
      <w:r w:rsidRPr="005724B4">
        <w:rPr>
          <w:rFonts w:ascii="Cambria" w:eastAsia="Cambria" w:hAnsi="Cambria" w:cs="Cambria"/>
          <w:b/>
          <w:spacing w:val="-13"/>
          <w:sz w:val="24"/>
          <w:szCs w:val="24"/>
        </w:rPr>
        <w:t xml:space="preserve"> </w:t>
      </w:r>
      <w:r w:rsidRPr="005724B4">
        <w:rPr>
          <w:rFonts w:ascii="Cambria" w:eastAsia="Cambria" w:hAnsi="Cambria" w:cs="Cambria"/>
          <w:b/>
          <w:sz w:val="24"/>
          <w:szCs w:val="24"/>
        </w:rPr>
        <w:t>Paper-VII</w:t>
      </w:r>
      <w:r w:rsidRPr="005724B4">
        <w:rPr>
          <w:rFonts w:ascii="Cambria" w:eastAsia="Cambria" w:hAnsi="Cambria" w:cs="Cambria"/>
          <w:b/>
          <w:spacing w:val="-14"/>
          <w:sz w:val="24"/>
          <w:szCs w:val="24"/>
        </w:rPr>
        <w:t xml:space="preserve"> </w:t>
      </w:r>
      <w:r w:rsidRPr="005724B4">
        <w:rPr>
          <w:rFonts w:ascii="Cambria" w:eastAsia="Cambria" w:hAnsi="Cambria" w:cs="Cambria"/>
          <w:b/>
          <w:sz w:val="24"/>
          <w:szCs w:val="24"/>
        </w:rPr>
        <w:t>Inorganic</w:t>
      </w:r>
      <w:r w:rsidRPr="005724B4">
        <w:rPr>
          <w:rFonts w:ascii="Cambria" w:eastAsia="Cambria" w:hAnsi="Cambria" w:cs="Cambria"/>
          <w:b/>
          <w:spacing w:val="-14"/>
          <w:sz w:val="24"/>
          <w:szCs w:val="24"/>
        </w:rPr>
        <w:t xml:space="preserve"> </w:t>
      </w:r>
      <w:r w:rsidRPr="005724B4">
        <w:rPr>
          <w:rFonts w:ascii="Cambria" w:eastAsia="Cambria" w:hAnsi="Cambria" w:cs="Cambria"/>
          <w:b/>
          <w:sz w:val="24"/>
          <w:szCs w:val="24"/>
        </w:rPr>
        <w:t>Chemistry (Theory Credits: 02, 30 hours)</w:t>
      </w:r>
    </w:p>
    <w:p w:rsidR="00BB0E7F" w:rsidRPr="005724B4" w:rsidRDefault="00BB0E7F" w:rsidP="00BB0E7F">
      <w:pPr>
        <w:widowControl w:val="0"/>
        <w:autoSpaceDE w:val="0"/>
        <w:autoSpaceDN w:val="0"/>
        <w:spacing w:after="0" w:line="240" w:lineRule="auto"/>
        <w:rPr>
          <w:rFonts w:ascii="Cambria" w:eastAsia="Cambria" w:hAnsi="Cambria" w:cs="Cambria"/>
          <w:b/>
          <w:sz w:val="24"/>
          <w:szCs w:val="24"/>
        </w:rPr>
      </w:pPr>
    </w:p>
    <w:p w:rsidR="00BB0E7F" w:rsidRPr="005724B4" w:rsidRDefault="00BB0E7F" w:rsidP="00BB0E7F">
      <w:pPr>
        <w:widowControl w:val="0"/>
        <w:autoSpaceDE w:val="0"/>
        <w:autoSpaceDN w:val="0"/>
        <w:spacing w:after="0" w:line="240" w:lineRule="auto"/>
        <w:ind w:left="165"/>
        <w:rPr>
          <w:rFonts w:ascii="Cambria" w:eastAsia="Cambria" w:hAnsi="Cambria" w:cs="Cambria"/>
          <w:b/>
          <w:sz w:val="24"/>
          <w:szCs w:val="24"/>
        </w:rPr>
      </w:pPr>
      <w:r w:rsidRPr="005724B4">
        <w:rPr>
          <w:rFonts w:ascii="Cambria" w:eastAsia="Cambria" w:hAnsi="Cambria" w:cs="Cambria"/>
          <w:b/>
          <w:sz w:val="24"/>
          <w:szCs w:val="24"/>
        </w:rPr>
        <w:t>Expected</w:t>
      </w:r>
      <w:r w:rsidRPr="005724B4">
        <w:rPr>
          <w:rFonts w:ascii="Cambria" w:eastAsia="Cambria" w:hAnsi="Cambria" w:cs="Cambria"/>
          <w:b/>
          <w:spacing w:val="-9"/>
          <w:sz w:val="24"/>
          <w:szCs w:val="24"/>
        </w:rPr>
        <w:t xml:space="preserve"> </w:t>
      </w:r>
      <w:r w:rsidRPr="005724B4">
        <w:rPr>
          <w:rFonts w:ascii="Cambria" w:eastAsia="Cambria" w:hAnsi="Cambria" w:cs="Cambria"/>
          <w:b/>
          <w:sz w:val="24"/>
          <w:szCs w:val="24"/>
        </w:rPr>
        <w:t>Course</w:t>
      </w:r>
      <w:r w:rsidRPr="005724B4">
        <w:rPr>
          <w:rFonts w:ascii="Cambria" w:eastAsia="Cambria" w:hAnsi="Cambria" w:cs="Cambria"/>
          <w:b/>
          <w:spacing w:val="-10"/>
          <w:sz w:val="24"/>
          <w:szCs w:val="24"/>
        </w:rPr>
        <w:t xml:space="preserve"> </w:t>
      </w:r>
      <w:r w:rsidRPr="005724B4">
        <w:rPr>
          <w:rFonts w:ascii="Cambria" w:eastAsia="Cambria" w:hAnsi="Cambria" w:cs="Cambria"/>
          <w:b/>
          <w:spacing w:val="-2"/>
          <w:sz w:val="24"/>
          <w:szCs w:val="24"/>
        </w:rPr>
        <w:t>Outcomes:</w:t>
      </w:r>
    </w:p>
    <w:p w:rsidR="00BB0E7F" w:rsidRPr="005724B4" w:rsidRDefault="00BB0E7F" w:rsidP="00BB0E7F">
      <w:pPr>
        <w:widowControl w:val="0"/>
        <w:autoSpaceDE w:val="0"/>
        <w:autoSpaceDN w:val="0"/>
        <w:spacing w:before="1" w:after="0" w:line="240" w:lineRule="auto"/>
        <w:rPr>
          <w:rFonts w:ascii="Cambria" w:eastAsia="Cambria" w:hAnsi="Cambria" w:cs="Cambria"/>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8"/>
        <w:gridCol w:w="5696"/>
      </w:tblGrid>
      <w:tr w:rsidR="00BB0E7F" w:rsidRPr="005724B4" w:rsidTr="00BB0E7F">
        <w:trPr>
          <w:trHeight w:val="457"/>
        </w:trPr>
        <w:tc>
          <w:tcPr>
            <w:tcW w:w="3658" w:type="dxa"/>
          </w:tcPr>
          <w:p w:rsidR="00BB0E7F" w:rsidRPr="005724B4" w:rsidRDefault="00BB0E7F" w:rsidP="00BB0E7F">
            <w:pPr>
              <w:widowControl w:val="0"/>
              <w:autoSpaceDE w:val="0"/>
              <w:autoSpaceDN w:val="0"/>
              <w:spacing w:after="0" w:line="300" w:lineRule="exact"/>
              <w:ind w:left="112"/>
              <w:rPr>
                <w:rFonts w:ascii="Cambria" w:eastAsia="Cambria" w:hAnsi="Cambria" w:cs="Cambria"/>
                <w:b/>
                <w:sz w:val="24"/>
                <w:szCs w:val="24"/>
              </w:rPr>
            </w:pPr>
            <w:r w:rsidRPr="005724B4">
              <w:rPr>
                <w:rFonts w:ascii="Cambria" w:eastAsia="Cambria" w:hAnsi="Cambria" w:cs="Cambria"/>
                <w:b/>
                <w:sz w:val="24"/>
                <w:szCs w:val="24"/>
              </w:rPr>
              <w:t>Name</w:t>
            </w:r>
            <w:r w:rsidRPr="005724B4">
              <w:rPr>
                <w:rFonts w:ascii="Cambria" w:eastAsia="Cambria" w:hAnsi="Cambria" w:cs="Cambria"/>
                <w:b/>
                <w:spacing w:val="-6"/>
                <w:sz w:val="24"/>
                <w:szCs w:val="24"/>
              </w:rPr>
              <w:t xml:space="preserve"> </w:t>
            </w:r>
            <w:r w:rsidRPr="005724B4">
              <w:rPr>
                <w:rFonts w:ascii="Cambria" w:eastAsia="Cambria" w:hAnsi="Cambria" w:cs="Cambria"/>
                <w:b/>
                <w:sz w:val="24"/>
                <w:szCs w:val="24"/>
              </w:rPr>
              <w:t>of</w:t>
            </w:r>
            <w:r w:rsidRPr="005724B4">
              <w:rPr>
                <w:rFonts w:ascii="Cambria" w:eastAsia="Cambria" w:hAnsi="Cambria" w:cs="Cambria"/>
                <w:b/>
                <w:spacing w:val="-5"/>
                <w:sz w:val="24"/>
                <w:szCs w:val="24"/>
              </w:rPr>
              <w:t xml:space="preserve"> </w:t>
            </w:r>
            <w:r w:rsidRPr="005724B4">
              <w:rPr>
                <w:rFonts w:ascii="Cambria" w:eastAsia="Cambria" w:hAnsi="Cambria" w:cs="Cambria"/>
                <w:b/>
                <w:sz w:val="24"/>
                <w:szCs w:val="24"/>
              </w:rPr>
              <w:t>the</w:t>
            </w:r>
            <w:r w:rsidRPr="005724B4">
              <w:rPr>
                <w:rFonts w:ascii="Cambria" w:eastAsia="Cambria" w:hAnsi="Cambria" w:cs="Cambria"/>
                <w:b/>
                <w:spacing w:val="-5"/>
                <w:sz w:val="24"/>
                <w:szCs w:val="24"/>
              </w:rPr>
              <w:t xml:space="preserve"> </w:t>
            </w:r>
            <w:r w:rsidRPr="005724B4">
              <w:rPr>
                <w:rFonts w:ascii="Cambria" w:eastAsia="Cambria" w:hAnsi="Cambria" w:cs="Cambria"/>
                <w:b/>
                <w:spacing w:val="-4"/>
                <w:sz w:val="24"/>
                <w:szCs w:val="24"/>
              </w:rPr>
              <w:t>Topic</w:t>
            </w:r>
          </w:p>
        </w:tc>
        <w:tc>
          <w:tcPr>
            <w:tcW w:w="5696" w:type="dxa"/>
          </w:tcPr>
          <w:p w:rsidR="00BB0E7F" w:rsidRPr="005724B4" w:rsidRDefault="00BB0E7F" w:rsidP="00BB0E7F">
            <w:pPr>
              <w:widowControl w:val="0"/>
              <w:autoSpaceDE w:val="0"/>
              <w:autoSpaceDN w:val="0"/>
              <w:spacing w:after="0" w:line="300" w:lineRule="exact"/>
              <w:ind w:left="112"/>
              <w:rPr>
                <w:rFonts w:ascii="Cambria" w:eastAsia="Cambria" w:hAnsi="Cambria" w:cs="Cambria"/>
                <w:b/>
                <w:sz w:val="24"/>
                <w:szCs w:val="24"/>
              </w:rPr>
            </w:pPr>
            <w:r w:rsidRPr="005724B4">
              <w:rPr>
                <w:rFonts w:ascii="Cambria" w:eastAsia="Cambria" w:hAnsi="Cambria" w:cs="Cambria"/>
                <w:b/>
                <w:spacing w:val="-4"/>
                <w:sz w:val="24"/>
                <w:szCs w:val="24"/>
              </w:rPr>
              <w:t>Expected</w:t>
            </w:r>
            <w:r w:rsidRPr="005724B4">
              <w:rPr>
                <w:rFonts w:ascii="Cambria" w:eastAsia="Cambria" w:hAnsi="Cambria" w:cs="Cambria"/>
                <w:b/>
                <w:spacing w:val="-1"/>
                <w:sz w:val="24"/>
                <w:szCs w:val="24"/>
              </w:rPr>
              <w:t xml:space="preserve"> </w:t>
            </w:r>
            <w:r w:rsidRPr="005724B4">
              <w:rPr>
                <w:rFonts w:ascii="Cambria" w:eastAsia="Cambria" w:hAnsi="Cambria" w:cs="Cambria"/>
                <w:b/>
                <w:spacing w:val="-4"/>
                <w:sz w:val="24"/>
                <w:szCs w:val="24"/>
              </w:rPr>
              <w:t>Course</w:t>
            </w:r>
            <w:r w:rsidRPr="005724B4">
              <w:rPr>
                <w:rFonts w:ascii="Cambria" w:eastAsia="Cambria" w:hAnsi="Cambria" w:cs="Cambria"/>
                <w:b/>
                <w:spacing w:val="1"/>
                <w:sz w:val="24"/>
                <w:szCs w:val="24"/>
              </w:rPr>
              <w:t xml:space="preserve"> </w:t>
            </w:r>
            <w:r w:rsidRPr="005724B4">
              <w:rPr>
                <w:rFonts w:ascii="Cambria" w:eastAsia="Cambria" w:hAnsi="Cambria" w:cs="Cambria"/>
                <w:b/>
                <w:spacing w:val="-4"/>
                <w:sz w:val="24"/>
                <w:szCs w:val="24"/>
              </w:rPr>
              <w:t>Outcomes</w:t>
            </w:r>
          </w:p>
        </w:tc>
      </w:tr>
      <w:tr w:rsidR="00BB0E7F" w:rsidRPr="005724B4" w:rsidTr="00BB0E7F">
        <w:trPr>
          <w:trHeight w:val="700"/>
        </w:trPr>
        <w:tc>
          <w:tcPr>
            <w:tcW w:w="3658" w:type="dxa"/>
          </w:tcPr>
          <w:p w:rsidR="00BB0E7F" w:rsidRPr="005724B4" w:rsidRDefault="00BB0E7F" w:rsidP="00BB0E7F">
            <w:pPr>
              <w:widowControl w:val="0"/>
              <w:autoSpaceDE w:val="0"/>
              <w:autoSpaceDN w:val="0"/>
              <w:spacing w:after="0" w:line="300" w:lineRule="exact"/>
              <w:ind w:left="62"/>
              <w:rPr>
                <w:rFonts w:ascii="Cambria" w:eastAsia="Cambria" w:hAnsi="Cambria" w:cs="Cambria"/>
                <w:sz w:val="24"/>
                <w:szCs w:val="24"/>
              </w:rPr>
            </w:pPr>
            <w:r w:rsidRPr="005724B4">
              <w:rPr>
                <w:rFonts w:ascii="Cambria" w:eastAsia="Cambria" w:hAnsi="Cambria" w:cs="Cambria"/>
                <w:sz w:val="24"/>
                <w:szCs w:val="24"/>
              </w:rPr>
              <w:t>1.</w:t>
            </w:r>
            <w:r w:rsidRPr="005724B4">
              <w:rPr>
                <w:rFonts w:ascii="Cambria" w:eastAsia="Cambria" w:hAnsi="Cambria" w:cs="Cambria"/>
                <w:spacing w:val="-13"/>
                <w:sz w:val="24"/>
                <w:szCs w:val="24"/>
              </w:rPr>
              <w:t xml:space="preserve"> </w:t>
            </w:r>
            <w:r w:rsidRPr="005724B4">
              <w:rPr>
                <w:rFonts w:ascii="Cambria" w:eastAsia="Cambria" w:hAnsi="Cambria" w:cs="Cambria"/>
                <w:sz w:val="24"/>
                <w:szCs w:val="24"/>
              </w:rPr>
              <w:t>Co-ordination</w:t>
            </w:r>
            <w:r w:rsidRPr="005724B4">
              <w:rPr>
                <w:rFonts w:ascii="Cambria" w:eastAsia="Cambria" w:hAnsi="Cambria" w:cs="Cambria"/>
                <w:spacing w:val="-11"/>
                <w:sz w:val="24"/>
                <w:szCs w:val="24"/>
              </w:rPr>
              <w:t xml:space="preserve"> </w:t>
            </w:r>
            <w:r w:rsidRPr="005724B4">
              <w:rPr>
                <w:rFonts w:ascii="Cambria" w:eastAsia="Cambria" w:hAnsi="Cambria" w:cs="Cambria"/>
                <w:spacing w:val="-2"/>
                <w:sz w:val="24"/>
                <w:szCs w:val="24"/>
              </w:rPr>
              <w:t>Chemistry</w:t>
            </w:r>
          </w:p>
        </w:tc>
        <w:tc>
          <w:tcPr>
            <w:tcW w:w="5696" w:type="dxa"/>
          </w:tcPr>
          <w:p w:rsidR="00BB0E7F" w:rsidRPr="005724B4" w:rsidRDefault="00BB0E7F" w:rsidP="00BB0E7F">
            <w:pPr>
              <w:widowControl w:val="0"/>
              <w:autoSpaceDE w:val="0"/>
              <w:autoSpaceDN w:val="0"/>
              <w:spacing w:after="0" w:line="237" w:lineRule="auto"/>
              <w:ind w:left="112" w:right="78"/>
              <w:rPr>
                <w:rFonts w:ascii="Cambria" w:eastAsia="Cambria" w:hAnsi="Cambria" w:cs="Cambria"/>
                <w:sz w:val="24"/>
                <w:szCs w:val="24"/>
              </w:rPr>
            </w:pPr>
            <w:r w:rsidRPr="005724B4">
              <w:rPr>
                <w:rFonts w:ascii="Cambria" w:eastAsia="Cambria" w:hAnsi="Cambria" w:cs="Cambria"/>
                <w:sz w:val="24"/>
                <w:szCs w:val="24"/>
              </w:rPr>
              <w:t>Learning</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understanding</w:t>
            </w:r>
            <w:r w:rsidRPr="005724B4">
              <w:rPr>
                <w:rFonts w:ascii="Cambria" w:eastAsia="Cambria" w:hAnsi="Cambria" w:cs="Cambria"/>
                <w:spacing w:val="39"/>
                <w:sz w:val="24"/>
                <w:szCs w:val="24"/>
              </w:rPr>
              <w:t xml:space="preserve"> </w:t>
            </w:r>
            <w:r w:rsidRPr="005724B4">
              <w:rPr>
                <w:rFonts w:ascii="Cambria" w:eastAsia="Cambria" w:hAnsi="Cambria" w:cs="Cambria"/>
                <w:sz w:val="24"/>
                <w:szCs w:val="24"/>
              </w:rPr>
              <w:t>basic</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concepts about coordination complexes.</w:t>
            </w:r>
          </w:p>
        </w:tc>
      </w:tr>
      <w:tr w:rsidR="00BB0E7F" w:rsidRPr="005724B4" w:rsidTr="00BB0E7F">
        <w:trPr>
          <w:trHeight w:val="710"/>
        </w:trPr>
        <w:tc>
          <w:tcPr>
            <w:tcW w:w="3658" w:type="dxa"/>
          </w:tcPr>
          <w:p w:rsidR="00BB0E7F" w:rsidRPr="005724B4" w:rsidRDefault="00BB0E7F" w:rsidP="00BB0E7F">
            <w:pPr>
              <w:widowControl w:val="0"/>
              <w:autoSpaceDE w:val="0"/>
              <w:autoSpaceDN w:val="0"/>
              <w:spacing w:after="0" w:line="237" w:lineRule="auto"/>
              <w:ind w:left="292" w:right="459" w:hanging="231"/>
              <w:rPr>
                <w:rFonts w:ascii="Cambria" w:eastAsia="Cambria" w:hAnsi="Cambria" w:cs="Cambria"/>
                <w:sz w:val="24"/>
                <w:szCs w:val="24"/>
              </w:rPr>
            </w:pPr>
            <w:r w:rsidRPr="005724B4">
              <w:rPr>
                <w:rFonts w:ascii="Cambria" w:eastAsia="Cambria" w:hAnsi="Cambria" w:cs="Cambria"/>
                <w:sz w:val="24"/>
                <w:szCs w:val="24"/>
              </w:rPr>
              <w:t>2.</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Chemistry</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elements</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of 3d Series elements</w:t>
            </w:r>
          </w:p>
        </w:tc>
        <w:tc>
          <w:tcPr>
            <w:tcW w:w="5696" w:type="dxa"/>
          </w:tcPr>
          <w:p w:rsidR="00BB0E7F" w:rsidRPr="005724B4" w:rsidRDefault="00BB0E7F" w:rsidP="00BB0E7F">
            <w:pPr>
              <w:widowControl w:val="0"/>
              <w:autoSpaceDE w:val="0"/>
              <w:autoSpaceDN w:val="0"/>
              <w:spacing w:after="0" w:line="237" w:lineRule="auto"/>
              <w:ind w:left="112"/>
              <w:rPr>
                <w:rFonts w:ascii="Cambria" w:eastAsia="Cambria" w:hAnsi="Cambria" w:cs="Cambria"/>
                <w:sz w:val="24"/>
                <w:szCs w:val="24"/>
              </w:rPr>
            </w:pPr>
            <w:r w:rsidRPr="005724B4">
              <w:rPr>
                <w:rFonts w:ascii="Cambria" w:eastAsia="Cambria" w:hAnsi="Cambria" w:cs="Cambria"/>
                <w:sz w:val="24"/>
                <w:szCs w:val="24"/>
              </w:rPr>
              <w:t>Student</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will</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be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capable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understanding</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the properties of 3d series elements.</w:t>
            </w:r>
          </w:p>
        </w:tc>
      </w:tr>
      <w:tr w:rsidR="00BB0E7F" w:rsidRPr="005724B4" w:rsidTr="00BB0E7F">
        <w:trPr>
          <w:trHeight w:val="914"/>
        </w:trPr>
        <w:tc>
          <w:tcPr>
            <w:tcW w:w="3658" w:type="dxa"/>
          </w:tcPr>
          <w:p w:rsidR="00BB0E7F" w:rsidRPr="005724B4" w:rsidRDefault="00BB0E7F" w:rsidP="00BB0E7F">
            <w:pPr>
              <w:widowControl w:val="0"/>
              <w:autoSpaceDE w:val="0"/>
              <w:autoSpaceDN w:val="0"/>
              <w:spacing w:after="0" w:line="252" w:lineRule="auto"/>
              <w:ind w:left="374" w:right="937" w:hanging="312"/>
              <w:rPr>
                <w:rFonts w:ascii="Cambria" w:eastAsia="Cambria" w:hAnsi="Cambria" w:cs="Cambria"/>
                <w:sz w:val="24"/>
                <w:szCs w:val="24"/>
              </w:rPr>
            </w:pPr>
            <w:r w:rsidRPr="005724B4">
              <w:rPr>
                <w:rFonts w:ascii="Cambria" w:eastAsia="Cambria" w:hAnsi="Cambria" w:cs="Cambria"/>
                <w:sz w:val="24"/>
                <w:szCs w:val="24"/>
              </w:rPr>
              <w:t>3.</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Chemical</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Bonding</w:t>
            </w:r>
            <w:r w:rsidRPr="005724B4">
              <w:rPr>
                <w:rFonts w:ascii="Cambria" w:eastAsia="Cambria" w:hAnsi="Cambria" w:cs="Cambria"/>
                <w:spacing w:val="33"/>
                <w:sz w:val="24"/>
                <w:szCs w:val="24"/>
              </w:rPr>
              <w:t xml:space="preserve"> </w:t>
            </w:r>
            <w:r w:rsidRPr="005724B4">
              <w:rPr>
                <w:rFonts w:ascii="Cambria" w:eastAsia="Cambria" w:hAnsi="Cambria" w:cs="Cambria"/>
                <w:sz w:val="24"/>
                <w:szCs w:val="24"/>
              </w:rPr>
              <w:t>and Molecular Structure.</w:t>
            </w:r>
          </w:p>
          <w:p w:rsidR="00BB0E7F" w:rsidRPr="005724B4" w:rsidRDefault="00BB0E7F" w:rsidP="00BB0E7F">
            <w:pPr>
              <w:widowControl w:val="0"/>
              <w:autoSpaceDE w:val="0"/>
              <w:autoSpaceDN w:val="0"/>
              <w:spacing w:after="0" w:line="283" w:lineRule="exact"/>
              <w:ind w:left="400"/>
              <w:rPr>
                <w:rFonts w:ascii="Cambria" w:eastAsia="Cambria" w:hAnsi="Cambria" w:cs="Cambria"/>
                <w:sz w:val="24"/>
                <w:szCs w:val="24"/>
              </w:rPr>
            </w:pPr>
            <w:r w:rsidRPr="005724B4">
              <w:rPr>
                <w:rFonts w:ascii="Cambria" w:eastAsia="Cambria" w:hAnsi="Cambria" w:cs="Cambria"/>
                <w:sz w:val="24"/>
                <w:szCs w:val="24"/>
              </w:rPr>
              <w:t>(VBT</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7"/>
                <w:sz w:val="24"/>
                <w:szCs w:val="24"/>
              </w:rPr>
              <w:t xml:space="preserve"> </w:t>
            </w:r>
            <w:r w:rsidRPr="005724B4">
              <w:rPr>
                <w:rFonts w:ascii="Cambria" w:eastAsia="Cambria" w:hAnsi="Cambria" w:cs="Cambria"/>
                <w:spacing w:val="-4"/>
                <w:sz w:val="24"/>
                <w:szCs w:val="24"/>
              </w:rPr>
              <w:t>MOT)</w:t>
            </w:r>
          </w:p>
        </w:tc>
        <w:tc>
          <w:tcPr>
            <w:tcW w:w="5696" w:type="dxa"/>
          </w:tcPr>
          <w:p w:rsidR="00BB0E7F" w:rsidRPr="005724B4" w:rsidRDefault="00BB0E7F" w:rsidP="00BB0E7F">
            <w:pPr>
              <w:widowControl w:val="0"/>
              <w:autoSpaceDE w:val="0"/>
              <w:autoSpaceDN w:val="0"/>
              <w:spacing w:after="0" w:line="235" w:lineRule="auto"/>
              <w:ind w:left="112"/>
              <w:rPr>
                <w:rFonts w:ascii="Cambria" w:eastAsia="Cambria" w:hAnsi="Cambria" w:cs="Cambria"/>
                <w:sz w:val="24"/>
                <w:szCs w:val="24"/>
              </w:rPr>
            </w:pPr>
            <w:r w:rsidRPr="005724B4">
              <w:rPr>
                <w:rFonts w:ascii="Cambria" w:eastAsia="Cambria" w:hAnsi="Cambria" w:cs="Cambria"/>
                <w:sz w:val="24"/>
                <w:szCs w:val="24"/>
              </w:rPr>
              <w:t>Students will understand the formation of molecules</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on</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basis</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concept</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hybridization</w:t>
            </w:r>
          </w:p>
          <w:p w:rsidR="00BB0E7F" w:rsidRPr="005724B4" w:rsidRDefault="00BB0E7F" w:rsidP="00BB0E7F">
            <w:pPr>
              <w:widowControl w:val="0"/>
              <w:autoSpaceDE w:val="0"/>
              <w:autoSpaceDN w:val="0"/>
              <w:spacing w:after="0" w:line="296" w:lineRule="exact"/>
              <w:ind w:left="112"/>
              <w:rPr>
                <w:rFonts w:ascii="Cambria" w:eastAsia="Cambria" w:hAnsi="Cambria" w:cs="Cambria"/>
                <w:sz w:val="24"/>
                <w:szCs w:val="24"/>
              </w:rPr>
            </w:pPr>
            <w:proofErr w:type="gramStart"/>
            <w:r w:rsidRPr="005724B4">
              <w:rPr>
                <w:rFonts w:ascii="Cambria" w:eastAsia="Cambria" w:hAnsi="Cambria" w:cs="Cambria"/>
                <w:spacing w:val="-2"/>
                <w:sz w:val="24"/>
                <w:szCs w:val="24"/>
              </w:rPr>
              <w:t>and</w:t>
            </w:r>
            <w:proofErr w:type="gramEnd"/>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molecular</w:t>
            </w:r>
            <w:r w:rsidRPr="005724B4">
              <w:rPr>
                <w:rFonts w:ascii="Cambria" w:eastAsia="Cambria" w:hAnsi="Cambria" w:cs="Cambria"/>
                <w:spacing w:val="-9"/>
                <w:sz w:val="24"/>
                <w:szCs w:val="24"/>
              </w:rPr>
              <w:t xml:space="preserve"> </w:t>
            </w:r>
            <w:r w:rsidRPr="005724B4">
              <w:rPr>
                <w:rFonts w:ascii="Cambria" w:eastAsia="Cambria" w:hAnsi="Cambria" w:cs="Cambria"/>
                <w:spacing w:val="-2"/>
                <w:sz w:val="24"/>
                <w:szCs w:val="24"/>
              </w:rPr>
              <w:t>orbital</w:t>
            </w:r>
            <w:r w:rsidRPr="005724B4">
              <w:rPr>
                <w:rFonts w:ascii="Cambria" w:eastAsia="Cambria" w:hAnsi="Cambria" w:cs="Cambria"/>
                <w:spacing w:val="-11"/>
                <w:sz w:val="24"/>
                <w:szCs w:val="24"/>
              </w:rPr>
              <w:t xml:space="preserve"> </w:t>
            </w:r>
            <w:r w:rsidRPr="005724B4">
              <w:rPr>
                <w:rFonts w:ascii="Cambria" w:eastAsia="Cambria" w:hAnsi="Cambria" w:cs="Cambria"/>
                <w:spacing w:val="-2"/>
                <w:sz w:val="24"/>
                <w:szCs w:val="24"/>
              </w:rPr>
              <w:t>theory.</w:t>
            </w:r>
          </w:p>
        </w:tc>
      </w:tr>
      <w:tr w:rsidR="00BB0E7F" w:rsidRPr="005724B4" w:rsidTr="00BB0E7F">
        <w:trPr>
          <w:trHeight w:val="916"/>
        </w:trPr>
        <w:tc>
          <w:tcPr>
            <w:tcW w:w="3658" w:type="dxa"/>
          </w:tcPr>
          <w:p w:rsidR="00BB0E7F" w:rsidRPr="005724B4" w:rsidRDefault="00BB0E7F" w:rsidP="00BB0E7F">
            <w:pPr>
              <w:widowControl w:val="0"/>
              <w:autoSpaceDE w:val="0"/>
              <w:autoSpaceDN w:val="0"/>
              <w:spacing w:after="0" w:line="235" w:lineRule="auto"/>
              <w:ind w:left="280" w:right="937" w:hanging="221"/>
              <w:rPr>
                <w:rFonts w:ascii="Cambria" w:eastAsia="Cambria" w:hAnsi="Cambria" w:cs="Cambria"/>
                <w:sz w:val="24"/>
                <w:szCs w:val="24"/>
              </w:rPr>
            </w:pPr>
            <w:r w:rsidRPr="005724B4">
              <w:rPr>
                <w:rFonts w:ascii="Cambria" w:eastAsia="Cambria" w:hAnsi="Cambria" w:cs="Cambria"/>
                <w:spacing w:val="-2"/>
                <w:sz w:val="24"/>
                <w:szCs w:val="24"/>
              </w:rPr>
              <w:t>4.</w:t>
            </w:r>
            <w:r w:rsidRPr="005724B4">
              <w:rPr>
                <w:rFonts w:ascii="Cambria" w:eastAsia="Cambria" w:hAnsi="Cambria" w:cs="Cambria"/>
                <w:spacing w:val="-13"/>
                <w:sz w:val="24"/>
                <w:szCs w:val="24"/>
              </w:rPr>
              <w:t xml:space="preserve"> </w:t>
            </w:r>
            <w:r w:rsidRPr="005724B4">
              <w:rPr>
                <w:rFonts w:ascii="Cambria" w:eastAsia="Cambria" w:hAnsi="Cambria" w:cs="Cambria"/>
                <w:spacing w:val="-2"/>
                <w:sz w:val="24"/>
                <w:szCs w:val="24"/>
              </w:rPr>
              <w:t>Inorganic</w:t>
            </w:r>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Semi</w:t>
            </w:r>
            <w:r w:rsidRPr="005724B4">
              <w:rPr>
                <w:rFonts w:ascii="Cambria" w:eastAsia="Cambria" w:hAnsi="Cambria" w:cs="Cambria"/>
                <w:spacing w:val="-12"/>
                <w:sz w:val="24"/>
                <w:szCs w:val="24"/>
              </w:rPr>
              <w:t xml:space="preserve"> </w:t>
            </w:r>
            <w:r w:rsidRPr="005724B4">
              <w:rPr>
                <w:rFonts w:ascii="Cambria" w:eastAsia="Cambria" w:hAnsi="Cambria" w:cs="Cambria"/>
                <w:spacing w:val="-2"/>
                <w:sz w:val="24"/>
                <w:szCs w:val="24"/>
              </w:rPr>
              <w:t xml:space="preserve">-micro </w:t>
            </w:r>
            <w:r w:rsidRPr="005724B4">
              <w:rPr>
                <w:rFonts w:ascii="Cambria" w:eastAsia="Cambria" w:hAnsi="Cambria" w:cs="Cambria"/>
                <w:sz w:val="24"/>
                <w:szCs w:val="24"/>
              </w:rPr>
              <w:t>Qualitative Analysis</w:t>
            </w:r>
          </w:p>
        </w:tc>
        <w:tc>
          <w:tcPr>
            <w:tcW w:w="5696" w:type="dxa"/>
          </w:tcPr>
          <w:p w:rsidR="00BB0E7F" w:rsidRPr="005724B4" w:rsidRDefault="00BB0E7F" w:rsidP="00BB0E7F">
            <w:pPr>
              <w:widowControl w:val="0"/>
              <w:autoSpaceDE w:val="0"/>
              <w:autoSpaceDN w:val="0"/>
              <w:spacing w:after="0" w:line="235" w:lineRule="auto"/>
              <w:ind w:left="112"/>
              <w:rPr>
                <w:rFonts w:ascii="Cambria" w:eastAsia="Cambria" w:hAnsi="Cambria" w:cs="Cambria"/>
                <w:sz w:val="24"/>
                <w:szCs w:val="24"/>
              </w:rPr>
            </w:pPr>
            <w:r w:rsidRPr="005724B4">
              <w:rPr>
                <w:rFonts w:ascii="Cambria" w:eastAsia="Cambria" w:hAnsi="Cambria" w:cs="Cambria"/>
                <w:spacing w:val="-2"/>
                <w:sz w:val="24"/>
                <w:szCs w:val="24"/>
              </w:rPr>
              <w:t>Students</w:t>
            </w:r>
            <w:r w:rsidRPr="005724B4">
              <w:rPr>
                <w:rFonts w:ascii="Cambria" w:eastAsia="Cambria" w:hAnsi="Cambria" w:cs="Cambria"/>
                <w:spacing w:val="-10"/>
                <w:sz w:val="24"/>
                <w:szCs w:val="24"/>
              </w:rPr>
              <w:t xml:space="preserve"> </w:t>
            </w:r>
            <w:r w:rsidRPr="005724B4">
              <w:rPr>
                <w:rFonts w:ascii="Cambria" w:eastAsia="Cambria" w:hAnsi="Cambria" w:cs="Cambria"/>
                <w:spacing w:val="-2"/>
                <w:sz w:val="24"/>
                <w:szCs w:val="24"/>
              </w:rPr>
              <w:t>will</w:t>
            </w:r>
            <w:r w:rsidRPr="005724B4">
              <w:rPr>
                <w:rFonts w:ascii="Cambria" w:eastAsia="Cambria" w:hAnsi="Cambria" w:cs="Cambria"/>
                <w:spacing w:val="-10"/>
                <w:sz w:val="24"/>
                <w:szCs w:val="24"/>
              </w:rPr>
              <w:t xml:space="preserve"> </w:t>
            </w:r>
            <w:r w:rsidRPr="005724B4">
              <w:rPr>
                <w:rFonts w:ascii="Cambria" w:eastAsia="Cambria" w:hAnsi="Cambria" w:cs="Cambria"/>
                <w:spacing w:val="-2"/>
                <w:sz w:val="24"/>
                <w:szCs w:val="24"/>
              </w:rPr>
              <w:t>learn</w:t>
            </w:r>
            <w:r w:rsidRPr="005724B4">
              <w:rPr>
                <w:rFonts w:ascii="Cambria" w:eastAsia="Cambria" w:hAnsi="Cambria" w:cs="Cambria"/>
                <w:spacing w:val="-9"/>
                <w:sz w:val="24"/>
                <w:szCs w:val="24"/>
              </w:rPr>
              <w:t xml:space="preserve"> </w:t>
            </w:r>
            <w:r w:rsidRPr="005724B4">
              <w:rPr>
                <w:rFonts w:ascii="Cambria" w:eastAsia="Cambria" w:hAnsi="Cambria" w:cs="Cambria"/>
                <w:spacing w:val="-2"/>
                <w:sz w:val="24"/>
                <w:szCs w:val="24"/>
              </w:rPr>
              <w:t>the</w:t>
            </w:r>
            <w:r w:rsidRPr="005724B4">
              <w:rPr>
                <w:rFonts w:ascii="Cambria" w:eastAsia="Cambria" w:hAnsi="Cambria" w:cs="Cambria"/>
                <w:spacing w:val="-6"/>
                <w:sz w:val="24"/>
                <w:szCs w:val="24"/>
              </w:rPr>
              <w:t xml:space="preserve"> </w:t>
            </w:r>
            <w:r w:rsidRPr="005724B4">
              <w:rPr>
                <w:rFonts w:ascii="Cambria" w:eastAsia="Cambria" w:hAnsi="Cambria" w:cs="Cambria"/>
                <w:spacing w:val="-2"/>
                <w:sz w:val="24"/>
                <w:szCs w:val="24"/>
              </w:rPr>
              <w:t>basic</w:t>
            </w:r>
            <w:r w:rsidRPr="005724B4">
              <w:rPr>
                <w:rFonts w:ascii="Cambria" w:eastAsia="Cambria" w:hAnsi="Cambria" w:cs="Cambria"/>
                <w:spacing w:val="-8"/>
                <w:sz w:val="24"/>
                <w:szCs w:val="24"/>
              </w:rPr>
              <w:t xml:space="preserve"> </w:t>
            </w:r>
            <w:r w:rsidRPr="005724B4">
              <w:rPr>
                <w:rFonts w:ascii="Cambria" w:eastAsia="Cambria" w:hAnsi="Cambria" w:cs="Cambria"/>
                <w:spacing w:val="-2"/>
                <w:sz w:val="24"/>
                <w:szCs w:val="24"/>
              </w:rPr>
              <w:t>knowledge</w:t>
            </w:r>
            <w:r w:rsidRPr="005724B4">
              <w:rPr>
                <w:rFonts w:ascii="Cambria" w:eastAsia="Cambria" w:hAnsi="Cambria" w:cs="Cambria"/>
                <w:spacing w:val="-6"/>
                <w:sz w:val="24"/>
                <w:szCs w:val="24"/>
              </w:rPr>
              <w:t xml:space="preserve"> </w:t>
            </w:r>
            <w:r w:rsidRPr="005724B4">
              <w:rPr>
                <w:rFonts w:ascii="Cambria" w:eastAsia="Cambria" w:hAnsi="Cambria" w:cs="Cambria"/>
                <w:spacing w:val="-2"/>
                <w:sz w:val="24"/>
                <w:szCs w:val="24"/>
              </w:rPr>
              <w:t>about</w:t>
            </w:r>
            <w:r w:rsidRPr="005724B4">
              <w:rPr>
                <w:rFonts w:ascii="Cambria" w:eastAsia="Cambria" w:hAnsi="Cambria" w:cs="Cambria"/>
                <w:spacing w:val="-6"/>
                <w:sz w:val="24"/>
                <w:szCs w:val="24"/>
              </w:rPr>
              <w:t xml:space="preserve"> </w:t>
            </w:r>
            <w:r w:rsidRPr="005724B4">
              <w:rPr>
                <w:rFonts w:ascii="Cambria" w:eastAsia="Cambria" w:hAnsi="Cambria" w:cs="Cambria"/>
                <w:spacing w:val="-2"/>
                <w:sz w:val="24"/>
                <w:szCs w:val="24"/>
              </w:rPr>
              <w:t xml:space="preserve">the </w:t>
            </w:r>
            <w:r w:rsidRPr="005724B4">
              <w:rPr>
                <w:rFonts w:ascii="Cambria" w:eastAsia="Cambria" w:hAnsi="Cambria" w:cs="Cambria"/>
                <w:sz w:val="24"/>
                <w:szCs w:val="24"/>
              </w:rPr>
              <w:t>Qualitative analysis of inorganic compounds.</w:t>
            </w:r>
          </w:p>
        </w:tc>
      </w:tr>
    </w:tbl>
    <w:p w:rsidR="00BB0E7F" w:rsidRPr="005724B4" w:rsidRDefault="00BB0E7F" w:rsidP="00BB0E7F">
      <w:pPr>
        <w:spacing w:after="0" w:line="240" w:lineRule="auto"/>
        <w:rPr>
          <w:rFonts w:ascii="Cambria" w:hAnsi="Cambria" w:cs="Arial"/>
          <w:b/>
          <w:bCs/>
          <w:sz w:val="24"/>
          <w:szCs w:val="24"/>
          <w:lang w:val="en-IN"/>
        </w:rPr>
      </w:pPr>
    </w:p>
    <w:p w:rsidR="00BB0E7F" w:rsidRPr="005724B4" w:rsidRDefault="00BB0E7F" w:rsidP="00BB0E7F">
      <w:pPr>
        <w:spacing w:after="0" w:line="240" w:lineRule="auto"/>
        <w:rPr>
          <w:rFonts w:ascii="Cambria" w:hAnsi="Cambria" w:cs="Arial"/>
          <w:b/>
          <w:bCs/>
          <w:sz w:val="24"/>
          <w:szCs w:val="24"/>
          <w:lang w:val="en-IN"/>
        </w:rPr>
      </w:pPr>
    </w:p>
    <w:p w:rsidR="00BB0E7F" w:rsidRPr="005724B4" w:rsidRDefault="00BB0E7F" w:rsidP="00BB0E7F">
      <w:pPr>
        <w:widowControl w:val="0"/>
        <w:autoSpaceDE w:val="0"/>
        <w:autoSpaceDN w:val="0"/>
        <w:spacing w:before="81" w:after="0" w:line="240" w:lineRule="auto"/>
        <w:ind w:left="64"/>
        <w:rPr>
          <w:rFonts w:ascii="Cambria" w:eastAsia="Cambria" w:hAnsi="Cambria" w:cs="Cambria"/>
          <w:b/>
          <w:sz w:val="24"/>
          <w:szCs w:val="24"/>
        </w:rPr>
      </w:pPr>
      <w:r w:rsidRPr="005724B4">
        <w:rPr>
          <w:rFonts w:ascii="Cambria" w:eastAsia="Cambria" w:hAnsi="Cambria" w:cs="Cambria"/>
          <w:b/>
          <w:sz w:val="24"/>
          <w:szCs w:val="24"/>
        </w:rPr>
        <w:t>B.</w:t>
      </w:r>
      <w:r w:rsidRPr="005724B4">
        <w:rPr>
          <w:rFonts w:ascii="Cambria" w:eastAsia="Cambria" w:hAnsi="Cambria" w:cs="Cambria"/>
          <w:b/>
          <w:spacing w:val="-15"/>
          <w:sz w:val="24"/>
          <w:szCs w:val="24"/>
        </w:rPr>
        <w:t xml:space="preserve"> </w:t>
      </w:r>
      <w:r w:rsidRPr="005724B4">
        <w:rPr>
          <w:rFonts w:ascii="Cambria" w:eastAsia="Cambria" w:hAnsi="Cambria" w:cs="Cambria"/>
          <w:b/>
          <w:sz w:val="24"/>
          <w:szCs w:val="24"/>
        </w:rPr>
        <w:t>Sc.</w:t>
      </w:r>
      <w:r w:rsidRPr="005724B4">
        <w:rPr>
          <w:rFonts w:ascii="Cambria" w:eastAsia="Cambria" w:hAnsi="Cambria" w:cs="Cambria"/>
          <w:b/>
          <w:spacing w:val="-14"/>
          <w:sz w:val="24"/>
          <w:szCs w:val="24"/>
        </w:rPr>
        <w:t xml:space="preserve"> </w:t>
      </w:r>
      <w:r w:rsidRPr="005724B4">
        <w:rPr>
          <w:rFonts w:ascii="Cambria" w:eastAsia="Cambria" w:hAnsi="Cambria" w:cs="Cambria"/>
          <w:b/>
          <w:sz w:val="24"/>
          <w:szCs w:val="24"/>
        </w:rPr>
        <w:t>Part</w:t>
      </w:r>
      <w:r w:rsidRPr="005724B4">
        <w:rPr>
          <w:rFonts w:ascii="Cambria" w:eastAsia="Cambria" w:hAnsi="Cambria" w:cs="Cambria"/>
          <w:b/>
          <w:spacing w:val="-14"/>
          <w:sz w:val="24"/>
          <w:szCs w:val="24"/>
        </w:rPr>
        <w:t xml:space="preserve"> </w:t>
      </w:r>
      <w:r w:rsidRPr="005724B4">
        <w:rPr>
          <w:rFonts w:ascii="Cambria" w:eastAsia="Cambria" w:hAnsi="Cambria" w:cs="Cambria"/>
          <w:b/>
          <w:sz w:val="24"/>
          <w:szCs w:val="24"/>
        </w:rPr>
        <w:t>II</w:t>
      </w:r>
      <w:r w:rsidRPr="005724B4">
        <w:rPr>
          <w:rFonts w:ascii="Cambria" w:eastAsia="Cambria" w:hAnsi="Cambria" w:cs="Cambria"/>
          <w:b/>
          <w:spacing w:val="11"/>
          <w:sz w:val="24"/>
          <w:szCs w:val="24"/>
        </w:rPr>
        <w:t xml:space="preserve"> </w:t>
      </w:r>
      <w:proofErr w:type="spellStart"/>
      <w:proofErr w:type="gramStart"/>
      <w:r w:rsidRPr="005724B4">
        <w:rPr>
          <w:rFonts w:ascii="Cambria" w:eastAsia="Cambria" w:hAnsi="Cambria" w:cs="Cambria"/>
          <w:b/>
          <w:sz w:val="24"/>
          <w:szCs w:val="24"/>
        </w:rPr>
        <w:t>Sem</w:t>
      </w:r>
      <w:proofErr w:type="spellEnd"/>
      <w:proofErr w:type="gramEnd"/>
      <w:r w:rsidRPr="005724B4">
        <w:rPr>
          <w:rFonts w:ascii="Cambria" w:eastAsia="Cambria" w:hAnsi="Cambria" w:cs="Cambria"/>
          <w:b/>
          <w:spacing w:val="-15"/>
          <w:sz w:val="24"/>
          <w:szCs w:val="24"/>
        </w:rPr>
        <w:t xml:space="preserve"> </w:t>
      </w:r>
      <w:r w:rsidRPr="005724B4">
        <w:rPr>
          <w:rFonts w:ascii="Cambria" w:eastAsia="Cambria" w:hAnsi="Cambria" w:cs="Cambria"/>
          <w:b/>
          <w:sz w:val="24"/>
          <w:szCs w:val="24"/>
        </w:rPr>
        <w:t>IV</w:t>
      </w:r>
      <w:r w:rsidRPr="005724B4">
        <w:rPr>
          <w:rFonts w:ascii="Cambria" w:eastAsia="Cambria" w:hAnsi="Cambria" w:cs="Cambria"/>
          <w:b/>
          <w:spacing w:val="-8"/>
          <w:sz w:val="24"/>
          <w:szCs w:val="24"/>
        </w:rPr>
        <w:t xml:space="preserve"> </w:t>
      </w:r>
      <w:r w:rsidRPr="005724B4">
        <w:rPr>
          <w:rFonts w:ascii="Cambria" w:eastAsia="Cambria" w:hAnsi="Cambria" w:cs="Cambria"/>
          <w:b/>
          <w:sz w:val="24"/>
          <w:szCs w:val="24"/>
        </w:rPr>
        <w:t>(NEP-</w:t>
      </w:r>
      <w:r w:rsidRPr="005724B4">
        <w:rPr>
          <w:rFonts w:ascii="Cambria" w:eastAsia="Cambria" w:hAnsi="Cambria" w:cs="Cambria"/>
          <w:b/>
          <w:spacing w:val="-4"/>
          <w:sz w:val="24"/>
          <w:szCs w:val="24"/>
        </w:rPr>
        <w:t>2.0)</w:t>
      </w:r>
    </w:p>
    <w:p w:rsidR="002C4725" w:rsidRPr="005724B4" w:rsidRDefault="00BB0E7F" w:rsidP="00BB0E7F">
      <w:pPr>
        <w:widowControl w:val="0"/>
        <w:autoSpaceDE w:val="0"/>
        <w:autoSpaceDN w:val="0"/>
        <w:spacing w:before="151" w:after="0" w:line="360" w:lineRule="auto"/>
        <w:ind w:left="64" w:right="4860"/>
        <w:rPr>
          <w:rFonts w:ascii="Cambria" w:eastAsia="Cambria" w:hAnsi="Cambria" w:cs="Cambria"/>
          <w:b/>
          <w:sz w:val="24"/>
          <w:szCs w:val="24"/>
        </w:rPr>
      </w:pPr>
      <w:r w:rsidRPr="005724B4">
        <w:rPr>
          <w:rFonts w:ascii="Cambria" w:eastAsia="Cambria" w:hAnsi="Cambria" w:cs="Cambria"/>
          <w:b/>
          <w:sz w:val="24"/>
          <w:szCs w:val="24"/>
        </w:rPr>
        <w:t>OCH-402</w:t>
      </w:r>
      <w:r w:rsidRPr="005724B4">
        <w:rPr>
          <w:rFonts w:ascii="Cambria" w:eastAsia="Cambria" w:hAnsi="Cambria" w:cs="Cambria"/>
          <w:b/>
          <w:spacing w:val="-14"/>
          <w:sz w:val="24"/>
          <w:szCs w:val="24"/>
        </w:rPr>
        <w:t xml:space="preserve"> </w:t>
      </w:r>
      <w:r w:rsidRPr="005724B4">
        <w:rPr>
          <w:rFonts w:ascii="Cambria" w:eastAsia="Cambria" w:hAnsi="Cambria" w:cs="Cambria"/>
          <w:b/>
          <w:sz w:val="24"/>
          <w:szCs w:val="24"/>
        </w:rPr>
        <w:t>Paper-VIII</w:t>
      </w:r>
      <w:r w:rsidRPr="005724B4">
        <w:rPr>
          <w:rFonts w:ascii="Cambria" w:eastAsia="Cambria" w:hAnsi="Cambria" w:cs="Cambria"/>
          <w:b/>
          <w:spacing w:val="-13"/>
          <w:sz w:val="24"/>
          <w:szCs w:val="24"/>
        </w:rPr>
        <w:t xml:space="preserve"> </w:t>
      </w:r>
      <w:r w:rsidRPr="005724B4">
        <w:rPr>
          <w:rFonts w:ascii="Cambria" w:eastAsia="Cambria" w:hAnsi="Cambria" w:cs="Cambria"/>
          <w:b/>
          <w:sz w:val="24"/>
          <w:szCs w:val="24"/>
        </w:rPr>
        <w:t>Organic</w:t>
      </w:r>
      <w:r w:rsidRPr="005724B4">
        <w:rPr>
          <w:rFonts w:ascii="Cambria" w:eastAsia="Cambria" w:hAnsi="Cambria" w:cs="Cambria"/>
          <w:b/>
          <w:spacing w:val="-13"/>
          <w:sz w:val="24"/>
          <w:szCs w:val="24"/>
        </w:rPr>
        <w:t xml:space="preserve"> </w:t>
      </w:r>
      <w:r w:rsidRPr="005724B4">
        <w:rPr>
          <w:rFonts w:ascii="Cambria" w:eastAsia="Cambria" w:hAnsi="Cambria" w:cs="Cambria"/>
          <w:b/>
          <w:sz w:val="24"/>
          <w:szCs w:val="24"/>
        </w:rPr>
        <w:t xml:space="preserve">Chemistry (Theory Credits: 02, 30 hours) </w:t>
      </w:r>
    </w:p>
    <w:p w:rsidR="00BB0E7F" w:rsidRPr="005724B4" w:rsidRDefault="00BB0E7F" w:rsidP="00BB0E7F">
      <w:pPr>
        <w:widowControl w:val="0"/>
        <w:autoSpaceDE w:val="0"/>
        <w:autoSpaceDN w:val="0"/>
        <w:spacing w:before="151" w:after="0" w:line="360" w:lineRule="auto"/>
        <w:ind w:left="64" w:right="4860"/>
        <w:rPr>
          <w:rFonts w:ascii="Cambria" w:eastAsia="Cambria" w:hAnsi="Cambria" w:cs="Cambria"/>
          <w:b/>
          <w:sz w:val="24"/>
          <w:szCs w:val="24"/>
        </w:rPr>
      </w:pPr>
      <w:r w:rsidRPr="005724B4">
        <w:rPr>
          <w:rFonts w:ascii="Cambria" w:eastAsia="Cambria" w:hAnsi="Cambria" w:cs="Cambria"/>
          <w:b/>
          <w:sz w:val="24"/>
          <w:szCs w:val="24"/>
        </w:rPr>
        <w:lastRenderedPageBreak/>
        <w:t>Expected Course</w:t>
      </w:r>
      <w:r w:rsidRPr="005724B4">
        <w:rPr>
          <w:rFonts w:ascii="Cambria" w:eastAsia="Cambria" w:hAnsi="Cambria" w:cs="Cambria"/>
          <w:b/>
          <w:spacing w:val="-4"/>
          <w:sz w:val="24"/>
          <w:szCs w:val="24"/>
        </w:rPr>
        <w:t xml:space="preserve"> </w:t>
      </w:r>
      <w:r w:rsidRPr="005724B4">
        <w:rPr>
          <w:rFonts w:ascii="Cambria" w:eastAsia="Cambria" w:hAnsi="Cambria" w:cs="Cambria"/>
          <w:b/>
          <w:sz w:val="24"/>
          <w:szCs w:val="24"/>
        </w:rPr>
        <w:t>Outcomes:</w:t>
      </w:r>
    </w:p>
    <w:p w:rsidR="00BB0E7F" w:rsidRPr="005724B4" w:rsidRDefault="00BB0E7F" w:rsidP="00BB0E7F">
      <w:pPr>
        <w:widowControl w:val="0"/>
        <w:autoSpaceDE w:val="0"/>
        <w:autoSpaceDN w:val="0"/>
        <w:spacing w:before="7" w:after="0" w:line="240" w:lineRule="auto"/>
        <w:rPr>
          <w:rFonts w:ascii="Cambria" w:eastAsia="Cambria" w:hAnsi="Cambria" w:cs="Cambria"/>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3"/>
        <w:gridCol w:w="5845"/>
      </w:tblGrid>
      <w:tr w:rsidR="00BB0E7F" w:rsidRPr="005724B4" w:rsidTr="00BB0E7F">
        <w:trPr>
          <w:trHeight w:val="455"/>
        </w:trPr>
        <w:tc>
          <w:tcPr>
            <w:tcW w:w="3473" w:type="dxa"/>
          </w:tcPr>
          <w:p w:rsidR="00BB0E7F" w:rsidRPr="005724B4" w:rsidRDefault="00BB0E7F" w:rsidP="00BB0E7F">
            <w:pPr>
              <w:widowControl w:val="0"/>
              <w:autoSpaceDE w:val="0"/>
              <w:autoSpaceDN w:val="0"/>
              <w:spacing w:after="0" w:line="240" w:lineRule="auto"/>
              <w:ind w:left="244"/>
              <w:rPr>
                <w:rFonts w:ascii="Cambria" w:eastAsia="Cambria" w:hAnsi="Cambria" w:cs="Cambria"/>
                <w:b/>
                <w:sz w:val="24"/>
                <w:szCs w:val="24"/>
              </w:rPr>
            </w:pPr>
            <w:r w:rsidRPr="005724B4">
              <w:rPr>
                <w:rFonts w:ascii="Cambria" w:eastAsia="Cambria" w:hAnsi="Cambria" w:cs="Cambria"/>
                <w:b/>
                <w:sz w:val="24"/>
                <w:szCs w:val="24"/>
              </w:rPr>
              <w:t>Name</w:t>
            </w:r>
            <w:r w:rsidRPr="005724B4">
              <w:rPr>
                <w:rFonts w:ascii="Cambria" w:eastAsia="Cambria" w:hAnsi="Cambria" w:cs="Cambria"/>
                <w:b/>
                <w:spacing w:val="-13"/>
                <w:sz w:val="24"/>
                <w:szCs w:val="24"/>
              </w:rPr>
              <w:t xml:space="preserve"> </w:t>
            </w:r>
            <w:r w:rsidRPr="005724B4">
              <w:rPr>
                <w:rFonts w:ascii="Cambria" w:eastAsia="Cambria" w:hAnsi="Cambria" w:cs="Cambria"/>
                <w:b/>
                <w:sz w:val="24"/>
                <w:szCs w:val="24"/>
              </w:rPr>
              <w:t>of</w:t>
            </w:r>
            <w:r w:rsidRPr="005724B4">
              <w:rPr>
                <w:rFonts w:ascii="Cambria" w:eastAsia="Cambria" w:hAnsi="Cambria" w:cs="Cambria"/>
                <w:b/>
                <w:spacing w:val="-10"/>
                <w:sz w:val="24"/>
                <w:szCs w:val="24"/>
              </w:rPr>
              <w:t xml:space="preserve"> </w:t>
            </w:r>
            <w:r w:rsidRPr="005724B4">
              <w:rPr>
                <w:rFonts w:ascii="Cambria" w:eastAsia="Cambria" w:hAnsi="Cambria" w:cs="Cambria"/>
                <w:b/>
                <w:sz w:val="24"/>
                <w:szCs w:val="24"/>
              </w:rPr>
              <w:t>the</w:t>
            </w:r>
            <w:r w:rsidRPr="005724B4">
              <w:rPr>
                <w:rFonts w:ascii="Cambria" w:eastAsia="Cambria" w:hAnsi="Cambria" w:cs="Cambria"/>
                <w:b/>
                <w:spacing w:val="-10"/>
                <w:sz w:val="24"/>
                <w:szCs w:val="24"/>
              </w:rPr>
              <w:t xml:space="preserve"> </w:t>
            </w:r>
            <w:r w:rsidRPr="005724B4">
              <w:rPr>
                <w:rFonts w:ascii="Cambria" w:eastAsia="Cambria" w:hAnsi="Cambria" w:cs="Cambria"/>
                <w:b/>
                <w:spacing w:val="-4"/>
                <w:sz w:val="24"/>
                <w:szCs w:val="24"/>
              </w:rPr>
              <w:t>topic</w:t>
            </w:r>
          </w:p>
        </w:tc>
        <w:tc>
          <w:tcPr>
            <w:tcW w:w="5845" w:type="dxa"/>
          </w:tcPr>
          <w:p w:rsidR="00BB0E7F" w:rsidRPr="005724B4" w:rsidRDefault="00BB0E7F" w:rsidP="00BB0E7F">
            <w:pPr>
              <w:widowControl w:val="0"/>
              <w:autoSpaceDE w:val="0"/>
              <w:autoSpaceDN w:val="0"/>
              <w:spacing w:after="0" w:line="240" w:lineRule="auto"/>
              <w:ind w:left="112"/>
              <w:rPr>
                <w:rFonts w:ascii="Cambria" w:eastAsia="Cambria" w:hAnsi="Cambria" w:cs="Cambria"/>
                <w:b/>
                <w:sz w:val="24"/>
                <w:szCs w:val="24"/>
              </w:rPr>
            </w:pPr>
            <w:r w:rsidRPr="005724B4">
              <w:rPr>
                <w:rFonts w:ascii="Cambria" w:eastAsia="Cambria" w:hAnsi="Cambria" w:cs="Cambria"/>
                <w:b/>
                <w:spacing w:val="-2"/>
                <w:sz w:val="24"/>
                <w:szCs w:val="24"/>
              </w:rPr>
              <w:t>Expected</w:t>
            </w:r>
            <w:r w:rsidRPr="005724B4">
              <w:rPr>
                <w:rFonts w:ascii="Cambria" w:eastAsia="Cambria" w:hAnsi="Cambria" w:cs="Cambria"/>
                <w:b/>
                <w:spacing w:val="-6"/>
                <w:sz w:val="24"/>
                <w:szCs w:val="24"/>
              </w:rPr>
              <w:t xml:space="preserve"> </w:t>
            </w:r>
            <w:r w:rsidRPr="005724B4">
              <w:rPr>
                <w:rFonts w:ascii="Cambria" w:eastAsia="Cambria" w:hAnsi="Cambria" w:cs="Cambria"/>
                <w:b/>
                <w:spacing w:val="-2"/>
                <w:sz w:val="24"/>
                <w:szCs w:val="24"/>
              </w:rPr>
              <w:t>Course</w:t>
            </w:r>
            <w:r w:rsidRPr="005724B4">
              <w:rPr>
                <w:rFonts w:ascii="Cambria" w:eastAsia="Cambria" w:hAnsi="Cambria" w:cs="Cambria"/>
                <w:b/>
                <w:spacing w:val="-4"/>
                <w:sz w:val="24"/>
                <w:szCs w:val="24"/>
              </w:rPr>
              <w:t xml:space="preserve"> </w:t>
            </w:r>
            <w:r w:rsidRPr="005724B4">
              <w:rPr>
                <w:rFonts w:ascii="Cambria" w:eastAsia="Cambria" w:hAnsi="Cambria" w:cs="Cambria"/>
                <w:b/>
                <w:spacing w:val="-2"/>
                <w:sz w:val="24"/>
                <w:szCs w:val="24"/>
              </w:rPr>
              <w:t>Outcomes</w:t>
            </w:r>
          </w:p>
        </w:tc>
      </w:tr>
      <w:tr w:rsidR="00BB0E7F" w:rsidRPr="005724B4" w:rsidTr="00BB0E7F">
        <w:trPr>
          <w:trHeight w:val="1370"/>
        </w:trPr>
        <w:tc>
          <w:tcPr>
            <w:tcW w:w="3473" w:type="dxa"/>
          </w:tcPr>
          <w:p w:rsidR="00BB0E7F" w:rsidRPr="005724B4" w:rsidRDefault="00BB0E7F" w:rsidP="00BB0E7F">
            <w:pPr>
              <w:widowControl w:val="0"/>
              <w:autoSpaceDE w:val="0"/>
              <w:autoSpaceDN w:val="0"/>
              <w:spacing w:after="0" w:line="360" w:lineRule="auto"/>
              <w:ind w:left="244"/>
              <w:rPr>
                <w:rFonts w:ascii="Cambria" w:eastAsia="Cambria" w:hAnsi="Cambria" w:cs="Cambria"/>
                <w:sz w:val="24"/>
                <w:szCs w:val="24"/>
              </w:rPr>
            </w:pPr>
            <w:r w:rsidRPr="005724B4">
              <w:rPr>
                <w:rFonts w:ascii="Cambria" w:eastAsia="Cambria" w:hAnsi="Cambria" w:cs="Cambria"/>
                <w:sz w:val="24"/>
                <w:szCs w:val="24"/>
              </w:rPr>
              <w:t>1.</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Carboxylic</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acids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 xml:space="preserve">their </w:t>
            </w:r>
            <w:r w:rsidRPr="005724B4">
              <w:rPr>
                <w:rFonts w:ascii="Cambria" w:eastAsia="Cambria" w:hAnsi="Cambria" w:cs="Cambria"/>
                <w:spacing w:val="-2"/>
                <w:sz w:val="24"/>
                <w:szCs w:val="24"/>
              </w:rPr>
              <w:t>derivatives.</w:t>
            </w:r>
          </w:p>
        </w:tc>
        <w:tc>
          <w:tcPr>
            <w:tcW w:w="5845" w:type="dxa"/>
          </w:tcPr>
          <w:p w:rsidR="00BB0E7F" w:rsidRPr="005724B4" w:rsidRDefault="00BB0E7F" w:rsidP="00BB0E7F">
            <w:pPr>
              <w:widowControl w:val="0"/>
              <w:tabs>
                <w:tab w:val="left" w:pos="650"/>
                <w:tab w:val="left" w:pos="1654"/>
                <w:tab w:val="left" w:pos="3120"/>
                <w:tab w:val="left" w:pos="4008"/>
                <w:tab w:val="left" w:pos="4616"/>
              </w:tabs>
              <w:autoSpaceDE w:val="0"/>
              <w:autoSpaceDN w:val="0"/>
              <w:spacing w:after="0" w:line="360" w:lineRule="auto"/>
              <w:ind w:left="112" w:right="124"/>
              <w:rPr>
                <w:rFonts w:ascii="Cambria" w:eastAsia="Cambria" w:hAnsi="Cambria" w:cs="Cambria"/>
                <w:sz w:val="24"/>
                <w:szCs w:val="24"/>
              </w:rPr>
            </w:pPr>
            <w:r w:rsidRPr="005724B4">
              <w:rPr>
                <w:rFonts w:ascii="Cambria" w:eastAsia="Cambria" w:hAnsi="Cambria" w:cs="Cambria"/>
                <w:spacing w:val="-6"/>
                <w:sz w:val="24"/>
                <w:szCs w:val="24"/>
              </w:rPr>
              <w:t>To</w:t>
            </w:r>
            <w:r w:rsidRPr="005724B4">
              <w:rPr>
                <w:rFonts w:ascii="Cambria" w:eastAsia="Cambria" w:hAnsi="Cambria" w:cs="Cambria"/>
                <w:sz w:val="24"/>
                <w:szCs w:val="24"/>
              </w:rPr>
              <w:tab/>
            </w:r>
            <w:r w:rsidRPr="005724B4">
              <w:rPr>
                <w:rFonts w:ascii="Cambria" w:eastAsia="Cambria" w:hAnsi="Cambria" w:cs="Cambria"/>
                <w:spacing w:val="-2"/>
                <w:sz w:val="24"/>
                <w:szCs w:val="24"/>
              </w:rPr>
              <w:t>impart</w:t>
            </w:r>
            <w:r w:rsidRPr="005724B4">
              <w:rPr>
                <w:rFonts w:ascii="Cambria" w:eastAsia="Cambria" w:hAnsi="Cambria" w:cs="Cambria"/>
                <w:sz w:val="24"/>
                <w:szCs w:val="24"/>
              </w:rPr>
              <w:tab/>
            </w:r>
            <w:r w:rsidRPr="005724B4">
              <w:rPr>
                <w:rFonts w:ascii="Cambria" w:eastAsia="Cambria" w:hAnsi="Cambria" w:cs="Cambria"/>
                <w:spacing w:val="-2"/>
                <w:sz w:val="24"/>
                <w:szCs w:val="24"/>
              </w:rPr>
              <w:t>knowledge</w:t>
            </w:r>
            <w:r w:rsidRPr="005724B4">
              <w:rPr>
                <w:rFonts w:ascii="Cambria" w:eastAsia="Cambria" w:hAnsi="Cambria" w:cs="Cambria"/>
                <w:sz w:val="24"/>
                <w:szCs w:val="24"/>
              </w:rPr>
              <w:tab/>
            </w:r>
            <w:r w:rsidRPr="005724B4">
              <w:rPr>
                <w:rFonts w:ascii="Cambria" w:eastAsia="Cambria" w:hAnsi="Cambria" w:cs="Cambria"/>
                <w:spacing w:val="-4"/>
                <w:sz w:val="24"/>
                <w:szCs w:val="24"/>
              </w:rPr>
              <w:t>about</w:t>
            </w:r>
            <w:r w:rsidRPr="005724B4">
              <w:rPr>
                <w:rFonts w:ascii="Cambria" w:eastAsia="Cambria" w:hAnsi="Cambria" w:cs="Cambria"/>
                <w:sz w:val="24"/>
                <w:szCs w:val="24"/>
              </w:rPr>
              <w:tab/>
            </w:r>
            <w:r w:rsidRPr="005724B4">
              <w:rPr>
                <w:rFonts w:ascii="Cambria" w:eastAsia="Cambria" w:hAnsi="Cambria" w:cs="Cambria"/>
                <w:spacing w:val="-4"/>
                <w:sz w:val="24"/>
                <w:szCs w:val="24"/>
              </w:rPr>
              <w:t>the</w:t>
            </w:r>
            <w:r w:rsidRPr="005724B4">
              <w:rPr>
                <w:rFonts w:ascii="Cambria" w:eastAsia="Cambria" w:hAnsi="Cambria" w:cs="Cambria"/>
                <w:sz w:val="24"/>
                <w:szCs w:val="24"/>
              </w:rPr>
              <w:tab/>
            </w:r>
            <w:r w:rsidRPr="005724B4">
              <w:rPr>
                <w:rFonts w:ascii="Cambria" w:eastAsia="Cambria" w:hAnsi="Cambria" w:cs="Cambria"/>
                <w:spacing w:val="-2"/>
                <w:sz w:val="24"/>
                <w:szCs w:val="24"/>
              </w:rPr>
              <w:t xml:space="preserve">synthesis, </w:t>
            </w:r>
            <w:r w:rsidRPr="005724B4">
              <w:rPr>
                <w:rFonts w:ascii="Cambria" w:eastAsia="Cambria" w:hAnsi="Cambria" w:cs="Cambria"/>
                <w:sz w:val="24"/>
                <w:szCs w:val="24"/>
              </w:rPr>
              <w:t>reactivity and applications of carboxylic acids.</w:t>
            </w:r>
          </w:p>
        </w:tc>
      </w:tr>
      <w:tr w:rsidR="00BB0E7F" w:rsidRPr="005724B4" w:rsidTr="00BB0E7F">
        <w:trPr>
          <w:trHeight w:val="916"/>
        </w:trPr>
        <w:tc>
          <w:tcPr>
            <w:tcW w:w="3473" w:type="dxa"/>
          </w:tcPr>
          <w:p w:rsidR="00BB0E7F" w:rsidRPr="005724B4" w:rsidRDefault="00BB0E7F" w:rsidP="00BB0E7F">
            <w:pPr>
              <w:widowControl w:val="0"/>
              <w:autoSpaceDE w:val="0"/>
              <w:autoSpaceDN w:val="0"/>
              <w:spacing w:after="0" w:line="240" w:lineRule="auto"/>
              <w:ind w:left="302"/>
              <w:rPr>
                <w:rFonts w:ascii="Cambria" w:eastAsia="Cambria" w:hAnsi="Cambria" w:cs="Cambria"/>
                <w:sz w:val="24"/>
                <w:szCs w:val="24"/>
              </w:rPr>
            </w:pPr>
            <w:r w:rsidRPr="005724B4">
              <w:rPr>
                <w:rFonts w:ascii="Cambria" w:eastAsia="Cambria" w:hAnsi="Cambria" w:cs="Cambria"/>
                <w:sz w:val="24"/>
                <w:szCs w:val="24"/>
              </w:rPr>
              <w:t>2.</w:t>
            </w:r>
            <w:r w:rsidRPr="005724B4">
              <w:rPr>
                <w:rFonts w:ascii="Cambria" w:eastAsia="Cambria" w:hAnsi="Cambria" w:cs="Cambria"/>
                <w:spacing w:val="-4"/>
                <w:sz w:val="24"/>
                <w:szCs w:val="24"/>
              </w:rPr>
              <w:t xml:space="preserve"> </w:t>
            </w:r>
            <w:r w:rsidRPr="005724B4">
              <w:rPr>
                <w:rFonts w:ascii="Cambria" w:eastAsia="Cambria" w:hAnsi="Cambria" w:cs="Cambria"/>
                <w:spacing w:val="22"/>
                <w:sz w:val="24"/>
                <w:szCs w:val="24"/>
              </w:rPr>
              <w:t>Amines</w:t>
            </w:r>
            <w:r w:rsidRPr="005724B4">
              <w:rPr>
                <w:rFonts w:ascii="Cambria" w:eastAsia="Cambria" w:hAnsi="Cambria" w:cs="Cambria"/>
                <w:spacing w:val="48"/>
                <w:sz w:val="24"/>
                <w:szCs w:val="24"/>
              </w:rPr>
              <w:t xml:space="preserve"> </w:t>
            </w:r>
            <w:r w:rsidRPr="005724B4">
              <w:rPr>
                <w:rFonts w:ascii="Cambria" w:eastAsia="Cambria" w:hAnsi="Cambria" w:cs="Cambria"/>
                <w:spacing w:val="13"/>
                <w:sz w:val="24"/>
                <w:szCs w:val="24"/>
              </w:rPr>
              <w:t>and</w:t>
            </w:r>
          </w:p>
          <w:p w:rsidR="00BB0E7F" w:rsidRPr="005724B4" w:rsidRDefault="00BB0E7F" w:rsidP="00BB0E7F">
            <w:pPr>
              <w:widowControl w:val="0"/>
              <w:autoSpaceDE w:val="0"/>
              <w:autoSpaceDN w:val="0"/>
              <w:spacing w:before="153" w:after="0" w:line="240" w:lineRule="auto"/>
              <w:ind w:left="527"/>
              <w:rPr>
                <w:rFonts w:ascii="Cambria" w:eastAsia="Cambria" w:hAnsi="Cambria" w:cs="Cambria"/>
                <w:sz w:val="24"/>
                <w:szCs w:val="24"/>
              </w:rPr>
            </w:pPr>
            <w:proofErr w:type="spellStart"/>
            <w:r w:rsidRPr="005724B4">
              <w:rPr>
                <w:rFonts w:ascii="Cambria" w:eastAsia="Cambria" w:hAnsi="Cambria" w:cs="Cambria"/>
                <w:spacing w:val="24"/>
                <w:sz w:val="24"/>
                <w:szCs w:val="24"/>
              </w:rPr>
              <w:t>Diazonium</w:t>
            </w:r>
            <w:proofErr w:type="spellEnd"/>
            <w:r w:rsidRPr="005724B4">
              <w:rPr>
                <w:rFonts w:ascii="Cambria" w:eastAsia="Cambria" w:hAnsi="Cambria" w:cs="Cambria"/>
                <w:spacing w:val="22"/>
                <w:sz w:val="24"/>
                <w:szCs w:val="24"/>
              </w:rPr>
              <w:t xml:space="preserve"> </w:t>
            </w:r>
            <w:r w:rsidRPr="005724B4">
              <w:rPr>
                <w:rFonts w:ascii="Cambria" w:eastAsia="Cambria" w:hAnsi="Cambria" w:cs="Cambria"/>
                <w:spacing w:val="-4"/>
                <w:sz w:val="24"/>
                <w:szCs w:val="24"/>
              </w:rPr>
              <w:t>Salts</w:t>
            </w:r>
          </w:p>
        </w:tc>
        <w:tc>
          <w:tcPr>
            <w:tcW w:w="5845" w:type="dxa"/>
          </w:tcPr>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z w:val="24"/>
                <w:szCs w:val="24"/>
              </w:rPr>
              <w:t>Knowledge</w:t>
            </w:r>
            <w:r w:rsidRPr="005724B4">
              <w:rPr>
                <w:rFonts w:ascii="Cambria" w:eastAsia="Cambria" w:hAnsi="Cambria" w:cs="Cambria"/>
                <w:spacing w:val="43"/>
                <w:sz w:val="24"/>
                <w:szCs w:val="24"/>
              </w:rPr>
              <w:t xml:space="preserve"> </w:t>
            </w:r>
            <w:r w:rsidRPr="005724B4">
              <w:rPr>
                <w:rFonts w:ascii="Cambria" w:eastAsia="Cambria" w:hAnsi="Cambria" w:cs="Cambria"/>
                <w:sz w:val="24"/>
                <w:szCs w:val="24"/>
              </w:rPr>
              <w:t>about</w:t>
            </w:r>
            <w:r w:rsidRPr="005724B4">
              <w:rPr>
                <w:rFonts w:ascii="Cambria" w:eastAsia="Cambria" w:hAnsi="Cambria" w:cs="Cambria"/>
                <w:spacing w:val="46"/>
                <w:sz w:val="24"/>
                <w:szCs w:val="24"/>
              </w:rPr>
              <w:t xml:space="preserve"> </w:t>
            </w:r>
            <w:r w:rsidRPr="005724B4">
              <w:rPr>
                <w:rFonts w:ascii="Cambria" w:eastAsia="Cambria" w:hAnsi="Cambria" w:cs="Cambria"/>
                <w:sz w:val="24"/>
                <w:szCs w:val="24"/>
              </w:rPr>
              <w:t>classification,</w:t>
            </w:r>
            <w:r w:rsidRPr="005724B4">
              <w:rPr>
                <w:rFonts w:ascii="Cambria" w:eastAsia="Cambria" w:hAnsi="Cambria" w:cs="Cambria"/>
                <w:spacing w:val="45"/>
                <w:sz w:val="24"/>
                <w:szCs w:val="24"/>
              </w:rPr>
              <w:t xml:space="preserve"> </w:t>
            </w:r>
            <w:r w:rsidRPr="005724B4">
              <w:rPr>
                <w:rFonts w:ascii="Cambria" w:eastAsia="Cambria" w:hAnsi="Cambria" w:cs="Cambria"/>
                <w:sz w:val="24"/>
                <w:szCs w:val="24"/>
              </w:rPr>
              <w:t>preparation</w:t>
            </w:r>
            <w:r w:rsidRPr="005724B4">
              <w:rPr>
                <w:rFonts w:ascii="Cambria" w:eastAsia="Cambria" w:hAnsi="Cambria" w:cs="Cambria"/>
                <w:spacing w:val="57"/>
                <w:sz w:val="24"/>
                <w:szCs w:val="24"/>
              </w:rPr>
              <w:t xml:space="preserve"> </w:t>
            </w:r>
            <w:r w:rsidRPr="005724B4">
              <w:rPr>
                <w:rFonts w:ascii="Cambria" w:eastAsia="Cambria" w:hAnsi="Cambria" w:cs="Cambria"/>
                <w:spacing w:val="-5"/>
                <w:sz w:val="24"/>
                <w:szCs w:val="24"/>
              </w:rPr>
              <w:t>and</w:t>
            </w:r>
          </w:p>
          <w:p w:rsidR="00BB0E7F" w:rsidRPr="005724B4" w:rsidRDefault="00BB0E7F" w:rsidP="00BB0E7F">
            <w:pPr>
              <w:widowControl w:val="0"/>
              <w:autoSpaceDE w:val="0"/>
              <w:autoSpaceDN w:val="0"/>
              <w:spacing w:before="153" w:after="0" w:line="240" w:lineRule="auto"/>
              <w:ind w:left="112"/>
              <w:rPr>
                <w:rFonts w:ascii="Cambria" w:eastAsia="Cambria" w:hAnsi="Cambria" w:cs="Cambria"/>
                <w:sz w:val="24"/>
                <w:szCs w:val="24"/>
              </w:rPr>
            </w:pPr>
            <w:proofErr w:type="gramStart"/>
            <w:r w:rsidRPr="005724B4">
              <w:rPr>
                <w:rFonts w:ascii="Cambria" w:eastAsia="Cambria" w:hAnsi="Cambria" w:cs="Cambria"/>
                <w:spacing w:val="-2"/>
                <w:sz w:val="24"/>
                <w:szCs w:val="24"/>
              </w:rPr>
              <w:t>applications</w:t>
            </w:r>
            <w:proofErr w:type="gramEnd"/>
            <w:r w:rsidRPr="005724B4">
              <w:rPr>
                <w:rFonts w:ascii="Cambria" w:eastAsia="Cambria" w:hAnsi="Cambria" w:cs="Cambria"/>
                <w:spacing w:val="-5"/>
                <w:sz w:val="24"/>
                <w:szCs w:val="24"/>
              </w:rPr>
              <w:t xml:space="preserve"> </w:t>
            </w:r>
            <w:r w:rsidRPr="005724B4">
              <w:rPr>
                <w:rFonts w:ascii="Cambria" w:eastAsia="Cambria" w:hAnsi="Cambria" w:cs="Cambria"/>
                <w:spacing w:val="-2"/>
                <w:sz w:val="24"/>
                <w:szCs w:val="24"/>
              </w:rPr>
              <w:t>of</w:t>
            </w:r>
            <w:r w:rsidRPr="005724B4">
              <w:rPr>
                <w:rFonts w:ascii="Cambria" w:eastAsia="Cambria" w:hAnsi="Cambria" w:cs="Cambria"/>
                <w:spacing w:val="-3"/>
                <w:sz w:val="24"/>
                <w:szCs w:val="24"/>
              </w:rPr>
              <w:t xml:space="preserve"> </w:t>
            </w:r>
            <w:r w:rsidRPr="005724B4">
              <w:rPr>
                <w:rFonts w:ascii="Cambria" w:eastAsia="Cambria" w:hAnsi="Cambria" w:cs="Cambria"/>
                <w:spacing w:val="-2"/>
                <w:sz w:val="24"/>
                <w:szCs w:val="24"/>
              </w:rPr>
              <w:t>amines</w:t>
            </w:r>
            <w:r w:rsidRPr="005724B4">
              <w:rPr>
                <w:rFonts w:ascii="Cambria" w:eastAsia="Cambria" w:hAnsi="Cambria" w:cs="Cambria"/>
                <w:spacing w:val="-6"/>
                <w:sz w:val="24"/>
                <w:szCs w:val="24"/>
              </w:rPr>
              <w:t xml:space="preserve"> </w:t>
            </w:r>
            <w:r w:rsidRPr="005724B4">
              <w:rPr>
                <w:rFonts w:ascii="Cambria" w:eastAsia="Cambria" w:hAnsi="Cambria" w:cs="Cambria"/>
                <w:spacing w:val="-2"/>
                <w:sz w:val="24"/>
                <w:szCs w:val="24"/>
              </w:rPr>
              <w:t>and</w:t>
            </w:r>
            <w:r w:rsidRPr="005724B4">
              <w:rPr>
                <w:rFonts w:ascii="Cambria" w:eastAsia="Cambria" w:hAnsi="Cambria" w:cs="Cambria"/>
                <w:spacing w:val="-7"/>
                <w:sz w:val="24"/>
                <w:szCs w:val="24"/>
              </w:rPr>
              <w:t xml:space="preserve"> </w:t>
            </w:r>
            <w:proofErr w:type="spellStart"/>
            <w:r w:rsidRPr="005724B4">
              <w:rPr>
                <w:rFonts w:ascii="Cambria" w:eastAsia="Cambria" w:hAnsi="Cambria" w:cs="Cambria"/>
                <w:spacing w:val="-2"/>
                <w:sz w:val="24"/>
                <w:szCs w:val="24"/>
              </w:rPr>
              <w:t>diazonium</w:t>
            </w:r>
            <w:proofErr w:type="spellEnd"/>
            <w:r w:rsidRPr="005724B4">
              <w:rPr>
                <w:rFonts w:ascii="Cambria" w:eastAsia="Cambria" w:hAnsi="Cambria" w:cs="Cambria"/>
                <w:spacing w:val="3"/>
                <w:sz w:val="24"/>
                <w:szCs w:val="24"/>
              </w:rPr>
              <w:t xml:space="preserve"> </w:t>
            </w:r>
            <w:r w:rsidRPr="005724B4">
              <w:rPr>
                <w:rFonts w:ascii="Cambria" w:eastAsia="Cambria" w:hAnsi="Cambria" w:cs="Cambria"/>
                <w:spacing w:val="-2"/>
                <w:sz w:val="24"/>
                <w:szCs w:val="24"/>
              </w:rPr>
              <w:t>salts.</w:t>
            </w:r>
          </w:p>
        </w:tc>
      </w:tr>
      <w:tr w:rsidR="00BB0E7F" w:rsidRPr="005724B4" w:rsidTr="00BB0E7F">
        <w:trPr>
          <w:trHeight w:val="914"/>
        </w:trPr>
        <w:tc>
          <w:tcPr>
            <w:tcW w:w="3473" w:type="dxa"/>
          </w:tcPr>
          <w:p w:rsidR="00BB0E7F" w:rsidRPr="005724B4" w:rsidRDefault="00BB0E7F" w:rsidP="00BB0E7F">
            <w:pPr>
              <w:widowControl w:val="0"/>
              <w:autoSpaceDE w:val="0"/>
              <w:autoSpaceDN w:val="0"/>
              <w:spacing w:after="0" w:line="240" w:lineRule="auto"/>
              <w:ind w:left="244"/>
              <w:rPr>
                <w:rFonts w:ascii="Cambria" w:eastAsia="Cambria" w:hAnsi="Cambria" w:cs="Cambria"/>
                <w:sz w:val="24"/>
                <w:szCs w:val="24"/>
              </w:rPr>
            </w:pPr>
            <w:r w:rsidRPr="005724B4">
              <w:rPr>
                <w:rFonts w:ascii="Cambria" w:eastAsia="Cambria" w:hAnsi="Cambria" w:cs="Cambria"/>
                <w:sz w:val="24"/>
                <w:szCs w:val="24"/>
              </w:rPr>
              <w:t>3.</w:t>
            </w:r>
            <w:r w:rsidRPr="005724B4">
              <w:rPr>
                <w:rFonts w:ascii="Cambria" w:eastAsia="Cambria" w:hAnsi="Cambria" w:cs="Cambria"/>
                <w:spacing w:val="-3"/>
                <w:sz w:val="24"/>
                <w:szCs w:val="24"/>
              </w:rPr>
              <w:t xml:space="preserve"> </w:t>
            </w:r>
            <w:r w:rsidRPr="005724B4">
              <w:rPr>
                <w:rFonts w:ascii="Cambria" w:eastAsia="Cambria" w:hAnsi="Cambria" w:cs="Cambria"/>
                <w:spacing w:val="-2"/>
                <w:sz w:val="24"/>
                <w:szCs w:val="24"/>
              </w:rPr>
              <w:t>Carbohydrates</w:t>
            </w:r>
          </w:p>
        </w:tc>
        <w:tc>
          <w:tcPr>
            <w:tcW w:w="5845" w:type="dxa"/>
          </w:tcPr>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pacing w:val="-2"/>
                <w:sz w:val="24"/>
                <w:szCs w:val="24"/>
              </w:rPr>
              <w:t>Understanding</w:t>
            </w:r>
            <w:r w:rsidRPr="005724B4">
              <w:rPr>
                <w:rFonts w:ascii="Cambria" w:eastAsia="Cambria" w:hAnsi="Cambria" w:cs="Cambria"/>
                <w:spacing w:val="-11"/>
                <w:sz w:val="24"/>
                <w:szCs w:val="24"/>
              </w:rPr>
              <w:t xml:space="preserve"> </w:t>
            </w:r>
            <w:r w:rsidRPr="005724B4">
              <w:rPr>
                <w:rFonts w:ascii="Cambria" w:eastAsia="Cambria" w:hAnsi="Cambria" w:cs="Cambria"/>
                <w:spacing w:val="-2"/>
                <w:sz w:val="24"/>
                <w:szCs w:val="24"/>
              </w:rPr>
              <w:t>the</w:t>
            </w:r>
            <w:r w:rsidRPr="005724B4">
              <w:rPr>
                <w:rFonts w:ascii="Cambria" w:eastAsia="Cambria" w:hAnsi="Cambria" w:cs="Cambria"/>
                <w:spacing w:val="-4"/>
                <w:sz w:val="24"/>
                <w:szCs w:val="24"/>
              </w:rPr>
              <w:t xml:space="preserve"> </w:t>
            </w:r>
            <w:r w:rsidRPr="005724B4">
              <w:rPr>
                <w:rFonts w:ascii="Cambria" w:eastAsia="Cambria" w:hAnsi="Cambria" w:cs="Cambria"/>
                <w:spacing w:val="-2"/>
                <w:sz w:val="24"/>
                <w:szCs w:val="24"/>
              </w:rPr>
              <w:t>classification,</w:t>
            </w:r>
            <w:r w:rsidRPr="005724B4">
              <w:rPr>
                <w:rFonts w:ascii="Cambria" w:eastAsia="Cambria" w:hAnsi="Cambria" w:cs="Cambria"/>
                <w:spacing w:val="-3"/>
                <w:sz w:val="24"/>
                <w:szCs w:val="24"/>
              </w:rPr>
              <w:t xml:space="preserve"> </w:t>
            </w:r>
            <w:r w:rsidRPr="005724B4">
              <w:rPr>
                <w:rFonts w:ascii="Cambria" w:eastAsia="Cambria" w:hAnsi="Cambria" w:cs="Cambria"/>
                <w:spacing w:val="-2"/>
                <w:sz w:val="24"/>
                <w:szCs w:val="24"/>
              </w:rPr>
              <w:t>configuration</w:t>
            </w:r>
            <w:r w:rsidRPr="005724B4">
              <w:rPr>
                <w:rFonts w:ascii="Cambria" w:eastAsia="Cambria" w:hAnsi="Cambria" w:cs="Cambria"/>
                <w:spacing w:val="-8"/>
                <w:sz w:val="24"/>
                <w:szCs w:val="24"/>
              </w:rPr>
              <w:t xml:space="preserve"> </w:t>
            </w:r>
            <w:r w:rsidRPr="005724B4">
              <w:rPr>
                <w:rFonts w:ascii="Cambria" w:eastAsia="Cambria" w:hAnsi="Cambria" w:cs="Cambria"/>
                <w:spacing w:val="-5"/>
                <w:sz w:val="24"/>
                <w:szCs w:val="24"/>
              </w:rPr>
              <w:t>and</w:t>
            </w:r>
          </w:p>
          <w:p w:rsidR="00BB0E7F" w:rsidRPr="005724B4" w:rsidRDefault="00BB0E7F" w:rsidP="00BB0E7F">
            <w:pPr>
              <w:widowControl w:val="0"/>
              <w:autoSpaceDE w:val="0"/>
              <w:autoSpaceDN w:val="0"/>
              <w:spacing w:before="153" w:after="0" w:line="240" w:lineRule="auto"/>
              <w:ind w:left="112"/>
              <w:rPr>
                <w:rFonts w:ascii="Cambria" w:eastAsia="Cambria" w:hAnsi="Cambria" w:cs="Cambria"/>
                <w:sz w:val="24"/>
                <w:szCs w:val="24"/>
              </w:rPr>
            </w:pPr>
            <w:proofErr w:type="gramStart"/>
            <w:r w:rsidRPr="005724B4">
              <w:rPr>
                <w:rFonts w:ascii="Cambria" w:eastAsia="Cambria" w:hAnsi="Cambria" w:cs="Cambria"/>
                <w:spacing w:val="-2"/>
                <w:sz w:val="24"/>
                <w:szCs w:val="24"/>
              </w:rPr>
              <w:t>structure</w:t>
            </w:r>
            <w:proofErr w:type="gramEnd"/>
            <w:r w:rsidRPr="005724B4">
              <w:rPr>
                <w:rFonts w:ascii="Cambria" w:eastAsia="Cambria" w:hAnsi="Cambria" w:cs="Cambria"/>
                <w:spacing w:val="-4"/>
                <w:sz w:val="24"/>
                <w:szCs w:val="24"/>
              </w:rPr>
              <w:t xml:space="preserve"> </w:t>
            </w:r>
            <w:r w:rsidRPr="005724B4">
              <w:rPr>
                <w:rFonts w:ascii="Cambria" w:eastAsia="Cambria" w:hAnsi="Cambria" w:cs="Cambria"/>
                <w:spacing w:val="-2"/>
                <w:sz w:val="24"/>
                <w:szCs w:val="24"/>
              </w:rPr>
              <w:t>of</w:t>
            </w:r>
            <w:r w:rsidRPr="005724B4">
              <w:rPr>
                <w:rFonts w:ascii="Cambria" w:eastAsia="Cambria" w:hAnsi="Cambria" w:cs="Cambria"/>
                <w:spacing w:val="-7"/>
                <w:sz w:val="24"/>
                <w:szCs w:val="24"/>
              </w:rPr>
              <w:t xml:space="preserve"> </w:t>
            </w:r>
            <w:r w:rsidRPr="005724B4">
              <w:rPr>
                <w:rFonts w:ascii="Cambria" w:eastAsia="Cambria" w:hAnsi="Cambria" w:cs="Cambria"/>
                <w:spacing w:val="-2"/>
                <w:sz w:val="24"/>
                <w:szCs w:val="24"/>
              </w:rPr>
              <w:t>carbohydrates.</w:t>
            </w:r>
          </w:p>
        </w:tc>
      </w:tr>
      <w:tr w:rsidR="00BB0E7F" w:rsidRPr="005724B4" w:rsidTr="00BB0E7F">
        <w:trPr>
          <w:trHeight w:val="1372"/>
        </w:trPr>
        <w:tc>
          <w:tcPr>
            <w:tcW w:w="3473" w:type="dxa"/>
          </w:tcPr>
          <w:p w:rsidR="00BB0E7F" w:rsidRPr="005724B4" w:rsidRDefault="00BB0E7F" w:rsidP="00BB0E7F">
            <w:pPr>
              <w:widowControl w:val="0"/>
              <w:autoSpaceDE w:val="0"/>
              <w:autoSpaceDN w:val="0"/>
              <w:spacing w:after="0" w:line="360" w:lineRule="auto"/>
              <w:ind w:left="527" w:hanging="284"/>
              <w:rPr>
                <w:rFonts w:ascii="Cambria" w:eastAsia="Cambria" w:hAnsi="Cambria" w:cs="Cambria"/>
                <w:sz w:val="24"/>
                <w:szCs w:val="24"/>
              </w:rPr>
            </w:pPr>
            <w:r w:rsidRPr="005724B4">
              <w:rPr>
                <w:rFonts w:ascii="Cambria" w:eastAsia="Cambria" w:hAnsi="Cambria" w:cs="Cambria"/>
                <w:sz w:val="24"/>
                <w:szCs w:val="24"/>
              </w:rPr>
              <w:t>4. Carbonyl</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Compounds Aldehydes</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Ketones</w:t>
            </w:r>
          </w:p>
        </w:tc>
        <w:tc>
          <w:tcPr>
            <w:tcW w:w="5845" w:type="dxa"/>
          </w:tcPr>
          <w:p w:rsidR="00BB0E7F" w:rsidRPr="005724B4" w:rsidRDefault="00BB0E7F" w:rsidP="00BB0E7F">
            <w:pPr>
              <w:widowControl w:val="0"/>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z w:val="24"/>
                <w:szCs w:val="24"/>
              </w:rPr>
              <w:t>Students</w:t>
            </w:r>
            <w:r w:rsidRPr="005724B4">
              <w:rPr>
                <w:rFonts w:ascii="Cambria" w:eastAsia="Cambria" w:hAnsi="Cambria" w:cs="Cambria"/>
                <w:spacing w:val="52"/>
                <w:w w:val="150"/>
                <w:sz w:val="24"/>
                <w:szCs w:val="24"/>
              </w:rPr>
              <w:t xml:space="preserve"> </w:t>
            </w:r>
            <w:r w:rsidRPr="005724B4">
              <w:rPr>
                <w:rFonts w:ascii="Cambria" w:eastAsia="Cambria" w:hAnsi="Cambria" w:cs="Cambria"/>
                <w:sz w:val="24"/>
                <w:szCs w:val="24"/>
              </w:rPr>
              <w:t>will</w:t>
            </w:r>
            <w:r w:rsidRPr="005724B4">
              <w:rPr>
                <w:rFonts w:ascii="Cambria" w:eastAsia="Cambria" w:hAnsi="Cambria" w:cs="Cambria"/>
                <w:spacing w:val="79"/>
                <w:sz w:val="24"/>
                <w:szCs w:val="24"/>
              </w:rPr>
              <w:t xml:space="preserve"> </w:t>
            </w:r>
            <w:r w:rsidRPr="005724B4">
              <w:rPr>
                <w:rFonts w:ascii="Cambria" w:eastAsia="Cambria" w:hAnsi="Cambria" w:cs="Cambria"/>
                <w:sz w:val="24"/>
                <w:szCs w:val="24"/>
              </w:rPr>
              <w:t>be</w:t>
            </w:r>
            <w:r w:rsidRPr="005724B4">
              <w:rPr>
                <w:rFonts w:ascii="Cambria" w:eastAsia="Cambria" w:hAnsi="Cambria" w:cs="Cambria"/>
                <w:spacing w:val="54"/>
                <w:w w:val="150"/>
                <w:sz w:val="24"/>
                <w:szCs w:val="24"/>
              </w:rPr>
              <w:t xml:space="preserve"> </w:t>
            </w:r>
            <w:r w:rsidRPr="005724B4">
              <w:rPr>
                <w:rFonts w:ascii="Cambria" w:eastAsia="Cambria" w:hAnsi="Cambria" w:cs="Cambria"/>
                <w:sz w:val="24"/>
                <w:szCs w:val="24"/>
              </w:rPr>
              <w:t>capable</w:t>
            </w:r>
            <w:r w:rsidRPr="005724B4">
              <w:rPr>
                <w:rFonts w:ascii="Cambria" w:eastAsia="Cambria" w:hAnsi="Cambria" w:cs="Cambria"/>
                <w:spacing w:val="53"/>
                <w:w w:val="15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53"/>
                <w:w w:val="150"/>
                <w:sz w:val="24"/>
                <w:szCs w:val="24"/>
              </w:rPr>
              <w:t xml:space="preserve"> </w:t>
            </w:r>
            <w:r w:rsidRPr="005724B4">
              <w:rPr>
                <w:rFonts w:ascii="Cambria" w:eastAsia="Cambria" w:hAnsi="Cambria" w:cs="Cambria"/>
                <w:sz w:val="24"/>
                <w:szCs w:val="24"/>
              </w:rPr>
              <w:t>understanding</w:t>
            </w:r>
            <w:r w:rsidRPr="005724B4">
              <w:rPr>
                <w:rFonts w:ascii="Cambria" w:eastAsia="Cambria" w:hAnsi="Cambria" w:cs="Cambria"/>
                <w:spacing w:val="52"/>
                <w:w w:val="150"/>
                <w:sz w:val="24"/>
                <w:szCs w:val="24"/>
              </w:rPr>
              <w:t xml:space="preserve"> </w:t>
            </w:r>
            <w:r w:rsidRPr="005724B4">
              <w:rPr>
                <w:rFonts w:ascii="Cambria" w:eastAsia="Cambria" w:hAnsi="Cambria" w:cs="Cambria"/>
                <w:spacing w:val="-5"/>
                <w:sz w:val="24"/>
                <w:szCs w:val="24"/>
              </w:rPr>
              <w:t>the</w:t>
            </w:r>
          </w:p>
          <w:p w:rsidR="00BB0E7F" w:rsidRPr="005724B4" w:rsidRDefault="00BB0E7F" w:rsidP="00BB0E7F">
            <w:pPr>
              <w:widowControl w:val="0"/>
              <w:autoSpaceDE w:val="0"/>
              <w:autoSpaceDN w:val="0"/>
              <w:spacing w:before="8" w:after="0" w:line="450" w:lineRule="atLeast"/>
              <w:ind w:left="112"/>
              <w:rPr>
                <w:rFonts w:ascii="Cambria" w:eastAsia="Cambria" w:hAnsi="Cambria" w:cs="Cambria"/>
                <w:sz w:val="24"/>
                <w:szCs w:val="24"/>
              </w:rPr>
            </w:pPr>
            <w:proofErr w:type="gramStart"/>
            <w:r w:rsidRPr="005724B4">
              <w:rPr>
                <w:rFonts w:ascii="Cambria" w:eastAsia="Cambria" w:hAnsi="Cambria" w:cs="Cambria"/>
                <w:sz w:val="24"/>
                <w:szCs w:val="24"/>
              </w:rPr>
              <w:t>nomenclature</w:t>
            </w:r>
            <w:proofErr w:type="gramEnd"/>
            <w:r w:rsidRPr="005724B4">
              <w:rPr>
                <w:rFonts w:ascii="Cambria" w:eastAsia="Cambria" w:hAnsi="Cambria" w:cs="Cambria"/>
                <w:spacing w:val="80"/>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80"/>
                <w:sz w:val="24"/>
                <w:szCs w:val="24"/>
              </w:rPr>
              <w:t xml:space="preserve"> </w:t>
            </w:r>
            <w:r w:rsidRPr="005724B4">
              <w:rPr>
                <w:rFonts w:ascii="Cambria" w:eastAsia="Cambria" w:hAnsi="Cambria" w:cs="Cambria"/>
                <w:sz w:val="24"/>
                <w:szCs w:val="24"/>
              </w:rPr>
              <w:t>reactivity</w:t>
            </w:r>
            <w:r w:rsidRPr="005724B4">
              <w:rPr>
                <w:rFonts w:ascii="Cambria" w:eastAsia="Cambria" w:hAnsi="Cambria" w:cs="Cambria"/>
                <w:spacing w:val="8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80"/>
                <w:sz w:val="24"/>
                <w:szCs w:val="24"/>
              </w:rPr>
              <w:t xml:space="preserve"> </w:t>
            </w:r>
            <w:r w:rsidRPr="005724B4">
              <w:rPr>
                <w:rFonts w:ascii="Cambria" w:eastAsia="Cambria" w:hAnsi="Cambria" w:cs="Cambria"/>
                <w:sz w:val="24"/>
                <w:szCs w:val="24"/>
              </w:rPr>
              <w:t>aldehydes</w:t>
            </w:r>
            <w:r w:rsidRPr="005724B4">
              <w:rPr>
                <w:rFonts w:ascii="Cambria" w:eastAsia="Cambria" w:hAnsi="Cambria" w:cs="Cambria"/>
                <w:spacing w:val="80"/>
                <w:sz w:val="24"/>
                <w:szCs w:val="24"/>
              </w:rPr>
              <w:t xml:space="preserve"> </w:t>
            </w:r>
            <w:r w:rsidRPr="005724B4">
              <w:rPr>
                <w:rFonts w:ascii="Cambria" w:eastAsia="Cambria" w:hAnsi="Cambria" w:cs="Cambria"/>
                <w:sz w:val="24"/>
                <w:szCs w:val="24"/>
              </w:rPr>
              <w:t xml:space="preserve">and </w:t>
            </w:r>
            <w:r w:rsidRPr="005724B4">
              <w:rPr>
                <w:rFonts w:ascii="Cambria" w:eastAsia="Cambria" w:hAnsi="Cambria" w:cs="Cambria"/>
                <w:spacing w:val="-2"/>
                <w:sz w:val="24"/>
                <w:szCs w:val="24"/>
              </w:rPr>
              <w:t>ketones.</w:t>
            </w:r>
          </w:p>
        </w:tc>
      </w:tr>
      <w:tr w:rsidR="00BB0E7F" w:rsidRPr="005724B4" w:rsidTr="00BB0E7F">
        <w:trPr>
          <w:trHeight w:val="1372"/>
        </w:trPr>
        <w:tc>
          <w:tcPr>
            <w:tcW w:w="3473" w:type="dxa"/>
          </w:tcPr>
          <w:p w:rsidR="00BB0E7F" w:rsidRPr="005724B4" w:rsidRDefault="00BB0E7F" w:rsidP="00BB0E7F">
            <w:pPr>
              <w:widowControl w:val="0"/>
              <w:autoSpaceDE w:val="0"/>
              <w:autoSpaceDN w:val="0"/>
              <w:spacing w:after="0" w:line="240" w:lineRule="auto"/>
              <w:ind w:left="302"/>
              <w:rPr>
                <w:rFonts w:ascii="Cambria" w:eastAsia="Cambria" w:hAnsi="Cambria" w:cs="Cambria"/>
                <w:sz w:val="24"/>
                <w:szCs w:val="24"/>
              </w:rPr>
            </w:pPr>
            <w:r w:rsidRPr="005724B4">
              <w:rPr>
                <w:rFonts w:ascii="Cambria" w:eastAsia="Cambria" w:hAnsi="Cambria" w:cs="Cambria"/>
                <w:sz w:val="24"/>
                <w:szCs w:val="24"/>
              </w:rPr>
              <w:t>5.</w:t>
            </w:r>
            <w:r w:rsidRPr="005724B4">
              <w:rPr>
                <w:rFonts w:ascii="Cambria" w:eastAsia="Cambria" w:hAnsi="Cambria" w:cs="Cambria"/>
                <w:spacing w:val="-5"/>
                <w:sz w:val="24"/>
                <w:szCs w:val="24"/>
              </w:rPr>
              <w:t xml:space="preserve"> </w:t>
            </w:r>
            <w:r w:rsidRPr="005724B4">
              <w:rPr>
                <w:rFonts w:ascii="Cambria" w:eastAsia="Cambria" w:hAnsi="Cambria" w:cs="Cambria"/>
                <w:spacing w:val="-2"/>
                <w:sz w:val="24"/>
                <w:szCs w:val="24"/>
              </w:rPr>
              <w:t>Stereochemistry</w:t>
            </w:r>
          </w:p>
        </w:tc>
        <w:tc>
          <w:tcPr>
            <w:tcW w:w="5845" w:type="dxa"/>
          </w:tcPr>
          <w:p w:rsidR="00BB0E7F" w:rsidRPr="005724B4" w:rsidRDefault="00BB0E7F" w:rsidP="00BB0E7F">
            <w:pPr>
              <w:widowControl w:val="0"/>
              <w:tabs>
                <w:tab w:val="left" w:pos="1898"/>
                <w:tab w:val="left" w:pos="2729"/>
                <w:tab w:val="left" w:pos="3341"/>
                <w:tab w:val="left" w:pos="4102"/>
                <w:tab w:val="left" w:pos="5504"/>
              </w:tabs>
              <w:autoSpaceDE w:val="0"/>
              <w:autoSpaceDN w:val="0"/>
              <w:spacing w:after="0" w:line="240" w:lineRule="auto"/>
              <w:ind w:left="112"/>
              <w:rPr>
                <w:rFonts w:ascii="Cambria" w:eastAsia="Cambria" w:hAnsi="Cambria" w:cs="Cambria"/>
                <w:sz w:val="24"/>
                <w:szCs w:val="24"/>
              </w:rPr>
            </w:pPr>
            <w:r w:rsidRPr="005724B4">
              <w:rPr>
                <w:rFonts w:ascii="Cambria" w:eastAsia="Cambria" w:hAnsi="Cambria" w:cs="Cambria"/>
                <w:sz w:val="24"/>
                <w:szCs w:val="24"/>
              </w:rPr>
              <w:t>Students</w:t>
            </w:r>
            <w:r w:rsidRPr="005724B4">
              <w:rPr>
                <w:rFonts w:ascii="Cambria" w:eastAsia="Cambria" w:hAnsi="Cambria" w:cs="Cambria"/>
                <w:spacing w:val="73"/>
                <w:sz w:val="24"/>
                <w:szCs w:val="24"/>
              </w:rPr>
              <w:t xml:space="preserve"> </w:t>
            </w:r>
            <w:r w:rsidRPr="005724B4">
              <w:rPr>
                <w:rFonts w:ascii="Cambria" w:eastAsia="Cambria" w:hAnsi="Cambria" w:cs="Cambria"/>
                <w:spacing w:val="-4"/>
                <w:sz w:val="24"/>
                <w:szCs w:val="24"/>
              </w:rPr>
              <w:t>will</w:t>
            </w:r>
            <w:r w:rsidRPr="005724B4">
              <w:rPr>
                <w:rFonts w:ascii="Cambria" w:eastAsia="Cambria" w:hAnsi="Cambria" w:cs="Cambria"/>
                <w:sz w:val="24"/>
                <w:szCs w:val="24"/>
              </w:rPr>
              <w:tab/>
            </w:r>
            <w:r w:rsidRPr="005724B4">
              <w:rPr>
                <w:rFonts w:ascii="Cambria" w:eastAsia="Cambria" w:hAnsi="Cambria" w:cs="Cambria"/>
                <w:spacing w:val="-4"/>
                <w:sz w:val="24"/>
                <w:szCs w:val="24"/>
              </w:rPr>
              <w:t>learn</w:t>
            </w:r>
            <w:r w:rsidRPr="005724B4">
              <w:rPr>
                <w:rFonts w:ascii="Cambria" w:eastAsia="Cambria" w:hAnsi="Cambria" w:cs="Cambria"/>
                <w:sz w:val="24"/>
                <w:szCs w:val="24"/>
              </w:rPr>
              <w:tab/>
            </w:r>
            <w:r w:rsidRPr="005724B4">
              <w:rPr>
                <w:rFonts w:ascii="Cambria" w:eastAsia="Cambria" w:hAnsi="Cambria" w:cs="Cambria"/>
                <w:spacing w:val="-5"/>
                <w:sz w:val="24"/>
                <w:szCs w:val="24"/>
              </w:rPr>
              <w:t>the</w:t>
            </w:r>
            <w:r w:rsidRPr="005724B4">
              <w:rPr>
                <w:rFonts w:ascii="Cambria" w:eastAsia="Cambria" w:hAnsi="Cambria" w:cs="Cambria"/>
                <w:sz w:val="24"/>
                <w:szCs w:val="24"/>
              </w:rPr>
              <w:tab/>
            </w:r>
            <w:r w:rsidRPr="005724B4">
              <w:rPr>
                <w:rFonts w:ascii="Cambria" w:eastAsia="Cambria" w:hAnsi="Cambria" w:cs="Cambria"/>
                <w:spacing w:val="-4"/>
                <w:sz w:val="24"/>
                <w:szCs w:val="24"/>
              </w:rPr>
              <w:t>basic</w:t>
            </w:r>
            <w:r w:rsidRPr="005724B4">
              <w:rPr>
                <w:rFonts w:ascii="Cambria" w:eastAsia="Cambria" w:hAnsi="Cambria" w:cs="Cambria"/>
                <w:sz w:val="24"/>
                <w:szCs w:val="24"/>
              </w:rPr>
              <w:tab/>
            </w:r>
            <w:r w:rsidRPr="005724B4">
              <w:rPr>
                <w:rFonts w:ascii="Cambria" w:eastAsia="Cambria" w:hAnsi="Cambria" w:cs="Cambria"/>
                <w:spacing w:val="-2"/>
                <w:sz w:val="24"/>
                <w:szCs w:val="24"/>
              </w:rPr>
              <w:t>knowledge</w:t>
            </w:r>
            <w:r w:rsidRPr="005724B4">
              <w:rPr>
                <w:rFonts w:ascii="Cambria" w:eastAsia="Cambria" w:hAnsi="Cambria" w:cs="Cambria"/>
                <w:sz w:val="24"/>
                <w:szCs w:val="24"/>
              </w:rPr>
              <w:tab/>
            </w:r>
            <w:r w:rsidRPr="005724B4">
              <w:rPr>
                <w:rFonts w:ascii="Cambria" w:eastAsia="Cambria" w:hAnsi="Cambria" w:cs="Cambria"/>
                <w:spacing w:val="-5"/>
                <w:sz w:val="24"/>
                <w:szCs w:val="24"/>
              </w:rPr>
              <w:t>of</w:t>
            </w:r>
          </w:p>
          <w:p w:rsidR="00BB0E7F" w:rsidRPr="005724B4" w:rsidRDefault="00BB0E7F" w:rsidP="00BB0E7F">
            <w:pPr>
              <w:widowControl w:val="0"/>
              <w:tabs>
                <w:tab w:val="left" w:pos="2150"/>
                <w:tab w:val="left" w:pos="3391"/>
                <w:tab w:val="left" w:pos="3960"/>
                <w:tab w:val="left" w:pos="4892"/>
              </w:tabs>
              <w:autoSpaceDE w:val="0"/>
              <w:autoSpaceDN w:val="0"/>
              <w:spacing w:before="8" w:after="0" w:line="450" w:lineRule="atLeast"/>
              <w:ind w:left="112" w:right="123"/>
              <w:rPr>
                <w:rFonts w:ascii="Cambria" w:eastAsia="Cambria" w:hAnsi="Cambria" w:cs="Cambria"/>
                <w:sz w:val="24"/>
                <w:szCs w:val="24"/>
              </w:rPr>
            </w:pPr>
            <w:proofErr w:type="gramStart"/>
            <w:r w:rsidRPr="005724B4">
              <w:rPr>
                <w:rFonts w:ascii="Cambria" w:eastAsia="Cambria" w:hAnsi="Cambria" w:cs="Cambria"/>
                <w:spacing w:val="-2"/>
                <w:sz w:val="24"/>
                <w:szCs w:val="24"/>
              </w:rPr>
              <w:t>conformational</w:t>
            </w:r>
            <w:proofErr w:type="gramEnd"/>
            <w:r w:rsidRPr="005724B4">
              <w:rPr>
                <w:rFonts w:ascii="Cambria" w:eastAsia="Cambria" w:hAnsi="Cambria" w:cs="Cambria"/>
                <w:sz w:val="24"/>
                <w:szCs w:val="24"/>
              </w:rPr>
              <w:tab/>
            </w:r>
            <w:r w:rsidRPr="005724B4">
              <w:rPr>
                <w:rFonts w:ascii="Cambria" w:eastAsia="Cambria" w:hAnsi="Cambria" w:cs="Cambria"/>
                <w:spacing w:val="-2"/>
                <w:sz w:val="24"/>
                <w:szCs w:val="24"/>
              </w:rPr>
              <w:t>analysis</w:t>
            </w:r>
            <w:r w:rsidRPr="005724B4">
              <w:rPr>
                <w:rFonts w:ascii="Cambria" w:eastAsia="Cambria" w:hAnsi="Cambria" w:cs="Cambria"/>
                <w:sz w:val="24"/>
                <w:szCs w:val="24"/>
              </w:rPr>
              <w:tab/>
            </w:r>
            <w:r w:rsidRPr="005724B4">
              <w:rPr>
                <w:rFonts w:ascii="Cambria" w:eastAsia="Cambria" w:hAnsi="Cambria" w:cs="Cambria"/>
                <w:spacing w:val="-6"/>
                <w:sz w:val="24"/>
                <w:szCs w:val="24"/>
              </w:rPr>
              <w:t>of</w:t>
            </w:r>
            <w:r w:rsidRPr="005724B4">
              <w:rPr>
                <w:rFonts w:ascii="Cambria" w:eastAsia="Cambria" w:hAnsi="Cambria" w:cs="Cambria"/>
                <w:sz w:val="24"/>
                <w:szCs w:val="24"/>
              </w:rPr>
              <w:tab/>
            </w:r>
            <w:r w:rsidRPr="005724B4">
              <w:rPr>
                <w:rFonts w:ascii="Cambria" w:eastAsia="Cambria" w:hAnsi="Cambria" w:cs="Cambria"/>
                <w:spacing w:val="-4"/>
                <w:sz w:val="24"/>
                <w:szCs w:val="24"/>
              </w:rPr>
              <w:t>some</w:t>
            </w:r>
            <w:r w:rsidRPr="005724B4">
              <w:rPr>
                <w:rFonts w:ascii="Cambria" w:eastAsia="Cambria" w:hAnsi="Cambria" w:cs="Cambria"/>
                <w:sz w:val="24"/>
                <w:szCs w:val="24"/>
              </w:rPr>
              <w:tab/>
            </w:r>
            <w:r w:rsidRPr="005724B4">
              <w:rPr>
                <w:rFonts w:ascii="Cambria" w:eastAsia="Cambria" w:hAnsi="Cambria" w:cs="Cambria"/>
                <w:spacing w:val="-4"/>
                <w:sz w:val="24"/>
                <w:szCs w:val="24"/>
              </w:rPr>
              <w:t xml:space="preserve">organic </w:t>
            </w:r>
            <w:r w:rsidRPr="005724B4">
              <w:rPr>
                <w:rFonts w:ascii="Cambria" w:eastAsia="Cambria" w:hAnsi="Cambria" w:cs="Cambria"/>
                <w:spacing w:val="-2"/>
                <w:sz w:val="24"/>
                <w:szCs w:val="24"/>
              </w:rPr>
              <w:t>compounds.</w:t>
            </w:r>
          </w:p>
        </w:tc>
      </w:tr>
    </w:tbl>
    <w:p w:rsidR="00BB0E7F" w:rsidRPr="005724B4" w:rsidRDefault="00BB0E7F" w:rsidP="00BB0E7F">
      <w:pPr>
        <w:spacing w:after="0" w:line="240" w:lineRule="auto"/>
        <w:rPr>
          <w:rFonts w:ascii="Cambria" w:hAnsi="Cambria" w:cs="Arial"/>
          <w:b/>
          <w:bCs/>
          <w:sz w:val="24"/>
          <w:szCs w:val="24"/>
          <w:lang w:val="en-IN"/>
        </w:rPr>
      </w:pPr>
    </w:p>
    <w:p w:rsidR="001D5C1A" w:rsidRPr="005724B4" w:rsidRDefault="001D5C1A" w:rsidP="004737A6">
      <w:pPr>
        <w:spacing w:after="0" w:line="240" w:lineRule="auto"/>
        <w:ind w:left="2811"/>
        <w:jc w:val="both"/>
        <w:rPr>
          <w:rFonts w:ascii="Cambria" w:hAnsi="Cambria" w:cs="Arial"/>
          <w:b/>
          <w:bCs/>
          <w:sz w:val="24"/>
          <w:szCs w:val="24"/>
          <w:lang w:val="en-IN"/>
        </w:rPr>
      </w:pPr>
    </w:p>
    <w:p w:rsidR="002C4725" w:rsidRPr="002C4725" w:rsidRDefault="002C4725" w:rsidP="002C4725">
      <w:pPr>
        <w:widowControl w:val="0"/>
        <w:autoSpaceDE w:val="0"/>
        <w:autoSpaceDN w:val="0"/>
        <w:spacing w:before="81" w:after="0" w:line="240" w:lineRule="auto"/>
        <w:ind w:left="1522" w:right="1578"/>
        <w:jc w:val="center"/>
        <w:rPr>
          <w:rFonts w:ascii="Cambria" w:eastAsia="Cambria" w:hAnsi="Cambria" w:cs="Cambria"/>
          <w:b/>
          <w:sz w:val="24"/>
          <w:szCs w:val="24"/>
        </w:rPr>
      </w:pPr>
      <w:r w:rsidRPr="002C4725">
        <w:rPr>
          <w:rFonts w:ascii="Cambria" w:eastAsia="Cambria" w:hAnsi="Cambria" w:cs="Cambria"/>
          <w:b/>
          <w:sz w:val="24"/>
          <w:szCs w:val="24"/>
        </w:rPr>
        <w:t>VOCATIONAL</w:t>
      </w:r>
      <w:r w:rsidRPr="002C4725">
        <w:rPr>
          <w:rFonts w:ascii="Cambria" w:eastAsia="Cambria" w:hAnsi="Cambria" w:cs="Cambria"/>
          <w:b/>
          <w:spacing w:val="-5"/>
          <w:sz w:val="24"/>
          <w:szCs w:val="24"/>
        </w:rPr>
        <w:t xml:space="preserve"> </w:t>
      </w:r>
      <w:r w:rsidRPr="002C4725">
        <w:rPr>
          <w:rFonts w:ascii="Cambria" w:eastAsia="Cambria" w:hAnsi="Cambria" w:cs="Cambria"/>
          <w:b/>
          <w:sz w:val="24"/>
          <w:szCs w:val="24"/>
        </w:rPr>
        <w:t>SKILL</w:t>
      </w:r>
      <w:r w:rsidRPr="002C4725">
        <w:rPr>
          <w:rFonts w:ascii="Cambria" w:eastAsia="Cambria" w:hAnsi="Cambria" w:cs="Cambria"/>
          <w:b/>
          <w:spacing w:val="-4"/>
          <w:sz w:val="24"/>
          <w:szCs w:val="24"/>
        </w:rPr>
        <w:t xml:space="preserve"> </w:t>
      </w:r>
      <w:r w:rsidRPr="002C4725">
        <w:rPr>
          <w:rFonts w:ascii="Cambria" w:eastAsia="Cambria" w:hAnsi="Cambria" w:cs="Cambria"/>
          <w:b/>
          <w:spacing w:val="-2"/>
          <w:sz w:val="24"/>
          <w:szCs w:val="24"/>
        </w:rPr>
        <w:t>COURSES</w:t>
      </w:r>
    </w:p>
    <w:p w:rsidR="002C4725" w:rsidRPr="002C4725" w:rsidRDefault="002C4725" w:rsidP="002C4725">
      <w:pPr>
        <w:widowControl w:val="0"/>
        <w:autoSpaceDE w:val="0"/>
        <w:autoSpaceDN w:val="0"/>
        <w:spacing w:before="2" w:after="0" w:line="240" w:lineRule="auto"/>
        <w:rPr>
          <w:rFonts w:ascii="Cambria" w:eastAsia="Cambria" w:hAnsi="Cambria" w:cs="Cambria"/>
          <w:b/>
          <w:sz w:val="24"/>
          <w:szCs w:val="24"/>
        </w:rPr>
      </w:pPr>
    </w:p>
    <w:tbl>
      <w:tblPr>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5"/>
        <w:gridCol w:w="4397"/>
        <w:gridCol w:w="1558"/>
      </w:tblGrid>
      <w:tr w:rsidR="002C4725" w:rsidRPr="002C4725" w:rsidTr="007D1773">
        <w:trPr>
          <w:trHeight w:val="465"/>
        </w:trPr>
        <w:tc>
          <w:tcPr>
            <w:tcW w:w="8430" w:type="dxa"/>
            <w:gridSpan w:val="3"/>
            <w:shd w:val="clear" w:color="auto" w:fill="E7E6E6"/>
          </w:tcPr>
          <w:p w:rsidR="002C4725" w:rsidRPr="002C4725" w:rsidRDefault="002C4725" w:rsidP="002C4725">
            <w:pPr>
              <w:widowControl w:val="0"/>
              <w:autoSpaceDE w:val="0"/>
              <w:autoSpaceDN w:val="0"/>
              <w:spacing w:before="7" w:after="0" w:line="240" w:lineRule="auto"/>
              <w:ind w:left="1925"/>
              <w:rPr>
                <w:rFonts w:ascii="Cambria" w:eastAsia="Cambria" w:hAnsi="Cambria" w:cs="Cambria"/>
                <w:b/>
                <w:sz w:val="24"/>
                <w:szCs w:val="24"/>
              </w:rPr>
            </w:pPr>
            <w:r w:rsidRPr="002C4725">
              <w:rPr>
                <w:rFonts w:ascii="Cambria" w:eastAsia="Cambria" w:hAnsi="Cambria" w:cs="Cambria"/>
                <w:b/>
                <w:sz w:val="24"/>
                <w:szCs w:val="24"/>
              </w:rPr>
              <w:t>B.</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Sc.</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II,</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Semester</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III, VSC</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Practical</w:t>
            </w:r>
            <w:r w:rsidRPr="002C4725">
              <w:rPr>
                <w:rFonts w:ascii="Cambria" w:eastAsia="Cambria" w:hAnsi="Cambria" w:cs="Cambria"/>
                <w:b/>
                <w:spacing w:val="-1"/>
                <w:sz w:val="24"/>
                <w:szCs w:val="24"/>
              </w:rPr>
              <w:t xml:space="preserve"> </w:t>
            </w:r>
            <w:r w:rsidRPr="002C4725">
              <w:rPr>
                <w:rFonts w:ascii="Cambria" w:eastAsia="Cambria" w:hAnsi="Cambria" w:cs="Cambria"/>
                <w:b/>
                <w:sz w:val="24"/>
                <w:szCs w:val="24"/>
              </w:rPr>
              <w:t>Paper-</w:t>
            </w:r>
            <w:r w:rsidRPr="002C4725">
              <w:rPr>
                <w:rFonts w:ascii="Cambria" w:eastAsia="Cambria" w:hAnsi="Cambria" w:cs="Cambria"/>
                <w:b/>
                <w:spacing w:val="-10"/>
                <w:sz w:val="24"/>
                <w:szCs w:val="24"/>
              </w:rPr>
              <w:t>I</w:t>
            </w:r>
          </w:p>
        </w:tc>
      </w:tr>
      <w:tr w:rsidR="002C4725" w:rsidRPr="002C4725" w:rsidTr="007D1773">
        <w:trPr>
          <w:trHeight w:val="916"/>
        </w:trPr>
        <w:tc>
          <w:tcPr>
            <w:tcW w:w="2475" w:type="dxa"/>
          </w:tcPr>
          <w:p w:rsidR="002C4725" w:rsidRPr="002C4725" w:rsidRDefault="002C4725" w:rsidP="002C4725">
            <w:pPr>
              <w:widowControl w:val="0"/>
              <w:autoSpaceDE w:val="0"/>
              <w:autoSpaceDN w:val="0"/>
              <w:spacing w:before="74" w:after="0" w:line="240" w:lineRule="auto"/>
              <w:ind w:left="4"/>
              <w:rPr>
                <w:rFonts w:ascii="Cambria" w:eastAsia="Cambria" w:hAnsi="Cambria" w:cs="Cambria"/>
                <w:b/>
                <w:sz w:val="24"/>
                <w:szCs w:val="24"/>
              </w:rPr>
            </w:pPr>
            <w:r w:rsidRPr="002C4725">
              <w:rPr>
                <w:rFonts w:ascii="Cambria" w:eastAsia="Cambria" w:hAnsi="Cambria" w:cs="Cambria"/>
                <w:b/>
                <w:spacing w:val="-2"/>
                <w:sz w:val="24"/>
                <w:szCs w:val="24"/>
              </w:rPr>
              <w:t>BSU0325VSP207C01</w:t>
            </w:r>
          </w:p>
        </w:tc>
        <w:tc>
          <w:tcPr>
            <w:tcW w:w="4397" w:type="dxa"/>
          </w:tcPr>
          <w:p w:rsidR="002C4725" w:rsidRPr="002C4725" w:rsidRDefault="002C4725" w:rsidP="002C4725">
            <w:pPr>
              <w:widowControl w:val="0"/>
              <w:autoSpaceDE w:val="0"/>
              <w:autoSpaceDN w:val="0"/>
              <w:spacing w:after="0" w:line="300" w:lineRule="atLeast"/>
              <w:ind w:left="4" w:right="797"/>
              <w:jc w:val="both"/>
              <w:rPr>
                <w:rFonts w:ascii="Cambria" w:eastAsia="Cambria" w:hAnsi="Cambria" w:cs="Cambria"/>
                <w:b/>
                <w:sz w:val="24"/>
                <w:szCs w:val="24"/>
              </w:rPr>
            </w:pPr>
            <w:r w:rsidRPr="002C4725">
              <w:rPr>
                <w:rFonts w:ascii="Cambria" w:eastAsia="Cambria" w:hAnsi="Cambria" w:cs="Cambria"/>
                <w:b/>
                <w:sz w:val="24"/>
                <w:szCs w:val="24"/>
              </w:rPr>
              <w:t>PRCHVSC-301</w:t>
            </w:r>
            <w:r w:rsidRPr="002C4725">
              <w:rPr>
                <w:rFonts w:ascii="Cambria" w:eastAsia="Cambria" w:hAnsi="Cambria" w:cs="Cambria"/>
                <w:b/>
                <w:spacing w:val="-15"/>
                <w:sz w:val="24"/>
                <w:szCs w:val="24"/>
              </w:rPr>
              <w:t xml:space="preserve"> </w:t>
            </w:r>
            <w:r w:rsidRPr="002C4725">
              <w:rPr>
                <w:rFonts w:ascii="Cambria" w:eastAsia="Cambria" w:hAnsi="Cambria" w:cs="Cambria"/>
                <w:b/>
                <w:sz w:val="24"/>
                <w:szCs w:val="24"/>
              </w:rPr>
              <w:t>Vocational</w:t>
            </w:r>
            <w:r w:rsidRPr="002C4725">
              <w:rPr>
                <w:rFonts w:ascii="Cambria" w:eastAsia="Cambria" w:hAnsi="Cambria" w:cs="Cambria"/>
                <w:b/>
                <w:spacing w:val="-14"/>
                <w:sz w:val="24"/>
                <w:szCs w:val="24"/>
              </w:rPr>
              <w:t xml:space="preserve"> </w:t>
            </w:r>
            <w:r w:rsidRPr="002C4725">
              <w:rPr>
                <w:rFonts w:ascii="Cambria" w:eastAsia="Cambria" w:hAnsi="Cambria" w:cs="Cambria"/>
                <w:b/>
                <w:sz w:val="24"/>
                <w:szCs w:val="24"/>
              </w:rPr>
              <w:t xml:space="preserve">Skill Course in Chemistry Practical </w:t>
            </w:r>
            <w:r w:rsidRPr="002C4725">
              <w:rPr>
                <w:rFonts w:ascii="Cambria" w:eastAsia="Cambria" w:hAnsi="Cambria" w:cs="Cambria"/>
                <w:b/>
                <w:spacing w:val="-2"/>
                <w:sz w:val="24"/>
                <w:szCs w:val="24"/>
              </w:rPr>
              <w:t>Paper-I</w:t>
            </w:r>
          </w:p>
        </w:tc>
        <w:tc>
          <w:tcPr>
            <w:tcW w:w="1558" w:type="dxa"/>
          </w:tcPr>
          <w:p w:rsidR="002C4725" w:rsidRPr="002C4725" w:rsidRDefault="002C4725" w:rsidP="002C4725">
            <w:pPr>
              <w:widowControl w:val="0"/>
              <w:autoSpaceDE w:val="0"/>
              <w:autoSpaceDN w:val="0"/>
              <w:spacing w:before="2" w:after="0" w:line="240" w:lineRule="auto"/>
              <w:ind w:left="118"/>
              <w:rPr>
                <w:rFonts w:ascii="Cambria" w:eastAsia="Cambria" w:hAnsi="Cambria" w:cs="Cambria"/>
                <w:sz w:val="24"/>
                <w:szCs w:val="24"/>
              </w:rPr>
            </w:pPr>
            <w:r w:rsidRPr="002C4725">
              <w:rPr>
                <w:rFonts w:ascii="Cambria" w:eastAsia="Cambria" w:hAnsi="Cambria" w:cs="Cambria"/>
                <w:b/>
                <w:sz w:val="24"/>
                <w:szCs w:val="24"/>
              </w:rPr>
              <w:t>Credits:</w:t>
            </w:r>
            <w:r w:rsidRPr="002C4725">
              <w:rPr>
                <w:rFonts w:ascii="Cambria" w:eastAsia="Cambria" w:hAnsi="Cambria" w:cs="Cambria"/>
                <w:b/>
                <w:spacing w:val="-6"/>
                <w:sz w:val="24"/>
                <w:szCs w:val="24"/>
              </w:rPr>
              <w:t xml:space="preserve"> </w:t>
            </w:r>
            <w:r w:rsidRPr="002C4725">
              <w:rPr>
                <w:rFonts w:ascii="Cambria" w:eastAsia="Cambria" w:hAnsi="Cambria" w:cs="Cambria"/>
                <w:spacing w:val="-10"/>
                <w:sz w:val="24"/>
                <w:szCs w:val="24"/>
              </w:rPr>
              <w:t>2</w:t>
            </w:r>
          </w:p>
          <w:p w:rsidR="002C4725" w:rsidRPr="002C4725" w:rsidRDefault="002C4725" w:rsidP="002C4725">
            <w:pPr>
              <w:widowControl w:val="0"/>
              <w:autoSpaceDE w:val="0"/>
              <w:autoSpaceDN w:val="0"/>
              <w:spacing w:before="21" w:after="0" w:line="240" w:lineRule="auto"/>
              <w:ind w:left="118"/>
              <w:rPr>
                <w:rFonts w:ascii="Cambria" w:eastAsia="Cambria" w:hAnsi="Cambria" w:cs="Cambria"/>
                <w:sz w:val="24"/>
                <w:szCs w:val="24"/>
              </w:rPr>
            </w:pPr>
            <w:r w:rsidRPr="002C4725">
              <w:rPr>
                <w:rFonts w:ascii="Cambria" w:eastAsia="Cambria" w:hAnsi="Cambria" w:cs="Cambria"/>
                <w:b/>
                <w:sz w:val="24"/>
                <w:szCs w:val="24"/>
              </w:rPr>
              <w:t>Hours:</w:t>
            </w:r>
            <w:r w:rsidRPr="002C4725">
              <w:rPr>
                <w:rFonts w:ascii="Cambria" w:eastAsia="Cambria" w:hAnsi="Cambria" w:cs="Cambria"/>
                <w:b/>
                <w:spacing w:val="-3"/>
                <w:sz w:val="24"/>
                <w:szCs w:val="24"/>
              </w:rPr>
              <w:t xml:space="preserve"> </w:t>
            </w:r>
            <w:r w:rsidRPr="002C4725">
              <w:rPr>
                <w:rFonts w:ascii="Cambria" w:eastAsia="Cambria" w:hAnsi="Cambria" w:cs="Cambria"/>
                <w:spacing w:val="-5"/>
                <w:sz w:val="24"/>
                <w:szCs w:val="24"/>
              </w:rPr>
              <w:t>60</w:t>
            </w:r>
          </w:p>
        </w:tc>
      </w:tr>
    </w:tbl>
    <w:p w:rsidR="002C4725" w:rsidRPr="002C4725" w:rsidRDefault="002C4725" w:rsidP="002C4725">
      <w:pPr>
        <w:widowControl w:val="0"/>
        <w:autoSpaceDE w:val="0"/>
        <w:autoSpaceDN w:val="0"/>
        <w:spacing w:after="0" w:line="240" w:lineRule="auto"/>
        <w:rPr>
          <w:rFonts w:ascii="Cambria" w:eastAsia="Cambria" w:hAnsi="Cambria" w:cs="Cambria"/>
          <w:b/>
          <w:sz w:val="24"/>
          <w:szCs w:val="24"/>
        </w:rPr>
      </w:pPr>
    </w:p>
    <w:p w:rsidR="002C4725" w:rsidRPr="002C4725" w:rsidRDefault="002C4725" w:rsidP="002C4725">
      <w:pPr>
        <w:widowControl w:val="0"/>
        <w:autoSpaceDE w:val="0"/>
        <w:autoSpaceDN w:val="0"/>
        <w:spacing w:before="18" w:after="0" w:line="240" w:lineRule="auto"/>
        <w:rPr>
          <w:rFonts w:ascii="Cambria" w:eastAsia="Cambria" w:hAnsi="Cambria" w:cs="Cambria"/>
          <w:b/>
          <w:sz w:val="24"/>
          <w:szCs w:val="24"/>
        </w:rPr>
      </w:pPr>
    </w:p>
    <w:p w:rsidR="002C4725" w:rsidRPr="002C4725" w:rsidRDefault="002C4725" w:rsidP="002C4725">
      <w:pPr>
        <w:widowControl w:val="0"/>
        <w:autoSpaceDE w:val="0"/>
        <w:autoSpaceDN w:val="0"/>
        <w:spacing w:after="0" w:line="240" w:lineRule="auto"/>
        <w:ind w:left="273"/>
        <w:jc w:val="both"/>
        <w:rPr>
          <w:rFonts w:ascii="Cambria" w:eastAsia="Cambria" w:hAnsi="Cambria" w:cs="Cambria"/>
          <w:b/>
          <w:sz w:val="24"/>
          <w:szCs w:val="24"/>
        </w:rPr>
      </w:pPr>
      <w:r w:rsidRPr="002C4725">
        <w:rPr>
          <w:rFonts w:ascii="Cambria" w:eastAsia="Cambria" w:hAnsi="Cambria" w:cs="Cambria"/>
          <w:b/>
          <w:sz w:val="24"/>
          <w:szCs w:val="24"/>
        </w:rPr>
        <w:t>Course</w:t>
      </w:r>
      <w:r w:rsidRPr="002C4725">
        <w:rPr>
          <w:rFonts w:ascii="Cambria" w:eastAsia="Cambria" w:hAnsi="Cambria" w:cs="Cambria"/>
          <w:b/>
          <w:spacing w:val="-2"/>
          <w:sz w:val="24"/>
          <w:szCs w:val="24"/>
        </w:rPr>
        <w:t xml:space="preserve"> Outcomes:</w:t>
      </w:r>
    </w:p>
    <w:p w:rsidR="002C4725" w:rsidRPr="002C4725" w:rsidRDefault="002C4725" w:rsidP="002C4725">
      <w:pPr>
        <w:widowControl w:val="0"/>
        <w:autoSpaceDE w:val="0"/>
        <w:autoSpaceDN w:val="0"/>
        <w:spacing w:before="2" w:after="0" w:line="281" w:lineRule="exact"/>
        <w:ind w:left="273"/>
        <w:jc w:val="both"/>
        <w:rPr>
          <w:rFonts w:ascii="Cambria" w:eastAsia="Cambria" w:hAnsi="Cambria" w:cs="Cambria"/>
          <w:b/>
          <w:sz w:val="24"/>
          <w:szCs w:val="24"/>
        </w:rPr>
      </w:pPr>
      <w:r w:rsidRPr="002C4725">
        <w:rPr>
          <w:rFonts w:ascii="Cambria" w:eastAsia="Cambria" w:hAnsi="Cambria" w:cs="Cambria"/>
          <w:b/>
          <w:sz w:val="24"/>
          <w:szCs w:val="24"/>
        </w:rPr>
        <w:t>After</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completion</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of</w:t>
      </w:r>
      <w:r w:rsidRPr="002C4725">
        <w:rPr>
          <w:rFonts w:ascii="Cambria" w:eastAsia="Cambria" w:hAnsi="Cambria" w:cs="Cambria"/>
          <w:b/>
          <w:spacing w:val="-4"/>
          <w:sz w:val="24"/>
          <w:szCs w:val="24"/>
        </w:rPr>
        <w:t xml:space="preserve"> </w:t>
      </w:r>
      <w:r w:rsidRPr="002C4725">
        <w:rPr>
          <w:rFonts w:ascii="Cambria" w:eastAsia="Cambria" w:hAnsi="Cambria" w:cs="Cambria"/>
          <w:b/>
          <w:sz w:val="24"/>
          <w:szCs w:val="24"/>
        </w:rPr>
        <w:t>the</w:t>
      </w:r>
      <w:r w:rsidRPr="002C4725">
        <w:rPr>
          <w:rFonts w:ascii="Cambria" w:eastAsia="Cambria" w:hAnsi="Cambria" w:cs="Cambria"/>
          <w:b/>
          <w:spacing w:val="-2"/>
          <w:sz w:val="24"/>
          <w:szCs w:val="24"/>
        </w:rPr>
        <w:t xml:space="preserve"> </w:t>
      </w:r>
      <w:r w:rsidRPr="002C4725">
        <w:rPr>
          <w:rFonts w:ascii="Cambria" w:eastAsia="Cambria" w:hAnsi="Cambria" w:cs="Cambria"/>
          <w:b/>
          <w:sz w:val="24"/>
          <w:szCs w:val="24"/>
        </w:rPr>
        <w:t>course,</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the</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students</w:t>
      </w:r>
      <w:r w:rsidRPr="002C4725">
        <w:rPr>
          <w:rFonts w:ascii="Cambria" w:eastAsia="Cambria" w:hAnsi="Cambria" w:cs="Cambria"/>
          <w:b/>
          <w:spacing w:val="-4"/>
          <w:sz w:val="24"/>
          <w:szCs w:val="24"/>
        </w:rPr>
        <w:t xml:space="preserve"> </w:t>
      </w:r>
      <w:r w:rsidRPr="002C4725">
        <w:rPr>
          <w:rFonts w:ascii="Cambria" w:eastAsia="Cambria" w:hAnsi="Cambria" w:cs="Cambria"/>
          <w:b/>
          <w:sz w:val="24"/>
          <w:szCs w:val="24"/>
        </w:rPr>
        <w:t>will</w:t>
      </w:r>
      <w:r w:rsidRPr="002C4725">
        <w:rPr>
          <w:rFonts w:ascii="Cambria" w:eastAsia="Cambria" w:hAnsi="Cambria" w:cs="Cambria"/>
          <w:b/>
          <w:spacing w:val="-3"/>
          <w:sz w:val="24"/>
          <w:szCs w:val="24"/>
        </w:rPr>
        <w:t xml:space="preserve"> </w:t>
      </w:r>
      <w:r w:rsidRPr="002C4725">
        <w:rPr>
          <w:rFonts w:ascii="Cambria" w:eastAsia="Cambria" w:hAnsi="Cambria" w:cs="Cambria"/>
          <w:b/>
          <w:sz w:val="24"/>
          <w:szCs w:val="24"/>
        </w:rPr>
        <w:t>be</w:t>
      </w:r>
      <w:r w:rsidRPr="002C4725">
        <w:rPr>
          <w:rFonts w:ascii="Cambria" w:eastAsia="Cambria" w:hAnsi="Cambria" w:cs="Cambria"/>
          <w:b/>
          <w:spacing w:val="-2"/>
          <w:sz w:val="24"/>
          <w:szCs w:val="24"/>
        </w:rPr>
        <w:t xml:space="preserve"> </w:t>
      </w:r>
      <w:r w:rsidRPr="002C4725">
        <w:rPr>
          <w:rFonts w:ascii="Cambria" w:eastAsia="Cambria" w:hAnsi="Cambria" w:cs="Cambria"/>
          <w:b/>
          <w:sz w:val="24"/>
          <w:szCs w:val="24"/>
        </w:rPr>
        <w:t>able</w:t>
      </w:r>
      <w:r w:rsidRPr="002C4725">
        <w:rPr>
          <w:rFonts w:ascii="Cambria" w:eastAsia="Cambria" w:hAnsi="Cambria" w:cs="Cambria"/>
          <w:b/>
          <w:spacing w:val="-2"/>
          <w:sz w:val="24"/>
          <w:szCs w:val="24"/>
        </w:rPr>
        <w:t xml:space="preserve"> </w:t>
      </w:r>
      <w:r w:rsidRPr="002C4725">
        <w:rPr>
          <w:rFonts w:ascii="Cambria" w:eastAsia="Cambria" w:hAnsi="Cambria" w:cs="Cambria"/>
          <w:b/>
          <w:spacing w:val="-5"/>
          <w:sz w:val="24"/>
          <w:szCs w:val="24"/>
        </w:rPr>
        <w:t>to:</w:t>
      </w:r>
    </w:p>
    <w:p w:rsidR="002C4725" w:rsidRPr="002C4725" w:rsidRDefault="002C4725" w:rsidP="002C4725">
      <w:pPr>
        <w:widowControl w:val="0"/>
        <w:autoSpaceDE w:val="0"/>
        <w:autoSpaceDN w:val="0"/>
        <w:spacing w:after="0" w:line="240" w:lineRule="auto"/>
        <w:ind w:left="1202" w:right="88" w:hanging="929"/>
        <w:jc w:val="both"/>
        <w:rPr>
          <w:rFonts w:ascii="Cambria" w:eastAsia="Cambria" w:hAnsi="Cambria" w:cs="Cambria"/>
          <w:sz w:val="24"/>
          <w:szCs w:val="24"/>
        </w:rPr>
      </w:pPr>
      <w:r w:rsidRPr="002C4725">
        <w:rPr>
          <w:rFonts w:ascii="Cambria" w:eastAsia="Cambria" w:hAnsi="Cambria" w:cs="Cambria"/>
          <w:sz w:val="24"/>
          <w:szCs w:val="24"/>
        </w:rPr>
        <w:t>CO1</w:t>
      </w:r>
      <w:r w:rsidRPr="002C4725">
        <w:rPr>
          <w:rFonts w:ascii="Cambria" w:eastAsia="Cambria" w:hAnsi="Cambria" w:cs="Cambria"/>
          <w:spacing w:val="80"/>
          <w:sz w:val="24"/>
          <w:szCs w:val="24"/>
        </w:rPr>
        <w:t xml:space="preserve"> </w:t>
      </w:r>
      <w:r w:rsidRPr="002C4725">
        <w:rPr>
          <w:rFonts w:ascii="Cambria" w:eastAsia="Cambria" w:hAnsi="Cambria" w:cs="Cambria"/>
          <w:color w:val="211F1F"/>
          <w:sz w:val="24"/>
          <w:szCs w:val="24"/>
        </w:rPr>
        <w:t xml:space="preserve">Understand the concepts, principles, theories and practical applications of </w:t>
      </w:r>
      <w:r w:rsidRPr="002C4725">
        <w:rPr>
          <w:rFonts w:ascii="Cambria" w:eastAsia="Cambria" w:hAnsi="Cambria" w:cs="Cambria"/>
          <w:color w:val="211F1F"/>
          <w:spacing w:val="-2"/>
          <w:sz w:val="24"/>
          <w:szCs w:val="24"/>
        </w:rPr>
        <w:t>Chemistry</w:t>
      </w:r>
    </w:p>
    <w:p w:rsidR="002C4725" w:rsidRPr="005724B4" w:rsidRDefault="002C4725" w:rsidP="002C4725">
      <w:pPr>
        <w:widowControl w:val="0"/>
        <w:autoSpaceDE w:val="0"/>
        <w:autoSpaceDN w:val="0"/>
        <w:spacing w:after="0" w:line="240" w:lineRule="auto"/>
        <w:ind w:left="273" w:right="1999"/>
        <w:jc w:val="both"/>
        <w:rPr>
          <w:rFonts w:ascii="Cambria" w:eastAsia="Cambria" w:hAnsi="Cambria" w:cs="Cambria"/>
          <w:sz w:val="24"/>
          <w:szCs w:val="24"/>
        </w:rPr>
      </w:pPr>
      <w:proofErr w:type="gramStart"/>
      <w:r w:rsidRPr="002C4725">
        <w:rPr>
          <w:rFonts w:ascii="Cambria" w:eastAsia="Cambria" w:hAnsi="Cambria" w:cs="Cambria"/>
          <w:sz w:val="24"/>
          <w:szCs w:val="24"/>
        </w:rPr>
        <w:t>CO2</w:t>
      </w:r>
      <w:r w:rsidRPr="002C4725">
        <w:rPr>
          <w:rFonts w:ascii="Cambria" w:eastAsia="Cambria" w:hAnsi="Cambria" w:cs="Cambria"/>
          <w:spacing w:val="80"/>
          <w:sz w:val="24"/>
          <w:szCs w:val="24"/>
        </w:rPr>
        <w:t xml:space="preserve">  </w:t>
      </w:r>
      <w:r w:rsidRPr="002C4725">
        <w:rPr>
          <w:rFonts w:ascii="Cambria" w:eastAsia="Cambria" w:hAnsi="Cambria" w:cs="Cambria"/>
          <w:sz w:val="24"/>
          <w:szCs w:val="24"/>
        </w:rPr>
        <w:t>Understand</w:t>
      </w:r>
      <w:proofErr w:type="gramEnd"/>
      <w:r w:rsidRPr="002C4725">
        <w:rPr>
          <w:rFonts w:ascii="Cambria" w:eastAsia="Cambria" w:hAnsi="Cambria" w:cs="Cambria"/>
          <w:sz w:val="24"/>
          <w:szCs w:val="24"/>
        </w:rPr>
        <w:t xml:space="preserve"> the simple techniques of synthesis and analysis </w:t>
      </w:r>
    </w:p>
    <w:p w:rsidR="002C4725" w:rsidRPr="005724B4" w:rsidRDefault="002C4725" w:rsidP="002C4725">
      <w:pPr>
        <w:widowControl w:val="0"/>
        <w:autoSpaceDE w:val="0"/>
        <w:autoSpaceDN w:val="0"/>
        <w:spacing w:after="0" w:line="240" w:lineRule="auto"/>
        <w:ind w:left="273" w:right="1999"/>
        <w:jc w:val="both"/>
        <w:rPr>
          <w:rFonts w:ascii="Cambria" w:eastAsia="Cambria" w:hAnsi="Cambria" w:cs="Cambria"/>
          <w:color w:val="211F1F"/>
          <w:sz w:val="24"/>
          <w:szCs w:val="24"/>
        </w:rPr>
      </w:pPr>
      <w:proofErr w:type="gramStart"/>
      <w:r w:rsidRPr="002C4725">
        <w:rPr>
          <w:rFonts w:ascii="Cambria" w:eastAsia="Cambria" w:hAnsi="Cambria" w:cs="Cambria"/>
          <w:sz w:val="24"/>
          <w:szCs w:val="24"/>
        </w:rPr>
        <w:t>CO3</w:t>
      </w:r>
      <w:r w:rsidRPr="002C4725">
        <w:rPr>
          <w:rFonts w:ascii="Cambria" w:eastAsia="Cambria" w:hAnsi="Cambria" w:cs="Cambria"/>
          <w:spacing w:val="80"/>
          <w:sz w:val="24"/>
          <w:szCs w:val="24"/>
        </w:rPr>
        <w:t xml:space="preserve">  </w:t>
      </w:r>
      <w:r w:rsidRPr="002C4725">
        <w:rPr>
          <w:rFonts w:ascii="Cambria" w:eastAsia="Cambria" w:hAnsi="Cambria" w:cs="Cambria"/>
          <w:color w:val="211F1F"/>
          <w:sz w:val="24"/>
          <w:szCs w:val="24"/>
        </w:rPr>
        <w:t>Gain</w:t>
      </w:r>
      <w:proofErr w:type="gramEnd"/>
      <w:r w:rsidRPr="002C4725">
        <w:rPr>
          <w:rFonts w:ascii="Cambria" w:eastAsia="Cambria" w:hAnsi="Cambria" w:cs="Cambria"/>
          <w:color w:val="211F1F"/>
          <w:spacing w:val="-3"/>
          <w:sz w:val="24"/>
          <w:szCs w:val="24"/>
        </w:rPr>
        <w:t xml:space="preserve"> </w:t>
      </w:r>
      <w:r w:rsidRPr="002C4725">
        <w:rPr>
          <w:rFonts w:ascii="Cambria" w:eastAsia="Cambria" w:hAnsi="Cambria" w:cs="Cambria"/>
          <w:color w:val="211F1F"/>
          <w:sz w:val="24"/>
          <w:szCs w:val="24"/>
        </w:rPr>
        <w:t>basic</w:t>
      </w:r>
      <w:r w:rsidRPr="002C4725">
        <w:rPr>
          <w:rFonts w:ascii="Cambria" w:eastAsia="Cambria" w:hAnsi="Cambria" w:cs="Cambria"/>
          <w:color w:val="211F1F"/>
          <w:spacing w:val="-3"/>
          <w:sz w:val="24"/>
          <w:szCs w:val="24"/>
        </w:rPr>
        <w:t xml:space="preserve"> </w:t>
      </w:r>
      <w:r w:rsidRPr="002C4725">
        <w:rPr>
          <w:rFonts w:ascii="Cambria" w:eastAsia="Cambria" w:hAnsi="Cambria" w:cs="Cambria"/>
          <w:color w:val="211F1F"/>
          <w:sz w:val="24"/>
          <w:szCs w:val="24"/>
        </w:rPr>
        <w:t>knowledge</w:t>
      </w:r>
      <w:r w:rsidRPr="002C4725">
        <w:rPr>
          <w:rFonts w:ascii="Cambria" w:eastAsia="Cambria" w:hAnsi="Cambria" w:cs="Cambria"/>
          <w:color w:val="211F1F"/>
          <w:spacing w:val="-2"/>
          <w:sz w:val="24"/>
          <w:szCs w:val="24"/>
        </w:rPr>
        <w:t xml:space="preserve"> </w:t>
      </w:r>
      <w:r w:rsidRPr="002C4725">
        <w:rPr>
          <w:rFonts w:ascii="Cambria" w:eastAsia="Cambria" w:hAnsi="Cambria" w:cs="Cambria"/>
          <w:color w:val="211F1F"/>
          <w:sz w:val="24"/>
          <w:szCs w:val="24"/>
        </w:rPr>
        <w:t>of</w:t>
      </w:r>
      <w:r w:rsidRPr="002C4725">
        <w:rPr>
          <w:rFonts w:ascii="Cambria" w:eastAsia="Cambria" w:hAnsi="Cambria" w:cs="Cambria"/>
          <w:color w:val="211F1F"/>
          <w:spacing w:val="-2"/>
          <w:sz w:val="24"/>
          <w:szCs w:val="24"/>
        </w:rPr>
        <w:t xml:space="preserve"> </w:t>
      </w:r>
      <w:r w:rsidRPr="002C4725">
        <w:rPr>
          <w:rFonts w:ascii="Cambria" w:eastAsia="Cambria" w:hAnsi="Cambria" w:cs="Cambria"/>
          <w:color w:val="211F1F"/>
          <w:sz w:val="24"/>
          <w:szCs w:val="24"/>
        </w:rPr>
        <w:t>instruments</w:t>
      </w:r>
      <w:r w:rsidRPr="002C4725">
        <w:rPr>
          <w:rFonts w:ascii="Cambria" w:eastAsia="Cambria" w:hAnsi="Cambria" w:cs="Cambria"/>
          <w:color w:val="211F1F"/>
          <w:spacing w:val="-2"/>
          <w:sz w:val="24"/>
          <w:szCs w:val="24"/>
        </w:rPr>
        <w:t xml:space="preserve"> </w:t>
      </w:r>
      <w:r w:rsidRPr="002C4725">
        <w:rPr>
          <w:rFonts w:ascii="Cambria" w:eastAsia="Cambria" w:hAnsi="Cambria" w:cs="Cambria"/>
          <w:color w:val="211F1F"/>
          <w:sz w:val="24"/>
          <w:szCs w:val="24"/>
        </w:rPr>
        <w:t>to</w:t>
      </w:r>
      <w:r w:rsidRPr="002C4725">
        <w:rPr>
          <w:rFonts w:ascii="Cambria" w:eastAsia="Cambria" w:hAnsi="Cambria" w:cs="Cambria"/>
          <w:color w:val="211F1F"/>
          <w:spacing w:val="-2"/>
          <w:sz w:val="24"/>
          <w:szCs w:val="24"/>
        </w:rPr>
        <w:t xml:space="preserve"> </w:t>
      </w:r>
      <w:r w:rsidRPr="002C4725">
        <w:rPr>
          <w:rFonts w:ascii="Cambria" w:eastAsia="Cambria" w:hAnsi="Cambria" w:cs="Cambria"/>
          <w:color w:val="211F1F"/>
          <w:sz w:val="24"/>
          <w:szCs w:val="24"/>
        </w:rPr>
        <w:t>be</w:t>
      </w:r>
      <w:r w:rsidRPr="002C4725">
        <w:rPr>
          <w:rFonts w:ascii="Cambria" w:eastAsia="Cambria" w:hAnsi="Cambria" w:cs="Cambria"/>
          <w:color w:val="211F1F"/>
          <w:spacing w:val="-2"/>
          <w:sz w:val="24"/>
          <w:szCs w:val="24"/>
        </w:rPr>
        <w:t xml:space="preserve"> </w:t>
      </w:r>
      <w:r w:rsidRPr="002C4725">
        <w:rPr>
          <w:rFonts w:ascii="Cambria" w:eastAsia="Cambria" w:hAnsi="Cambria" w:cs="Cambria"/>
          <w:color w:val="211F1F"/>
          <w:sz w:val="24"/>
          <w:szCs w:val="24"/>
        </w:rPr>
        <w:t>used</w:t>
      </w:r>
      <w:r w:rsidRPr="002C4725">
        <w:rPr>
          <w:rFonts w:ascii="Cambria" w:eastAsia="Cambria" w:hAnsi="Cambria" w:cs="Cambria"/>
          <w:color w:val="211F1F"/>
          <w:spacing w:val="-4"/>
          <w:sz w:val="24"/>
          <w:szCs w:val="24"/>
        </w:rPr>
        <w:t xml:space="preserve"> </w:t>
      </w:r>
      <w:r w:rsidRPr="002C4725">
        <w:rPr>
          <w:rFonts w:ascii="Cambria" w:eastAsia="Cambria" w:hAnsi="Cambria" w:cs="Cambria"/>
          <w:color w:val="211F1F"/>
          <w:sz w:val="24"/>
          <w:szCs w:val="24"/>
        </w:rPr>
        <w:t>for</w:t>
      </w:r>
      <w:r w:rsidRPr="002C4725">
        <w:rPr>
          <w:rFonts w:ascii="Cambria" w:eastAsia="Cambria" w:hAnsi="Cambria" w:cs="Cambria"/>
          <w:color w:val="211F1F"/>
          <w:spacing w:val="-4"/>
          <w:sz w:val="24"/>
          <w:szCs w:val="24"/>
        </w:rPr>
        <w:t xml:space="preserve"> </w:t>
      </w:r>
      <w:r w:rsidRPr="002C4725">
        <w:rPr>
          <w:rFonts w:ascii="Cambria" w:eastAsia="Cambria" w:hAnsi="Cambria" w:cs="Cambria"/>
          <w:color w:val="211F1F"/>
          <w:sz w:val="24"/>
          <w:szCs w:val="24"/>
        </w:rPr>
        <w:t xml:space="preserve">analysis. </w:t>
      </w:r>
    </w:p>
    <w:p w:rsidR="002C4725" w:rsidRPr="002C4725" w:rsidRDefault="002C4725" w:rsidP="002C4725">
      <w:pPr>
        <w:widowControl w:val="0"/>
        <w:autoSpaceDE w:val="0"/>
        <w:autoSpaceDN w:val="0"/>
        <w:spacing w:after="0" w:line="240" w:lineRule="auto"/>
        <w:ind w:left="273" w:right="1999"/>
        <w:jc w:val="both"/>
        <w:rPr>
          <w:rFonts w:ascii="Cambria" w:eastAsia="Cambria" w:hAnsi="Cambria" w:cs="Cambria"/>
          <w:sz w:val="24"/>
          <w:szCs w:val="24"/>
        </w:rPr>
      </w:pPr>
      <w:r w:rsidRPr="002C4725">
        <w:rPr>
          <w:rFonts w:ascii="Cambria" w:eastAsia="Cambria" w:hAnsi="Cambria" w:cs="Cambria"/>
          <w:sz w:val="24"/>
          <w:szCs w:val="24"/>
        </w:rPr>
        <w:t>CO4</w:t>
      </w:r>
      <w:r w:rsidRPr="002C4725">
        <w:rPr>
          <w:rFonts w:ascii="Cambria" w:eastAsia="Cambria" w:hAnsi="Cambria" w:cs="Cambria"/>
          <w:spacing w:val="80"/>
          <w:sz w:val="24"/>
          <w:szCs w:val="24"/>
        </w:rPr>
        <w:t xml:space="preserve">   </w:t>
      </w:r>
      <w:r w:rsidRPr="002C4725">
        <w:rPr>
          <w:rFonts w:ascii="Cambria" w:eastAsia="Cambria" w:hAnsi="Cambria" w:cs="Cambria"/>
          <w:color w:val="211F1F"/>
          <w:sz w:val="24"/>
          <w:szCs w:val="24"/>
        </w:rPr>
        <w:t>Develop analytical skills</w:t>
      </w:r>
    </w:p>
    <w:p w:rsidR="002C4725" w:rsidRPr="005724B4" w:rsidRDefault="002C4725" w:rsidP="002C4725">
      <w:pPr>
        <w:widowControl w:val="0"/>
        <w:autoSpaceDE w:val="0"/>
        <w:autoSpaceDN w:val="0"/>
        <w:spacing w:after="0" w:line="240" w:lineRule="auto"/>
        <w:rPr>
          <w:rFonts w:ascii="Cambria" w:eastAsia="Cambria" w:hAnsi="Cambria" w:cs="Cambria"/>
          <w:sz w:val="24"/>
          <w:szCs w:val="24"/>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5927"/>
        <w:gridCol w:w="1530"/>
      </w:tblGrid>
      <w:tr w:rsidR="005724B4" w:rsidRPr="005724B4" w:rsidTr="007D1773">
        <w:trPr>
          <w:trHeight w:val="592"/>
        </w:trPr>
        <w:tc>
          <w:tcPr>
            <w:tcW w:w="10153" w:type="dxa"/>
            <w:gridSpan w:val="3"/>
            <w:shd w:val="clear" w:color="auto" w:fill="E7E6E6"/>
          </w:tcPr>
          <w:p w:rsidR="005724B4" w:rsidRPr="005724B4" w:rsidRDefault="005724B4" w:rsidP="005724B4">
            <w:pPr>
              <w:widowControl w:val="0"/>
              <w:autoSpaceDE w:val="0"/>
              <w:autoSpaceDN w:val="0"/>
              <w:spacing w:before="7" w:after="0" w:line="240" w:lineRule="auto"/>
              <w:ind w:left="3914"/>
              <w:rPr>
                <w:rFonts w:ascii="Cambria" w:eastAsia="Cambria" w:hAnsi="Cambria" w:cs="Cambria"/>
                <w:b/>
                <w:sz w:val="24"/>
                <w:szCs w:val="24"/>
              </w:rPr>
            </w:pPr>
            <w:r w:rsidRPr="005724B4">
              <w:rPr>
                <w:rFonts w:ascii="Cambria" w:eastAsia="Cambria" w:hAnsi="Cambria" w:cs="Cambria"/>
                <w:b/>
                <w:sz w:val="24"/>
                <w:szCs w:val="24"/>
              </w:rPr>
              <w:t>B.</w:t>
            </w:r>
            <w:r w:rsidRPr="005724B4">
              <w:rPr>
                <w:rFonts w:ascii="Cambria" w:eastAsia="Cambria" w:hAnsi="Cambria" w:cs="Cambria"/>
                <w:b/>
                <w:spacing w:val="-8"/>
                <w:sz w:val="24"/>
                <w:szCs w:val="24"/>
              </w:rPr>
              <w:t xml:space="preserve"> </w:t>
            </w:r>
            <w:r w:rsidRPr="005724B4">
              <w:rPr>
                <w:rFonts w:ascii="Cambria" w:eastAsia="Cambria" w:hAnsi="Cambria" w:cs="Cambria"/>
                <w:b/>
                <w:sz w:val="24"/>
                <w:szCs w:val="24"/>
              </w:rPr>
              <w:t>Sc.</w:t>
            </w:r>
            <w:r w:rsidRPr="005724B4">
              <w:rPr>
                <w:rFonts w:ascii="Cambria" w:eastAsia="Cambria" w:hAnsi="Cambria" w:cs="Cambria"/>
                <w:b/>
                <w:spacing w:val="-5"/>
                <w:sz w:val="24"/>
                <w:szCs w:val="24"/>
              </w:rPr>
              <w:t xml:space="preserve"> </w:t>
            </w:r>
            <w:r w:rsidRPr="005724B4">
              <w:rPr>
                <w:rFonts w:ascii="Cambria" w:eastAsia="Cambria" w:hAnsi="Cambria" w:cs="Cambria"/>
                <w:b/>
                <w:sz w:val="24"/>
                <w:szCs w:val="24"/>
              </w:rPr>
              <w:t>II,</w:t>
            </w:r>
            <w:r w:rsidRPr="005724B4">
              <w:rPr>
                <w:rFonts w:ascii="Cambria" w:eastAsia="Cambria" w:hAnsi="Cambria" w:cs="Cambria"/>
                <w:b/>
                <w:spacing w:val="-6"/>
                <w:sz w:val="24"/>
                <w:szCs w:val="24"/>
              </w:rPr>
              <w:t xml:space="preserve"> </w:t>
            </w:r>
            <w:r w:rsidRPr="005724B4">
              <w:rPr>
                <w:rFonts w:ascii="Cambria" w:eastAsia="Cambria" w:hAnsi="Cambria" w:cs="Cambria"/>
                <w:b/>
                <w:sz w:val="24"/>
                <w:szCs w:val="24"/>
              </w:rPr>
              <w:t>Semester</w:t>
            </w:r>
            <w:r w:rsidRPr="005724B4">
              <w:rPr>
                <w:rFonts w:ascii="Cambria" w:eastAsia="Cambria" w:hAnsi="Cambria" w:cs="Cambria"/>
                <w:b/>
                <w:spacing w:val="-5"/>
                <w:sz w:val="24"/>
                <w:szCs w:val="24"/>
              </w:rPr>
              <w:t xml:space="preserve"> IV</w:t>
            </w:r>
          </w:p>
        </w:tc>
      </w:tr>
      <w:tr w:rsidR="005724B4" w:rsidRPr="005724B4" w:rsidTr="007D1773">
        <w:trPr>
          <w:trHeight w:val="633"/>
        </w:trPr>
        <w:tc>
          <w:tcPr>
            <w:tcW w:w="2696" w:type="dxa"/>
          </w:tcPr>
          <w:p w:rsidR="005724B4" w:rsidRPr="005724B4" w:rsidRDefault="005724B4" w:rsidP="005724B4">
            <w:pPr>
              <w:widowControl w:val="0"/>
              <w:autoSpaceDE w:val="0"/>
              <w:autoSpaceDN w:val="0"/>
              <w:spacing w:before="73" w:after="0" w:line="240" w:lineRule="auto"/>
              <w:ind w:left="208"/>
              <w:rPr>
                <w:rFonts w:ascii="Cambria" w:eastAsia="Cambria" w:hAnsi="Cambria" w:cs="Cambria"/>
                <w:b/>
                <w:sz w:val="24"/>
                <w:szCs w:val="24"/>
              </w:rPr>
            </w:pPr>
            <w:r w:rsidRPr="005724B4">
              <w:rPr>
                <w:rFonts w:ascii="Cambria" w:eastAsia="Cambria" w:hAnsi="Cambria" w:cs="Cambria"/>
                <w:b/>
                <w:spacing w:val="-2"/>
                <w:sz w:val="24"/>
                <w:szCs w:val="24"/>
              </w:rPr>
              <w:t>BSU0325CEP207D01</w:t>
            </w:r>
          </w:p>
        </w:tc>
        <w:tc>
          <w:tcPr>
            <w:tcW w:w="5927" w:type="dxa"/>
          </w:tcPr>
          <w:p w:rsidR="005724B4" w:rsidRPr="005724B4" w:rsidRDefault="005724B4" w:rsidP="005724B4">
            <w:pPr>
              <w:widowControl w:val="0"/>
              <w:autoSpaceDE w:val="0"/>
              <w:autoSpaceDN w:val="0"/>
              <w:spacing w:before="2" w:after="0" w:line="240" w:lineRule="auto"/>
              <w:ind w:left="4" w:right="52"/>
              <w:rPr>
                <w:rFonts w:ascii="Cambria" w:eastAsia="Cambria" w:hAnsi="Cambria" w:cs="Cambria"/>
                <w:b/>
                <w:sz w:val="24"/>
                <w:szCs w:val="24"/>
              </w:rPr>
            </w:pPr>
            <w:r w:rsidRPr="005724B4">
              <w:rPr>
                <w:rFonts w:ascii="Cambria" w:eastAsia="Cambria" w:hAnsi="Cambria" w:cs="Cambria"/>
                <w:b/>
                <w:sz w:val="24"/>
                <w:szCs w:val="24"/>
              </w:rPr>
              <w:t>CHCEP-401</w:t>
            </w:r>
            <w:r w:rsidRPr="005724B4">
              <w:rPr>
                <w:rFonts w:ascii="Cambria" w:eastAsia="Cambria" w:hAnsi="Cambria" w:cs="Cambria"/>
                <w:b/>
                <w:spacing w:val="-9"/>
                <w:sz w:val="24"/>
                <w:szCs w:val="24"/>
              </w:rPr>
              <w:t xml:space="preserve"> </w:t>
            </w:r>
            <w:r w:rsidRPr="005724B4">
              <w:rPr>
                <w:rFonts w:ascii="Cambria" w:eastAsia="Cambria" w:hAnsi="Cambria" w:cs="Cambria"/>
                <w:b/>
                <w:sz w:val="24"/>
                <w:szCs w:val="24"/>
              </w:rPr>
              <w:t>Community</w:t>
            </w:r>
            <w:r w:rsidRPr="005724B4">
              <w:rPr>
                <w:rFonts w:ascii="Cambria" w:eastAsia="Cambria" w:hAnsi="Cambria" w:cs="Cambria"/>
                <w:b/>
                <w:spacing w:val="-10"/>
                <w:sz w:val="24"/>
                <w:szCs w:val="24"/>
              </w:rPr>
              <w:t xml:space="preserve"> </w:t>
            </w:r>
            <w:r w:rsidRPr="005724B4">
              <w:rPr>
                <w:rFonts w:ascii="Cambria" w:eastAsia="Cambria" w:hAnsi="Cambria" w:cs="Cambria"/>
                <w:b/>
                <w:sz w:val="24"/>
                <w:szCs w:val="24"/>
              </w:rPr>
              <w:t>Engagement</w:t>
            </w:r>
            <w:r w:rsidRPr="005724B4">
              <w:rPr>
                <w:rFonts w:ascii="Cambria" w:eastAsia="Cambria" w:hAnsi="Cambria" w:cs="Cambria"/>
                <w:b/>
                <w:spacing w:val="-10"/>
                <w:sz w:val="24"/>
                <w:szCs w:val="24"/>
              </w:rPr>
              <w:t xml:space="preserve"> </w:t>
            </w:r>
            <w:proofErr w:type="spellStart"/>
            <w:r w:rsidRPr="005724B4">
              <w:rPr>
                <w:rFonts w:ascii="Cambria" w:eastAsia="Cambria" w:hAnsi="Cambria" w:cs="Cambria"/>
                <w:b/>
                <w:sz w:val="24"/>
                <w:szCs w:val="24"/>
              </w:rPr>
              <w:t>Programme</w:t>
            </w:r>
            <w:proofErr w:type="spellEnd"/>
            <w:r w:rsidRPr="005724B4">
              <w:rPr>
                <w:rFonts w:ascii="Cambria" w:eastAsia="Cambria" w:hAnsi="Cambria" w:cs="Cambria"/>
                <w:b/>
                <w:spacing w:val="-10"/>
                <w:sz w:val="24"/>
                <w:szCs w:val="24"/>
              </w:rPr>
              <w:t xml:space="preserve"> </w:t>
            </w:r>
            <w:r w:rsidRPr="005724B4">
              <w:rPr>
                <w:rFonts w:ascii="Cambria" w:eastAsia="Cambria" w:hAnsi="Cambria" w:cs="Cambria"/>
                <w:b/>
                <w:sz w:val="24"/>
                <w:szCs w:val="24"/>
              </w:rPr>
              <w:t>in Chemistry Paper-I</w:t>
            </w:r>
          </w:p>
        </w:tc>
        <w:tc>
          <w:tcPr>
            <w:tcW w:w="1530" w:type="dxa"/>
          </w:tcPr>
          <w:p w:rsidR="005724B4" w:rsidRPr="005724B4" w:rsidRDefault="005724B4" w:rsidP="005724B4">
            <w:pPr>
              <w:widowControl w:val="0"/>
              <w:autoSpaceDE w:val="0"/>
              <w:autoSpaceDN w:val="0"/>
              <w:spacing w:before="2" w:after="0" w:line="240" w:lineRule="auto"/>
              <w:ind w:left="116"/>
              <w:rPr>
                <w:rFonts w:ascii="Cambria" w:eastAsia="Cambria" w:hAnsi="Cambria" w:cs="Cambria"/>
                <w:sz w:val="24"/>
                <w:szCs w:val="24"/>
              </w:rPr>
            </w:pPr>
            <w:r w:rsidRPr="005724B4">
              <w:rPr>
                <w:rFonts w:ascii="Cambria" w:eastAsia="Cambria" w:hAnsi="Cambria" w:cs="Cambria"/>
                <w:b/>
                <w:spacing w:val="-2"/>
                <w:sz w:val="24"/>
                <w:szCs w:val="24"/>
              </w:rPr>
              <w:t>Credits:</w:t>
            </w:r>
            <w:r w:rsidRPr="005724B4">
              <w:rPr>
                <w:rFonts w:ascii="Cambria" w:eastAsia="Cambria" w:hAnsi="Cambria" w:cs="Cambria"/>
                <w:b/>
                <w:spacing w:val="-1"/>
                <w:sz w:val="24"/>
                <w:szCs w:val="24"/>
              </w:rPr>
              <w:t xml:space="preserve"> </w:t>
            </w:r>
            <w:r w:rsidRPr="005724B4">
              <w:rPr>
                <w:rFonts w:ascii="Cambria" w:eastAsia="Cambria" w:hAnsi="Cambria" w:cs="Cambria"/>
                <w:spacing w:val="-10"/>
                <w:sz w:val="24"/>
                <w:szCs w:val="24"/>
              </w:rPr>
              <w:t>2</w:t>
            </w:r>
          </w:p>
          <w:p w:rsidR="005724B4" w:rsidRPr="005724B4" w:rsidRDefault="005724B4" w:rsidP="005724B4">
            <w:pPr>
              <w:widowControl w:val="0"/>
              <w:autoSpaceDE w:val="0"/>
              <w:autoSpaceDN w:val="0"/>
              <w:spacing w:before="22" w:after="0" w:line="284" w:lineRule="exact"/>
              <w:ind w:left="116"/>
              <w:rPr>
                <w:rFonts w:ascii="Cambria" w:eastAsia="Cambria" w:hAnsi="Cambria" w:cs="Cambria"/>
                <w:sz w:val="24"/>
                <w:szCs w:val="24"/>
              </w:rPr>
            </w:pPr>
            <w:r w:rsidRPr="005724B4">
              <w:rPr>
                <w:rFonts w:ascii="Cambria" w:eastAsia="Cambria" w:hAnsi="Cambria" w:cs="Cambria"/>
                <w:b/>
                <w:sz w:val="24"/>
                <w:szCs w:val="24"/>
              </w:rPr>
              <w:t>Hours:</w:t>
            </w:r>
            <w:r w:rsidRPr="005724B4">
              <w:rPr>
                <w:rFonts w:ascii="Cambria" w:eastAsia="Cambria" w:hAnsi="Cambria" w:cs="Cambria"/>
                <w:b/>
                <w:spacing w:val="-10"/>
                <w:sz w:val="24"/>
                <w:szCs w:val="24"/>
              </w:rPr>
              <w:t xml:space="preserve"> </w:t>
            </w:r>
            <w:r w:rsidRPr="005724B4">
              <w:rPr>
                <w:rFonts w:ascii="Cambria" w:eastAsia="Cambria" w:hAnsi="Cambria" w:cs="Cambria"/>
                <w:spacing w:val="-5"/>
                <w:sz w:val="24"/>
                <w:szCs w:val="24"/>
              </w:rPr>
              <w:t>60</w:t>
            </w:r>
          </w:p>
        </w:tc>
      </w:tr>
    </w:tbl>
    <w:p w:rsidR="005724B4" w:rsidRPr="005724B4" w:rsidRDefault="005724B4" w:rsidP="005724B4">
      <w:pPr>
        <w:widowControl w:val="0"/>
        <w:autoSpaceDE w:val="0"/>
        <w:autoSpaceDN w:val="0"/>
        <w:spacing w:before="113" w:after="0" w:line="240" w:lineRule="auto"/>
        <w:rPr>
          <w:rFonts w:ascii="Cambria" w:eastAsia="Cambria" w:hAnsi="Cambria" w:cs="Cambria"/>
          <w:b/>
          <w:sz w:val="24"/>
          <w:szCs w:val="24"/>
        </w:rPr>
      </w:pPr>
    </w:p>
    <w:p w:rsidR="005724B4" w:rsidRPr="005724B4" w:rsidRDefault="005724B4" w:rsidP="005724B4">
      <w:pPr>
        <w:widowControl w:val="0"/>
        <w:autoSpaceDE w:val="0"/>
        <w:autoSpaceDN w:val="0"/>
        <w:spacing w:after="0" w:line="240" w:lineRule="auto"/>
        <w:ind w:left="88"/>
        <w:rPr>
          <w:rFonts w:ascii="Cambria" w:eastAsia="Cambria" w:hAnsi="Cambria" w:cs="Cambria"/>
          <w:b/>
          <w:sz w:val="24"/>
          <w:szCs w:val="24"/>
        </w:rPr>
      </w:pPr>
      <w:r w:rsidRPr="005724B4">
        <w:rPr>
          <w:rFonts w:ascii="Cambria" w:eastAsia="Cambria" w:hAnsi="Cambria" w:cs="Cambria"/>
          <w:b/>
          <w:spacing w:val="-2"/>
          <w:sz w:val="24"/>
          <w:szCs w:val="24"/>
        </w:rPr>
        <w:t>INTRODUCTION:</w:t>
      </w:r>
    </w:p>
    <w:p w:rsidR="005724B4" w:rsidRPr="005724B4" w:rsidRDefault="005724B4" w:rsidP="005724B4">
      <w:pPr>
        <w:widowControl w:val="0"/>
        <w:autoSpaceDE w:val="0"/>
        <w:autoSpaceDN w:val="0"/>
        <w:spacing w:before="219" w:after="0" w:line="360" w:lineRule="auto"/>
        <w:ind w:left="88" w:right="519" w:firstLine="720"/>
        <w:rPr>
          <w:rFonts w:ascii="Cambria" w:eastAsia="Cambria" w:hAnsi="Cambria" w:cs="Cambria"/>
          <w:b/>
          <w:sz w:val="24"/>
          <w:szCs w:val="24"/>
        </w:rPr>
      </w:pPr>
      <w:r w:rsidRPr="005724B4">
        <w:rPr>
          <w:rFonts w:ascii="Cambria" w:eastAsia="Cambria" w:hAnsi="Cambria" w:cs="Cambria"/>
          <w:sz w:val="24"/>
          <w:szCs w:val="24"/>
        </w:rPr>
        <w:lastRenderedPageBreak/>
        <w:t>New</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generation</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students</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are</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increasingly</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unaware</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4"/>
          <w:sz w:val="24"/>
          <w:szCs w:val="24"/>
        </w:rPr>
        <w:t xml:space="preserve"> </w:t>
      </w:r>
      <w:r w:rsidRPr="005724B4">
        <w:rPr>
          <w:rFonts w:ascii="Cambria" w:eastAsia="Cambria" w:hAnsi="Cambria" w:cs="Cambria"/>
          <w:sz w:val="24"/>
          <w:szCs w:val="24"/>
        </w:rPr>
        <w:t>local</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rural</w:t>
      </w:r>
      <w:r w:rsidRPr="005724B4">
        <w:rPr>
          <w:rFonts w:ascii="Cambria" w:eastAsia="Cambria" w:hAnsi="Cambria" w:cs="Cambria"/>
          <w:spacing w:val="-15"/>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4"/>
          <w:sz w:val="24"/>
          <w:szCs w:val="24"/>
        </w:rPr>
        <w:t xml:space="preserve"> </w:t>
      </w:r>
      <w:proofErr w:type="spellStart"/>
      <w:r w:rsidRPr="005724B4">
        <w:rPr>
          <w:rFonts w:ascii="Cambria" w:eastAsia="Cambria" w:hAnsi="Cambria" w:cs="Cambria"/>
          <w:sz w:val="24"/>
          <w:szCs w:val="24"/>
        </w:rPr>
        <w:t>peri</w:t>
      </w:r>
      <w:proofErr w:type="spellEnd"/>
      <w:r w:rsidRPr="005724B4">
        <w:rPr>
          <w:rFonts w:ascii="Cambria" w:eastAsia="Cambria" w:hAnsi="Cambria" w:cs="Cambria"/>
          <w:sz w:val="24"/>
          <w:szCs w:val="24"/>
        </w:rPr>
        <w:t>-urban realities surrounding their HEIs, as rapid urbanization has been occurring in India. A</w:t>
      </w:r>
      <w:r w:rsidRPr="005724B4">
        <w:rPr>
          <w:rFonts w:ascii="Cambria" w:eastAsia="Cambria" w:hAnsi="Cambria" w:cs="Cambria"/>
          <w:spacing w:val="80"/>
          <w:sz w:val="24"/>
          <w:szCs w:val="24"/>
        </w:rPr>
        <w:t xml:space="preserve"> </w:t>
      </w:r>
      <w:r w:rsidRPr="005724B4">
        <w:rPr>
          <w:rFonts w:ascii="Cambria" w:eastAsia="Cambria" w:hAnsi="Cambria" w:cs="Cambria"/>
          <w:sz w:val="24"/>
          <w:szCs w:val="24"/>
        </w:rPr>
        <w:t>large</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percentage</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Indian</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population</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continues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to</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live</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work</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in</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rural</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0"/>
          <w:sz w:val="24"/>
          <w:szCs w:val="24"/>
        </w:rPr>
        <w:t xml:space="preserve"> </w:t>
      </w:r>
      <w:proofErr w:type="spellStart"/>
      <w:r w:rsidRPr="005724B4">
        <w:rPr>
          <w:rFonts w:ascii="Cambria" w:eastAsia="Cambria" w:hAnsi="Cambria" w:cs="Cambria"/>
          <w:sz w:val="24"/>
          <w:szCs w:val="24"/>
        </w:rPr>
        <w:t>peri</w:t>
      </w:r>
      <w:proofErr w:type="spellEnd"/>
      <w:r w:rsidRPr="005724B4">
        <w:rPr>
          <w:rFonts w:ascii="Cambria" w:eastAsia="Cambria" w:hAnsi="Cambria" w:cs="Cambria"/>
          <w:sz w:val="24"/>
          <w:szCs w:val="24"/>
        </w:rPr>
        <w:t>-urban areas of the country. While various schemes and programs of community service have been undertaken by HEIs, there is no singular provision of a well- designed community engagement course that provides opportunities for immersion in rural realities. Such a course will enable students to learn about challenges faced by vulnerable households</w:t>
      </w:r>
      <w:r w:rsidRPr="005724B4">
        <w:rPr>
          <w:rFonts w:ascii="Cambria" w:eastAsia="Cambria" w:hAnsi="Cambria" w:cs="Cambria"/>
          <w:spacing w:val="40"/>
          <w:sz w:val="24"/>
          <w:szCs w:val="24"/>
        </w:rPr>
        <w:t xml:space="preserve"> </w:t>
      </w:r>
      <w:r w:rsidRPr="005724B4">
        <w:rPr>
          <w:rFonts w:ascii="Cambria" w:eastAsia="Cambria" w:hAnsi="Cambria" w:cs="Cambria"/>
          <w:sz w:val="24"/>
          <w:szCs w:val="24"/>
        </w:rPr>
        <w:t xml:space="preserve">and develop an understanding of local wisdom and lifestyle in a respectful manner </w:t>
      </w:r>
      <w:r w:rsidRPr="005724B4">
        <w:rPr>
          <w:rFonts w:ascii="Cambria" w:eastAsia="Cambria" w:hAnsi="Cambria" w:cs="Cambria"/>
          <w:b/>
          <w:spacing w:val="-2"/>
          <w:sz w:val="24"/>
          <w:szCs w:val="24"/>
        </w:rPr>
        <w:t>OBJECTIVES:</w:t>
      </w:r>
    </w:p>
    <w:p w:rsidR="005724B4" w:rsidRPr="005724B4" w:rsidRDefault="005724B4" w:rsidP="005724B4">
      <w:pPr>
        <w:widowControl w:val="0"/>
        <w:numPr>
          <w:ilvl w:val="0"/>
          <w:numId w:val="14"/>
        </w:numPr>
        <w:tabs>
          <w:tab w:val="left" w:pos="808"/>
        </w:tabs>
        <w:autoSpaceDE w:val="0"/>
        <w:autoSpaceDN w:val="0"/>
        <w:spacing w:before="1" w:after="0" w:line="240" w:lineRule="auto"/>
        <w:rPr>
          <w:rFonts w:ascii="Cambria" w:eastAsia="Cambria" w:hAnsi="Cambria" w:cs="Cambria"/>
          <w:sz w:val="24"/>
          <w:szCs w:val="24"/>
        </w:rPr>
      </w:pPr>
      <w:r w:rsidRPr="005724B4">
        <w:rPr>
          <w:rFonts w:ascii="Cambria" w:eastAsia="Cambria" w:hAnsi="Cambria" w:cs="Cambria"/>
          <w:sz w:val="24"/>
          <w:szCs w:val="24"/>
        </w:rPr>
        <w:t>To</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promote</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a</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respect</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for</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rural</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culture,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lifestyle,</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wisdom</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among</w:t>
      </w:r>
      <w:r w:rsidRPr="005724B4">
        <w:rPr>
          <w:rFonts w:ascii="Cambria" w:eastAsia="Cambria" w:hAnsi="Cambria" w:cs="Cambria"/>
          <w:spacing w:val="-9"/>
          <w:sz w:val="24"/>
          <w:szCs w:val="24"/>
        </w:rPr>
        <w:t xml:space="preserve"> </w:t>
      </w:r>
      <w:r w:rsidRPr="005724B4">
        <w:rPr>
          <w:rFonts w:ascii="Cambria" w:eastAsia="Cambria" w:hAnsi="Cambria" w:cs="Cambria"/>
          <w:spacing w:val="-2"/>
          <w:sz w:val="24"/>
          <w:szCs w:val="24"/>
        </w:rPr>
        <w:t>students.</w:t>
      </w:r>
    </w:p>
    <w:p w:rsidR="005724B4" w:rsidRPr="005724B4" w:rsidRDefault="005724B4" w:rsidP="005724B4">
      <w:pPr>
        <w:widowControl w:val="0"/>
        <w:numPr>
          <w:ilvl w:val="0"/>
          <w:numId w:val="14"/>
        </w:numPr>
        <w:tabs>
          <w:tab w:val="left" w:pos="808"/>
        </w:tabs>
        <w:autoSpaceDE w:val="0"/>
        <w:autoSpaceDN w:val="0"/>
        <w:spacing w:before="152" w:after="0" w:line="240" w:lineRule="auto"/>
        <w:rPr>
          <w:rFonts w:ascii="Cambria" w:eastAsia="Cambria" w:hAnsi="Cambria" w:cs="Cambria"/>
          <w:sz w:val="24"/>
          <w:szCs w:val="24"/>
        </w:rPr>
      </w:pPr>
      <w:r w:rsidRPr="005724B4">
        <w:rPr>
          <w:rFonts w:ascii="Cambria" w:eastAsia="Cambria" w:hAnsi="Cambria" w:cs="Cambria"/>
          <w:sz w:val="24"/>
          <w:szCs w:val="24"/>
        </w:rPr>
        <w:t>To</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learn</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about</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present</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status</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agricultural</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development</w:t>
      </w:r>
      <w:r w:rsidRPr="005724B4">
        <w:rPr>
          <w:rFonts w:ascii="Cambria" w:eastAsia="Cambria" w:hAnsi="Cambria" w:cs="Cambria"/>
          <w:spacing w:val="-7"/>
          <w:sz w:val="24"/>
          <w:szCs w:val="24"/>
        </w:rPr>
        <w:t xml:space="preserve"> </w:t>
      </w:r>
      <w:r w:rsidRPr="005724B4">
        <w:rPr>
          <w:rFonts w:ascii="Cambria" w:eastAsia="Cambria" w:hAnsi="Cambria" w:cs="Cambria"/>
          <w:spacing w:val="-2"/>
          <w:sz w:val="24"/>
          <w:szCs w:val="24"/>
        </w:rPr>
        <w:t>initiatives.</w:t>
      </w:r>
    </w:p>
    <w:p w:rsidR="005724B4" w:rsidRPr="005724B4" w:rsidRDefault="005724B4" w:rsidP="005724B4">
      <w:pPr>
        <w:widowControl w:val="0"/>
        <w:numPr>
          <w:ilvl w:val="0"/>
          <w:numId w:val="14"/>
        </w:numPr>
        <w:tabs>
          <w:tab w:val="left" w:pos="808"/>
        </w:tabs>
        <w:autoSpaceDE w:val="0"/>
        <w:autoSpaceDN w:val="0"/>
        <w:spacing w:before="154" w:after="0" w:line="352" w:lineRule="auto"/>
        <w:ind w:right="875"/>
        <w:rPr>
          <w:rFonts w:ascii="Cambria" w:eastAsia="Cambria" w:hAnsi="Cambria" w:cs="Cambria"/>
          <w:sz w:val="24"/>
          <w:szCs w:val="24"/>
        </w:rPr>
      </w:pPr>
      <w:r w:rsidRPr="005724B4">
        <w:rPr>
          <w:rFonts w:ascii="Cambria" w:eastAsia="Cambria" w:hAnsi="Cambria" w:cs="Cambria"/>
          <w:sz w:val="24"/>
          <w:szCs w:val="24"/>
        </w:rPr>
        <w:t>Identify</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address</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root</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causes</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distress</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poverty</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among</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 xml:space="preserve">vulnerable </w:t>
      </w:r>
      <w:r w:rsidRPr="005724B4">
        <w:rPr>
          <w:rFonts w:ascii="Cambria" w:eastAsia="Cambria" w:hAnsi="Cambria" w:cs="Cambria"/>
          <w:spacing w:val="-2"/>
          <w:sz w:val="24"/>
          <w:szCs w:val="24"/>
        </w:rPr>
        <w:t>households.</w:t>
      </w:r>
    </w:p>
    <w:p w:rsidR="005724B4" w:rsidRPr="005724B4" w:rsidRDefault="005724B4" w:rsidP="005724B4">
      <w:pPr>
        <w:widowControl w:val="0"/>
        <w:numPr>
          <w:ilvl w:val="0"/>
          <w:numId w:val="14"/>
        </w:numPr>
        <w:tabs>
          <w:tab w:val="left" w:pos="808"/>
        </w:tabs>
        <w:autoSpaceDE w:val="0"/>
        <w:autoSpaceDN w:val="0"/>
        <w:spacing w:before="11" w:after="0" w:line="352" w:lineRule="auto"/>
        <w:ind w:right="1138"/>
        <w:rPr>
          <w:rFonts w:ascii="Cambria" w:eastAsia="Cambria" w:hAnsi="Cambria" w:cs="Cambria"/>
          <w:sz w:val="24"/>
          <w:szCs w:val="24"/>
        </w:rPr>
      </w:pPr>
      <w:r w:rsidRPr="005724B4">
        <w:rPr>
          <w:rFonts w:ascii="Cambria" w:eastAsia="Cambria" w:hAnsi="Cambria" w:cs="Cambria"/>
          <w:sz w:val="24"/>
          <w:szCs w:val="24"/>
        </w:rPr>
        <w:t>Improve learning</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outcomes</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by</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applying</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classroom</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knowledge</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to</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 xml:space="preserve">real-world </w:t>
      </w:r>
      <w:r w:rsidRPr="005724B4">
        <w:rPr>
          <w:rFonts w:ascii="Cambria" w:eastAsia="Cambria" w:hAnsi="Cambria" w:cs="Cambria"/>
          <w:spacing w:val="-2"/>
          <w:sz w:val="24"/>
          <w:szCs w:val="24"/>
        </w:rPr>
        <w:t>situations.</w:t>
      </w:r>
    </w:p>
    <w:p w:rsidR="005724B4" w:rsidRPr="005724B4" w:rsidRDefault="005724B4" w:rsidP="005724B4">
      <w:pPr>
        <w:widowControl w:val="0"/>
        <w:autoSpaceDE w:val="0"/>
        <w:autoSpaceDN w:val="0"/>
        <w:spacing w:before="12" w:after="0" w:line="360" w:lineRule="auto"/>
        <w:ind w:left="88" w:right="566" w:firstLine="360"/>
        <w:jc w:val="both"/>
        <w:rPr>
          <w:rFonts w:ascii="Cambria" w:eastAsia="Cambria" w:hAnsi="Cambria" w:cs="Cambria"/>
          <w:sz w:val="24"/>
          <w:szCs w:val="24"/>
        </w:rPr>
      </w:pPr>
      <w:r w:rsidRPr="005724B4">
        <w:rPr>
          <w:rFonts w:ascii="Cambria" w:eastAsia="Cambria" w:hAnsi="Cambria" w:cs="Cambria"/>
          <w:sz w:val="24"/>
          <w:szCs w:val="24"/>
        </w:rPr>
        <w:t>To</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achieve</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objectives of</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socio-economic</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development of</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New</w:t>
      </w:r>
      <w:r w:rsidRPr="005724B4">
        <w:rPr>
          <w:rFonts w:ascii="Cambria" w:eastAsia="Cambria" w:hAnsi="Cambria" w:cs="Cambria"/>
          <w:spacing w:val="-1"/>
          <w:sz w:val="24"/>
          <w:szCs w:val="24"/>
        </w:rPr>
        <w:t xml:space="preserve"> </w:t>
      </w:r>
      <w:r w:rsidRPr="005724B4">
        <w:rPr>
          <w:rFonts w:ascii="Cambria" w:eastAsia="Cambria" w:hAnsi="Cambria" w:cs="Cambria"/>
          <w:sz w:val="24"/>
          <w:szCs w:val="24"/>
        </w:rPr>
        <w:t>India, HEIs</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can play an important role through active community engagement. This approach will also contribute</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to</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improve</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quality</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both</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teaching</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research</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in</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HEIs</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in</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India.</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India</w:t>
      </w:r>
      <w:r w:rsidRPr="005724B4">
        <w:rPr>
          <w:rFonts w:ascii="Cambria" w:eastAsia="Cambria" w:hAnsi="Cambria" w:cs="Cambria"/>
          <w:spacing w:val="-3"/>
          <w:sz w:val="24"/>
          <w:szCs w:val="24"/>
        </w:rPr>
        <w:t xml:space="preserve"> </w:t>
      </w:r>
      <w:r w:rsidRPr="005724B4">
        <w:rPr>
          <w:rFonts w:ascii="Cambria" w:eastAsia="Cambria" w:hAnsi="Cambria" w:cs="Cambria"/>
          <w:sz w:val="24"/>
          <w:szCs w:val="24"/>
        </w:rPr>
        <w:t>is a signatory to the global commitment for achieving Sustainable Development Goals (SDGs) by 2030. Achieving these 17 SDG goals requires generating locally appropriate solutions. Community engagement should not be limited to a few social science disciplines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alone.</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It</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should</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be</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practiced</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across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all</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disciplines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faculties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HEIs.</w:t>
      </w:r>
      <w:r w:rsidRPr="005724B4">
        <w:rPr>
          <w:rFonts w:ascii="Cambria" w:eastAsia="Cambria" w:hAnsi="Cambria" w:cs="Cambria"/>
          <w:spacing w:val="-11"/>
          <w:sz w:val="24"/>
          <w:szCs w:val="24"/>
        </w:rPr>
        <w:t xml:space="preserve"> </w:t>
      </w:r>
      <w:r w:rsidRPr="005724B4">
        <w:rPr>
          <w:rFonts w:ascii="Cambria" w:eastAsia="Cambria" w:hAnsi="Cambria" w:cs="Cambria"/>
          <w:sz w:val="24"/>
          <w:szCs w:val="24"/>
        </w:rPr>
        <w:t>These can</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take</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forms</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4"/>
          <w:sz w:val="24"/>
          <w:szCs w:val="24"/>
        </w:rPr>
        <w:t xml:space="preserve"> </w:t>
      </w:r>
      <w:r w:rsidRPr="005724B4">
        <w:rPr>
          <w:rFonts w:ascii="Cambria" w:eastAsia="Cambria" w:hAnsi="Cambria" w:cs="Cambria"/>
          <w:sz w:val="24"/>
          <w:szCs w:val="24"/>
        </w:rPr>
        <w:t>enumerations,</w:t>
      </w:r>
      <w:r w:rsidRPr="005724B4">
        <w:rPr>
          <w:rFonts w:ascii="Cambria" w:eastAsia="Cambria" w:hAnsi="Cambria" w:cs="Cambria"/>
          <w:spacing w:val="-5"/>
          <w:sz w:val="24"/>
          <w:szCs w:val="24"/>
        </w:rPr>
        <w:t xml:space="preserve"> </w:t>
      </w:r>
      <w:r w:rsidRPr="005724B4">
        <w:rPr>
          <w:rFonts w:ascii="Cambria" w:eastAsia="Cambria" w:hAnsi="Cambria" w:cs="Cambria"/>
          <w:sz w:val="24"/>
          <w:szCs w:val="24"/>
        </w:rPr>
        <w:t>surveys,</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awareness</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camps</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campaigns,</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training, learning manuals/films, maps, study reports, public hearings, policy briefs, cleanliness and hygiene teachings, legal aid clinics, etc. For example, students of chemistry can conduct water and soil testing in local areas and share the results with the local community.</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Students of science and</w:t>
      </w:r>
      <w:r w:rsidRPr="005724B4">
        <w:rPr>
          <w:rFonts w:ascii="Cambria" w:eastAsia="Cambria" w:hAnsi="Cambria" w:cs="Cambria"/>
          <w:spacing w:val="-1"/>
          <w:sz w:val="24"/>
          <w:szCs w:val="24"/>
        </w:rPr>
        <w:t xml:space="preserve"> </w:t>
      </w:r>
      <w:r w:rsidRPr="005724B4">
        <w:rPr>
          <w:rFonts w:ascii="Cambria" w:eastAsia="Cambria" w:hAnsi="Cambria" w:cs="Cambria"/>
          <w:sz w:val="24"/>
          <w:szCs w:val="24"/>
        </w:rPr>
        <w:t>engineering</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can</w:t>
      </w:r>
      <w:r w:rsidRPr="005724B4">
        <w:rPr>
          <w:rFonts w:ascii="Cambria" w:eastAsia="Cambria" w:hAnsi="Cambria" w:cs="Cambria"/>
          <w:spacing w:val="-1"/>
          <w:sz w:val="24"/>
          <w:szCs w:val="24"/>
        </w:rPr>
        <w:t xml:space="preserve"> </w:t>
      </w:r>
      <w:r w:rsidRPr="005724B4">
        <w:rPr>
          <w:rFonts w:ascii="Cambria" w:eastAsia="Cambria" w:hAnsi="Cambria" w:cs="Cambria"/>
          <w:sz w:val="24"/>
          <w:szCs w:val="24"/>
        </w:rPr>
        <w:t>undertake research in</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partnership</w:t>
      </w:r>
      <w:r w:rsidRPr="005724B4">
        <w:rPr>
          <w:rFonts w:ascii="Cambria" w:eastAsia="Cambria" w:hAnsi="Cambria" w:cs="Cambria"/>
          <w:sz w:val="24"/>
          <w:szCs w:val="24"/>
        </w:rPr>
        <w:t xml:space="preserve"> </w:t>
      </w:r>
      <w:r w:rsidRPr="005724B4">
        <w:rPr>
          <w:rFonts w:ascii="Cambria" w:eastAsia="Cambria" w:hAnsi="Cambria" w:cs="Cambria"/>
          <w:sz w:val="24"/>
          <w:szCs w:val="24"/>
        </w:rPr>
        <w:t xml:space="preserve">with the community on solid and liquid waste disposal </w:t>
      </w:r>
      <w:proofErr w:type="gramStart"/>
      <w:r w:rsidRPr="005724B4">
        <w:rPr>
          <w:rFonts w:ascii="Cambria" w:eastAsia="Cambria" w:hAnsi="Cambria" w:cs="Cambria"/>
          <w:sz w:val="24"/>
          <w:szCs w:val="24"/>
        </w:rPr>
        <w:t>Therefore,</w:t>
      </w:r>
      <w:proofErr w:type="gramEnd"/>
      <w:r w:rsidRPr="005724B4">
        <w:rPr>
          <w:rFonts w:ascii="Cambria" w:eastAsia="Cambria" w:hAnsi="Cambria" w:cs="Cambria"/>
          <w:sz w:val="24"/>
          <w:szCs w:val="24"/>
        </w:rPr>
        <w:t xml:space="preserve"> students are being encouraged</w:t>
      </w:r>
      <w:r w:rsidRPr="005724B4">
        <w:rPr>
          <w:rFonts w:ascii="Cambria" w:eastAsia="Cambria" w:hAnsi="Cambria" w:cs="Cambria"/>
          <w:spacing w:val="-1"/>
          <w:sz w:val="24"/>
          <w:szCs w:val="24"/>
        </w:rPr>
        <w:t xml:space="preserve"> </w:t>
      </w:r>
      <w:r w:rsidRPr="005724B4">
        <w:rPr>
          <w:rFonts w:ascii="Cambria" w:eastAsia="Cambria" w:hAnsi="Cambria" w:cs="Cambria"/>
          <w:sz w:val="24"/>
          <w:szCs w:val="24"/>
        </w:rPr>
        <w:t>to</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foster social</w:t>
      </w:r>
      <w:r w:rsidRPr="005724B4">
        <w:rPr>
          <w:rFonts w:ascii="Cambria" w:eastAsia="Cambria" w:hAnsi="Cambria" w:cs="Cambria"/>
          <w:spacing w:val="-1"/>
          <w:sz w:val="24"/>
          <w:szCs w:val="24"/>
        </w:rPr>
        <w:t xml:space="preserve"> </w:t>
      </w:r>
      <w:r w:rsidRPr="005724B4">
        <w:rPr>
          <w:rFonts w:ascii="Cambria" w:eastAsia="Cambria" w:hAnsi="Cambria" w:cs="Cambria"/>
          <w:sz w:val="24"/>
          <w:szCs w:val="24"/>
        </w:rPr>
        <w:t>responsibility</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1"/>
          <w:sz w:val="24"/>
          <w:szCs w:val="24"/>
        </w:rPr>
        <w:t xml:space="preserve"> </w:t>
      </w:r>
      <w:r w:rsidRPr="005724B4">
        <w:rPr>
          <w:rFonts w:ascii="Cambria" w:eastAsia="Cambria" w:hAnsi="Cambria" w:cs="Cambria"/>
          <w:sz w:val="24"/>
          <w:szCs w:val="24"/>
        </w:rPr>
        <w:t>community</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engagement in</w:t>
      </w:r>
      <w:r w:rsidRPr="005724B4">
        <w:rPr>
          <w:rFonts w:ascii="Cambria" w:eastAsia="Cambria" w:hAnsi="Cambria" w:cs="Cambria"/>
          <w:spacing w:val="-2"/>
          <w:sz w:val="24"/>
          <w:szCs w:val="24"/>
        </w:rPr>
        <w:t xml:space="preserve"> </w:t>
      </w:r>
      <w:r w:rsidRPr="005724B4">
        <w:rPr>
          <w:rFonts w:ascii="Cambria" w:eastAsia="Cambria" w:hAnsi="Cambria" w:cs="Cambria"/>
          <w:sz w:val="24"/>
          <w:szCs w:val="24"/>
        </w:rPr>
        <w:t>their teaching and research.</w:t>
      </w:r>
    </w:p>
    <w:p w:rsidR="005724B4" w:rsidRPr="005724B4" w:rsidRDefault="005724B4" w:rsidP="005724B4">
      <w:pPr>
        <w:widowControl w:val="0"/>
        <w:autoSpaceDE w:val="0"/>
        <w:autoSpaceDN w:val="0"/>
        <w:spacing w:before="1" w:after="0" w:line="240" w:lineRule="auto"/>
        <w:ind w:left="88"/>
        <w:jc w:val="both"/>
        <w:rPr>
          <w:rFonts w:ascii="Cambria" w:eastAsia="Cambria" w:hAnsi="Cambria" w:cs="Cambria"/>
          <w:b/>
          <w:sz w:val="24"/>
          <w:szCs w:val="24"/>
        </w:rPr>
      </w:pPr>
      <w:r w:rsidRPr="005724B4">
        <w:rPr>
          <w:rFonts w:ascii="Cambria" w:eastAsia="Cambria" w:hAnsi="Cambria" w:cs="Cambria"/>
          <w:b/>
          <w:sz w:val="24"/>
          <w:szCs w:val="24"/>
        </w:rPr>
        <w:t>LEARNING</w:t>
      </w:r>
      <w:r w:rsidRPr="005724B4">
        <w:rPr>
          <w:rFonts w:ascii="Cambria" w:eastAsia="Cambria" w:hAnsi="Cambria" w:cs="Cambria"/>
          <w:b/>
          <w:spacing w:val="-14"/>
          <w:sz w:val="24"/>
          <w:szCs w:val="24"/>
        </w:rPr>
        <w:t xml:space="preserve"> </w:t>
      </w:r>
      <w:r w:rsidRPr="005724B4">
        <w:rPr>
          <w:rFonts w:ascii="Cambria" w:eastAsia="Cambria" w:hAnsi="Cambria" w:cs="Cambria"/>
          <w:b/>
          <w:spacing w:val="-2"/>
          <w:sz w:val="24"/>
          <w:szCs w:val="24"/>
        </w:rPr>
        <w:t>OUTCOMES:</w:t>
      </w:r>
    </w:p>
    <w:p w:rsidR="005724B4" w:rsidRPr="005724B4" w:rsidRDefault="005724B4" w:rsidP="005724B4">
      <w:pPr>
        <w:widowControl w:val="0"/>
        <w:autoSpaceDE w:val="0"/>
        <w:autoSpaceDN w:val="0"/>
        <w:spacing w:before="154" w:after="0" w:line="240" w:lineRule="auto"/>
        <w:ind w:left="88"/>
        <w:rPr>
          <w:rFonts w:ascii="Cambria" w:eastAsia="Cambria" w:hAnsi="Cambria" w:cs="Cambria"/>
          <w:sz w:val="24"/>
          <w:szCs w:val="24"/>
        </w:rPr>
      </w:pPr>
      <w:r w:rsidRPr="005724B4">
        <w:rPr>
          <w:rFonts w:ascii="Cambria" w:eastAsia="Cambria" w:hAnsi="Cambria" w:cs="Cambria"/>
          <w:sz w:val="24"/>
          <w:szCs w:val="24"/>
        </w:rPr>
        <w:t>After</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completing</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this</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course,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students</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will</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be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able</w:t>
      </w:r>
      <w:r w:rsidRPr="005724B4">
        <w:rPr>
          <w:rFonts w:ascii="Cambria" w:eastAsia="Cambria" w:hAnsi="Cambria" w:cs="Cambria"/>
          <w:spacing w:val="-8"/>
          <w:sz w:val="24"/>
          <w:szCs w:val="24"/>
        </w:rPr>
        <w:t xml:space="preserve"> </w:t>
      </w:r>
      <w:r w:rsidRPr="005724B4">
        <w:rPr>
          <w:rFonts w:ascii="Cambria" w:eastAsia="Cambria" w:hAnsi="Cambria" w:cs="Cambria"/>
          <w:spacing w:val="-5"/>
          <w:sz w:val="24"/>
          <w:szCs w:val="24"/>
        </w:rPr>
        <w:t>to</w:t>
      </w:r>
    </w:p>
    <w:p w:rsidR="005724B4" w:rsidRPr="005724B4" w:rsidRDefault="005724B4" w:rsidP="005724B4">
      <w:pPr>
        <w:widowControl w:val="0"/>
        <w:numPr>
          <w:ilvl w:val="0"/>
          <w:numId w:val="13"/>
        </w:numPr>
        <w:tabs>
          <w:tab w:val="left" w:pos="807"/>
        </w:tabs>
        <w:autoSpaceDE w:val="0"/>
        <w:autoSpaceDN w:val="0"/>
        <w:spacing w:before="151" w:after="0" w:line="240" w:lineRule="auto"/>
        <w:ind w:left="807" w:hanging="359"/>
        <w:rPr>
          <w:rFonts w:ascii="Cambria" w:eastAsia="Cambria" w:hAnsi="Cambria" w:cs="Cambria"/>
          <w:sz w:val="24"/>
          <w:szCs w:val="24"/>
        </w:rPr>
      </w:pPr>
      <w:r w:rsidRPr="005724B4">
        <w:rPr>
          <w:rFonts w:ascii="Cambria" w:eastAsia="Cambria" w:hAnsi="Cambria" w:cs="Cambria"/>
          <w:sz w:val="24"/>
          <w:szCs w:val="24"/>
        </w:rPr>
        <w:t>Gain</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an</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understanding</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rural</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life,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Indian</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culture,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social</w:t>
      </w:r>
      <w:r w:rsidRPr="005724B4">
        <w:rPr>
          <w:rFonts w:ascii="Cambria" w:eastAsia="Cambria" w:hAnsi="Cambria" w:cs="Cambria"/>
          <w:spacing w:val="-8"/>
          <w:sz w:val="24"/>
          <w:szCs w:val="24"/>
        </w:rPr>
        <w:t xml:space="preserve"> </w:t>
      </w:r>
      <w:r w:rsidRPr="005724B4">
        <w:rPr>
          <w:rFonts w:ascii="Cambria" w:eastAsia="Cambria" w:hAnsi="Cambria" w:cs="Cambria"/>
          <w:spacing w:val="-2"/>
          <w:sz w:val="24"/>
          <w:szCs w:val="24"/>
        </w:rPr>
        <w:t>realities.</w:t>
      </w:r>
    </w:p>
    <w:p w:rsidR="005724B4" w:rsidRPr="005724B4" w:rsidRDefault="005724B4" w:rsidP="005724B4">
      <w:pPr>
        <w:widowControl w:val="0"/>
        <w:numPr>
          <w:ilvl w:val="0"/>
          <w:numId w:val="13"/>
        </w:numPr>
        <w:tabs>
          <w:tab w:val="left" w:pos="807"/>
        </w:tabs>
        <w:autoSpaceDE w:val="0"/>
        <w:autoSpaceDN w:val="0"/>
        <w:spacing w:before="154" w:after="0" w:line="240" w:lineRule="auto"/>
        <w:ind w:left="807" w:hanging="359"/>
        <w:rPr>
          <w:rFonts w:ascii="Cambria" w:eastAsia="Cambria" w:hAnsi="Cambria" w:cs="Cambria"/>
          <w:sz w:val="24"/>
          <w:szCs w:val="24"/>
        </w:rPr>
      </w:pPr>
      <w:r w:rsidRPr="005724B4">
        <w:rPr>
          <w:rFonts w:ascii="Cambria" w:eastAsia="Cambria" w:hAnsi="Cambria" w:cs="Cambria"/>
          <w:sz w:val="24"/>
          <w:szCs w:val="24"/>
        </w:rPr>
        <w:t>Develop</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empathy</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6"/>
          <w:sz w:val="24"/>
          <w:szCs w:val="24"/>
        </w:rPr>
        <w:t xml:space="preserve"> </w:t>
      </w:r>
      <w:r w:rsidRPr="005724B4">
        <w:rPr>
          <w:rFonts w:ascii="Cambria" w:eastAsia="Cambria" w:hAnsi="Cambria" w:cs="Cambria"/>
          <w:sz w:val="24"/>
          <w:szCs w:val="24"/>
        </w:rPr>
        <w:t>bonds</w:t>
      </w:r>
      <w:r w:rsidRPr="005724B4">
        <w:rPr>
          <w:rFonts w:ascii="Cambria" w:eastAsia="Cambria" w:hAnsi="Cambria" w:cs="Cambria"/>
          <w:spacing w:val="-1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mutuality</w:t>
      </w:r>
      <w:r w:rsidRPr="005724B4">
        <w:rPr>
          <w:rFonts w:ascii="Cambria" w:eastAsia="Cambria" w:hAnsi="Cambria" w:cs="Cambria"/>
          <w:spacing w:val="-9"/>
          <w:sz w:val="24"/>
          <w:szCs w:val="24"/>
        </w:rPr>
        <w:t xml:space="preserve"> </w:t>
      </w:r>
      <w:r w:rsidRPr="005724B4">
        <w:rPr>
          <w:rFonts w:ascii="Cambria" w:eastAsia="Cambria" w:hAnsi="Cambria" w:cs="Cambria"/>
          <w:sz w:val="24"/>
          <w:szCs w:val="24"/>
        </w:rPr>
        <w:t>with</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local</w:t>
      </w:r>
      <w:r w:rsidRPr="005724B4">
        <w:rPr>
          <w:rFonts w:ascii="Cambria" w:eastAsia="Cambria" w:hAnsi="Cambria" w:cs="Cambria"/>
          <w:spacing w:val="-8"/>
          <w:sz w:val="24"/>
          <w:szCs w:val="24"/>
        </w:rPr>
        <w:t xml:space="preserve"> </w:t>
      </w:r>
      <w:r w:rsidRPr="005724B4">
        <w:rPr>
          <w:rFonts w:ascii="Cambria" w:eastAsia="Cambria" w:hAnsi="Cambria" w:cs="Cambria"/>
          <w:spacing w:val="-2"/>
          <w:sz w:val="24"/>
          <w:szCs w:val="24"/>
        </w:rPr>
        <w:t>community.</w:t>
      </w:r>
    </w:p>
    <w:p w:rsidR="005724B4" w:rsidRPr="005724B4" w:rsidRDefault="005724B4" w:rsidP="005724B4">
      <w:pPr>
        <w:widowControl w:val="0"/>
        <w:numPr>
          <w:ilvl w:val="0"/>
          <w:numId w:val="13"/>
        </w:numPr>
        <w:tabs>
          <w:tab w:val="left" w:pos="808"/>
        </w:tabs>
        <w:autoSpaceDE w:val="0"/>
        <w:autoSpaceDN w:val="0"/>
        <w:spacing w:before="151" w:after="0" w:line="362" w:lineRule="auto"/>
        <w:ind w:right="581"/>
        <w:rPr>
          <w:rFonts w:ascii="Cambria" w:eastAsia="Cambria" w:hAnsi="Cambria" w:cs="Cambria"/>
          <w:sz w:val="24"/>
          <w:szCs w:val="24"/>
        </w:rPr>
      </w:pPr>
      <w:r w:rsidRPr="005724B4">
        <w:rPr>
          <w:rFonts w:ascii="Cambria" w:eastAsia="Cambria" w:hAnsi="Cambria" w:cs="Cambria"/>
          <w:sz w:val="24"/>
          <w:szCs w:val="24"/>
        </w:rPr>
        <w:t>Appreciate</w:t>
      </w:r>
      <w:r w:rsidRPr="005724B4">
        <w:rPr>
          <w:rFonts w:ascii="Cambria" w:eastAsia="Cambria" w:hAnsi="Cambria" w:cs="Cambria"/>
          <w:spacing w:val="30"/>
          <w:sz w:val="24"/>
          <w:szCs w:val="24"/>
        </w:rPr>
        <w:t xml:space="preserve"> </w:t>
      </w:r>
      <w:r w:rsidRPr="005724B4">
        <w:rPr>
          <w:rFonts w:ascii="Cambria" w:eastAsia="Cambria" w:hAnsi="Cambria" w:cs="Cambria"/>
          <w:sz w:val="24"/>
          <w:szCs w:val="24"/>
        </w:rPr>
        <w:t>the</w:t>
      </w:r>
      <w:r w:rsidRPr="005724B4">
        <w:rPr>
          <w:rFonts w:ascii="Cambria" w:eastAsia="Cambria" w:hAnsi="Cambria" w:cs="Cambria"/>
          <w:spacing w:val="30"/>
          <w:sz w:val="24"/>
          <w:szCs w:val="24"/>
        </w:rPr>
        <w:t xml:space="preserve"> </w:t>
      </w:r>
      <w:r w:rsidRPr="005724B4">
        <w:rPr>
          <w:rFonts w:ascii="Cambria" w:eastAsia="Cambria" w:hAnsi="Cambria" w:cs="Cambria"/>
          <w:sz w:val="24"/>
          <w:szCs w:val="24"/>
        </w:rPr>
        <w:t>significant</w:t>
      </w:r>
      <w:r w:rsidRPr="005724B4">
        <w:rPr>
          <w:rFonts w:ascii="Cambria" w:eastAsia="Cambria" w:hAnsi="Cambria" w:cs="Cambria"/>
          <w:spacing w:val="30"/>
          <w:sz w:val="24"/>
          <w:szCs w:val="24"/>
        </w:rPr>
        <w:t xml:space="preserve"> </w:t>
      </w:r>
      <w:r w:rsidRPr="005724B4">
        <w:rPr>
          <w:rFonts w:ascii="Cambria" w:eastAsia="Cambria" w:hAnsi="Cambria" w:cs="Cambria"/>
          <w:sz w:val="24"/>
          <w:szCs w:val="24"/>
        </w:rPr>
        <w:t>contributions</w:t>
      </w:r>
      <w:r w:rsidRPr="005724B4">
        <w:rPr>
          <w:rFonts w:ascii="Cambria" w:eastAsia="Cambria" w:hAnsi="Cambria" w:cs="Cambria"/>
          <w:spacing w:val="30"/>
          <w:sz w:val="24"/>
          <w:szCs w:val="24"/>
        </w:rPr>
        <w:t xml:space="preserve"> </w:t>
      </w:r>
      <w:r w:rsidRPr="005724B4">
        <w:rPr>
          <w:rFonts w:ascii="Cambria" w:eastAsia="Cambria" w:hAnsi="Cambria" w:cs="Cambria"/>
          <w:sz w:val="24"/>
          <w:szCs w:val="24"/>
        </w:rPr>
        <w:t>of</w:t>
      </w:r>
      <w:r w:rsidRPr="005724B4">
        <w:rPr>
          <w:rFonts w:ascii="Cambria" w:eastAsia="Cambria" w:hAnsi="Cambria" w:cs="Cambria"/>
          <w:spacing w:val="30"/>
          <w:sz w:val="24"/>
          <w:szCs w:val="24"/>
        </w:rPr>
        <w:t xml:space="preserve"> </w:t>
      </w:r>
      <w:r w:rsidRPr="005724B4">
        <w:rPr>
          <w:rFonts w:ascii="Cambria" w:eastAsia="Cambria" w:hAnsi="Cambria" w:cs="Cambria"/>
          <w:sz w:val="24"/>
          <w:szCs w:val="24"/>
        </w:rPr>
        <w:t>local</w:t>
      </w:r>
      <w:r w:rsidRPr="005724B4">
        <w:rPr>
          <w:rFonts w:ascii="Cambria" w:eastAsia="Cambria" w:hAnsi="Cambria" w:cs="Cambria"/>
          <w:spacing w:val="31"/>
          <w:sz w:val="24"/>
          <w:szCs w:val="24"/>
        </w:rPr>
        <w:t xml:space="preserve"> </w:t>
      </w:r>
      <w:r w:rsidRPr="005724B4">
        <w:rPr>
          <w:rFonts w:ascii="Cambria" w:eastAsia="Cambria" w:hAnsi="Cambria" w:cs="Cambria"/>
          <w:sz w:val="24"/>
          <w:szCs w:val="24"/>
        </w:rPr>
        <w:t>communities</w:t>
      </w:r>
      <w:r w:rsidRPr="005724B4">
        <w:rPr>
          <w:rFonts w:ascii="Cambria" w:eastAsia="Cambria" w:hAnsi="Cambria" w:cs="Cambria"/>
          <w:spacing w:val="29"/>
          <w:sz w:val="24"/>
          <w:szCs w:val="24"/>
        </w:rPr>
        <w:t xml:space="preserve"> </w:t>
      </w:r>
      <w:r w:rsidRPr="005724B4">
        <w:rPr>
          <w:rFonts w:ascii="Cambria" w:eastAsia="Cambria" w:hAnsi="Cambria" w:cs="Cambria"/>
          <w:sz w:val="24"/>
          <w:szCs w:val="24"/>
        </w:rPr>
        <w:t>to</w:t>
      </w:r>
      <w:r w:rsidRPr="005724B4">
        <w:rPr>
          <w:rFonts w:ascii="Cambria" w:eastAsia="Cambria" w:hAnsi="Cambria" w:cs="Cambria"/>
          <w:spacing w:val="28"/>
          <w:sz w:val="24"/>
          <w:szCs w:val="24"/>
        </w:rPr>
        <w:t xml:space="preserve"> </w:t>
      </w:r>
      <w:r w:rsidRPr="005724B4">
        <w:rPr>
          <w:rFonts w:ascii="Cambria" w:eastAsia="Cambria" w:hAnsi="Cambria" w:cs="Cambria"/>
          <w:sz w:val="24"/>
          <w:szCs w:val="24"/>
        </w:rPr>
        <w:t>Indian</w:t>
      </w:r>
      <w:r w:rsidRPr="005724B4">
        <w:rPr>
          <w:rFonts w:ascii="Cambria" w:eastAsia="Cambria" w:hAnsi="Cambria" w:cs="Cambria"/>
          <w:spacing w:val="31"/>
          <w:sz w:val="24"/>
          <w:szCs w:val="24"/>
        </w:rPr>
        <w:t xml:space="preserve"> </w:t>
      </w:r>
      <w:r w:rsidRPr="005724B4">
        <w:rPr>
          <w:rFonts w:ascii="Cambria" w:eastAsia="Cambria" w:hAnsi="Cambria" w:cs="Cambria"/>
          <w:sz w:val="24"/>
          <w:szCs w:val="24"/>
        </w:rPr>
        <w:t>society and economy.</w:t>
      </w:r>
    </w:p>
    <w:p w:rsidR="005724B4" w:rsidRPr="005724B4" w:rsidRDefault="005724B4" w:rsidP="005724B4">
      <w:pPr>
        <w:widowControl w:val="0"/>
        <w:numPr>
          <w:ilvl w:val="0"/>
          <w:numId w:val="13"/>
        </w:numPr>
        <w:tabs>
          <w:tab w:val="left" w:pos="807"/>
        </w:tabs>
        <w:autoSpaceDE w:val="0"/>
        <w:autoSpaceDN w:val="0"/>
        <w:spacing w:after="0" w:line="299" w:lineRule="exact"/>
        <w:ind w:left="807" w:hanging="359"/>
        <w:rPr>
          <w:rFonts w:ascii="Cambria" w:eastAsia="Cambria" w:hAnsi="Cambria" w:cs="Cambria"/>
          <w:sz w:val="24"/>
          <w:szCs w:val="24"/>
        </w:rPr>
      </w:pPr>
      <w:r w:rsidRPr="005724B4">
        <w:rPr>
          <w:rFonts w:ascii="Cambria" w:eastAsia="Cambria" w:hAnsi="Cambria" w:cs="Cambria"/>
          <w:sz w:val="24"/>
          <w:szCs w:val="24"/>
        </w:rPr>
        <w:lastRenderedPageBreak/>
        <w:t>Learn</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to</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Value</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local</w:t>
      </w:r>
      <w:r w:rsidRPr="005724B4">
        <w:rPr>
          <w:rFonts w:ascii="Cambria" w:eastAsia="Cambria" w:hAnsi="Cambria" w:cs="Cambria"/>
          <w:spacing w:val="-8"/>
          <w:sz w:val="24"/>
          <w:szCs w:val="24"/>
        </w:rPr>
        <w:t xml:space="preserve"> </w:t>
      </w:r>
      <w:r w:rsidRPr="005724B4">
        <w:rPr>
          <w:rFonts w:ascii="Cambria" w:eastAsia="Cambria" w:hAnsi="Cambria" w:cs="Cambria"/>
          <w:sz w:val="24"/>
          <w:szCs w:val="24"/>
        </w:rPr>
        <w:t>knowledge</w:t>
      </w:r>
      <w:r w:rsidRPr="005724B4">
        <w:rPr>
          <w:rFonts w:ascii="Cambria" w:eastAsia="Cambria" w:hAnsi="Cambria" w:cs="Cambria"/>
          <w:spacing w:val="-7"/>
          <w:sz w:val="24"/>
          <w:szCs w:val="24"/>
        </w:rPr>
        <w:t xml:space="preserve"> </w:t>
      </w:r>
      <w:r w:rsidRPr="005724B4">
        <w:rPr>
          <w:rFonts w:ascii="Cambria" w:eastAsia="Cambria" w:hAnsi="Cambria" w:cs="Cambria"/>
          <w:sz w:val="24"/>
          <w:szCs w:val="24"/>
        </w:rPr>
        <w:t>and</w:t>
      </w:r>
      <w:r w:rsidRPr="005724B4">
        <w:rPr>
          <w:rFonts w:ascii="Cambria" w:eastAsia="Cambria" w:hAnsi="Cambria" w:cs="Cambria"/>
          <w:spacing w:val="-7"/>
          <w:sz w:val="24"/>
          <w:szCs w:val="24"/>
        </w:rPr>
        <w:t xml:space="preserve"> </w:t>
      </w:r>
      <w:r w:rsidRPr="005724B4">
        <w:rPr>
          <w:rFonts w:ascii="Cambria" w:eastAsia="Cambria" w:hAnsi="Cambria" w:cs="Cambria"/>
          <w:spacing w:val="-2"/>
          <w:sz w:val="24"/>
          <w:szCs w:val="24"/>
        </w:rPr>
        <w:t>wisdom.</w:t>
      </w:r>
    </w:p>
    <w:p w:rsidR="005724B4" w:rsidRPr="005724B4" w:rsidRDefault="005724B4" w:rsidP="005724B4">
      <w:pPr>
        <w:widowControl w:val="0"/>
        <w:numPr>
          <w:ilvl w:val="0"/>
          <w:numId w:val="13"/>
        </w:numPr>
        <w:tabs>
          <w:tab w:val="left" w:pos="808"/>
        </w:tabs>
        <w:autoSpaceDE w:val="0"/>
        <w:autoSpaceDN w:val="0"/>
        <w:spacing w:before="154" w:after="0" w:line="360" w:lineRule="auto"/>
        <w:ind w:right="582"/>
        <w:rPr>
          <w:rFonts w:ascii="Cambria" w:eastAsia="Cambria" w:hAnsi="Cambria" w:cs="Cambria"/>
          <w:sz w:val="24"/>
          <w:szCs w:val="24"/>
        </w:rPr>
      </w:pPr>
      <w:r w:rsidRPr="005724B4">
        <w:rPr>
          <w:rFonts w:ascii="Cambria" w:eastAsia="Cambria" w:hAnsi="Cambria" w:cs="Cambria"/>
          <w:sz w:val="24"/>
          <w:szCs w:val="24"/>
        </w:rPr>
        <w:t>Gain valuable skills such as communication, leadership, teamwork and problem solving etc.</w:t>
      </w:r>
    </w:p>
    <w:p w:rsidR="005724B4" w:rsidRPr="002C4725" w:rsidRDefault="005724B4" w:rsidP="005724B4">
      <w:pPr>
        <w:widowControl w:val="0"/>
        <w:autoSpaceDE w:val="0"/>
        <w:autoSpaceDN w:val="0"/>
        <w:spacing w:after="0" w:line="240" w:lineRule="auto"/>
        <w:jc w:val="both"/>
        <w:rPr>
          <w:rFonts w:ascii="Cambria" w:eastAsia="Cambria" w:hAnsi="Cambria" w:cs="Cambria"/>
          <w:sz w:val="24"/>
          <w:szCs w:val="24"/>
        </w:rPr>
      </w:pPr>
      <w:r w:rsidRPr="005724B4">
        <w:rPr>
          <w:rFonts w:ascii="Cambria" w:eastAsia="Cambria" w:hAnsi="Cambria" w:cs="Cambria"/>
          <w:spacing w:val="-2"/>
          <w:sz w:val="24"/>
          <w:szCs w:val="24"/>
        </w:rPr>
        <w:t xml:space="preserve">       6. </w:t>
      </w:r>
      <w:r w:rsidRPr="005724B4">
        <w:rPr>
          <w:rFonts w:ascii="Cambria" w:eastAsia="Cambria" w:hAnsi="Cambria" w:cs="Cambria"/>
          <w:spacing w:val="-2"/>
          <w:sz w:val="24"/>
          <w:szCs w:val="24"/>
        </w:rPr>
        <w:t>Identify</w:t>
      </w:r>
      <w:r w:rsidRPr="005724B4">
        <w:rPr>
          <w:rFonts w:ascii="Cambria" w:eastAsia="Cambria" w:hAnsi="Cambria" w:cs="Cambria"/>
          <w:sz w:val="24"/>
          <w:szCs w:val="24"/>
        </w:rPr>
        <w:tab/>
      </w:r>
      <w:r w:rsidRPr="005724B4">
        <w:rPr>
          <w:rFonts w:ascii="Cambria" w:eastAsia="Cambria" w:hAnsi="Cambria" w:cs="Cambria"/>
          <w:spacing w:val="-2"/>
          <w:sz w:val="24"/>
          <w:szCs w:val="24"/>
        </w:rPr>
        <w:t>opportunities</w:t>
      </w:r>
      <w:r w:rsidRPr="005724B4">
        <w:rPr>
          <w:rFonts w:ascii="Cambria" w:eastAsia="Cambria" w:hAnsi="Cambria" w:cs="Cambria"/>
          <w:sz w:val="24"/>
          <w:szCs w:val="24"/>
        </w:rPr>
        <w:tab/>
      </w:r>
      <w:r w:rsidRPr="005724B4">
        <w:rPr>
          <w:rFonts w:ascii="Cambria" w:eastAsia="Cambria" w:hAnsi="Cambria" w:cs="Cambria"/>
          <w:spacing w:val="-6"/>
          <w:sz w:val="24"/>
          <w:szCs w:val="24"/>
        </w:rPr>
        <w:t>to</w:t>
      </w:r>
      <w:r w:rsidRPr="005724B4">
        <w:rPr>
          <w:rFonts w:ascii="Cambria" w:eastAsia="Cambria" w:hAnsi="Cambria" w:cs="Cambria"/>
          <w:sz w:val="24"/>
          <w:szCs w:val="24"/>
        </w:rPr>
        <w:tab/>
      </w:r>
      <w:r w:rsidRPr="005724B4">
        <w:rPr>
          <w:rFonts w:ascii="Cambria" w:eastAsia="Cambria" w:hAnsi="Cambria" w:cs="Cambria"/>
          <w:spacing w:val="-2"/>
          <w:sz w:val="24"/>
          <w:szCs w:val="24"/>
        </w:rPr>
        <w:t>contribute</w:t>
      </w:r>
      <w:r w:rsidRPr="005724B4">
        <w:rPr>
          <w:rFonts w:ascii="Cambria" w:eastAsia="Cambria" w:hAnsi="Cambria" w:cs="Cambria"/>
          <w:sz w:val="24"/>
          <w:szCs w:val="24"/>
        </w:rPr>
        <w:tab/>
      </w:r>
      <w:r w:rsidRPr="005724B4">
        <w:rPr>
          <w:rFonts w:ascii="Cambria" w:eastAsia="Cambria" w:hAnsi="Cambria" w:cs="Cambria"/>
          <w:spacing w:val="-6"/>
          <w:sz w:val="24"/>
          <w:szCs w:val="24"/>
        </w:rPr>
        <w:t>to</w:t>
      </w:r>
      <w:r w:rsidRPr="005724B4">
        <w:rPr>
          <w:rFonts w:ascii="Cambria" w:eastAsia="Cambria" w:hAnsi="Cambria" w:cs="Cambria"/>
          <w:sz w:val="24"/>
          <w:szCs w:val="24"/>
        </w:rPr>
        <w:tab/>
      </w:r>
      <w:r w:rsidRPr="005724B4">
        <w:rPr>
          <w:rFonts w:ascii="Cambria" w:eastAsia="Cambria" w:hAnsi="Cambria" w:cs="Cambria"/>
          <w:spacing w:val="-4"/>
          <w:sz w:val="24"/>
          <w:szCs w:val="24"/>
        </w:rPr>
        <w:t>the</w:t>
      </w:r>
      <w:r w:rsidRPr="005724B4">
        <w:rPr>
          <w:rFonts w:ascii="Cambria" w:eastAsia="Cambria" w:hAnsi="Cambria" w:cs="Cambria"/>
          <w:sz w:val="24"/>
          <w:szCs w:val="24"/>
        </w:rPr>
        <w:tab/>
      </w:r>
      <w:r w:rsidRPr="005724B4">
        <w:rPr>
          <w:rFonts w:ascii="Cambria" w:eastAsia="Cambria" w:hAnsi="Cambria" w:cs="Cambria"/>
          <w:spacing w:val="-2"/>
          <w:sz w:val="24"/>
          <w:szCs w:val="24"/>
        </w:rPr>
        <w:t>community's</w:t>
      </w:r>
      <w:r w:rsidRPr="005724B4">
        <w:rPr>
          <w:rFonts w:ascii="Cambria" w:eastAsia="Cambria" w:hAnsi="Cambria" w:cs="Cambria"/>
          <w:sz w:val="24"/>
          <w:szCs w:val="24"/>
        </w:rPr>
        <w:tab/>
      </w:r>
      <w:r w:rsidRPr="005724B4">
        <w:rPr>
          <w:rFonts w:ascii="Cambria" w:eastAsia="Cambria" w:hAnsi="Cambria" w:cs="Cambria"/>
          <w:spacing w:val="-2"/>
          <w:sz w:val="24"/>
          <w:szCs w:val="24"/>
        </w:rPr>
        <w:t>socioeconomic improvement.</w:t>
      </w:r>
    </w:p>
    <w:p w:rsidR="002C4725" w:rsidRPr="005724B4" w:rsidRDefault="002C4725" w:rsidP="005724B4">
      <w:pPr>
        <w:spacing w:after="0" w:line="240" w:lineRule="auto"/>
        <w:jc w:val="both"/>
        <w:rPr>
          <w:rFonts w:ascii="Cambria" w:hAnsi="Cambria" w:cs="Arial"/>
          <w:b/>
          <w:bCs/>
          <w:sz w:val="24"/>
          <w:szCs w:val="24"/>
          <w:lang w:val="en-IN"/>
        </w:rPr>
      </w:pPr>
    </w:p>
    <w:p w:rsidR="00BB0E7F" w:rsidRPr="005724B4" w:rsidRDefault="00BB0E7F" w:rsidP="005724B4">
      <w:pPr>
        <w:spacing w:after="0" w:line="240" w:lineRule="auto"/>
        <w:ind w:left="2811"/>
        <w:jc w:val="both"/>
        <w:rPr>
          <w:rFonts w:ascii="Cambria" w:hAnsi="Cambria" w:cs="Arial"/>
          <w:b/>
          <w:bCs/>
          <w:sz w:val="24"/>
          <w:szCs w:val="24"/>
          <w:lang w:val="en-IN"/>
        </w:rPr>
      </w:pPr>
    </w:p>
    <w:p w:rsidR="00BB0E7F" w:rsidRPr="005724B4" w:rsidRDefault="00BB0E7F" w:rsidP="00BB0E7F">
      <w:pPr>
        <w:spacing w:after="0" w:line="240" w:lineRule="auto"/>
        <w:rPr>
          <w:rFonts w:ascii="Cambria" w:hAnsi="Cambria" w:cs="Arial"/>
          <w:sz w:val="24"/>
          <w:szCs w:val="24"/>
          <w:lang w:val="en-IN"/>
        </w:rPr>
      </w:pPr>
    </w:p>
    <w:p w:rsidR="00BB5B41" w:rsidRPr="005724B4" w:rsidRDefault="00D22F76" w:rsidP="004737A6">
      <w:pPr>
        <w:spacing w:after="0" w:line="240" w:lineRule="auto"/>
        <w:ind w:left="2811"/>
        <w:jc w:val="both"/>
        <w:rPr>
          <w:rFonts w:ascii="Cambria" w:eastAsia="Times New Roman" w:hAnsi="Cambria" w:cs="Arial"/>
          <w:b/>
          <w:sz w:val="24"/>
          <w:szCs w:val="24"/>
          <w:u w:val="single"/>
        </w:rPr>
      </w:pPr>
      <w:r w:rsidRPr="005724B4">
        <w:rPr>
          <w:rFonts w:ascii="Cambria" w:hAnsi="Cambria" w:cs="Arial"/>
          <w:b/>
          <w:bCs/>
          <w:sz w:val="24"/>
          <w:szCs w:val="24"/>
          <w:lang w:val="en-IN"/>
        </w:rPr>
        <w:t xml:space="preserve"> </w:t>
      </w:r>
      <w:r w:rsidR="00BB5B41" w:rsidRPr="005724B4">
        <w:rPr>
          <w:rFonts w:ascii="Cambria" w:eastAsia="Times New Roman" w:hAnsi="Cambria" w:cs="Arial"/>
          <w:b/>
          <w:sz w:val="24"/>
          <w:szCs w:val="24"/>
          <w:u w:val="single"/>
        </w:rPr>
        <w:t>B.Sc.</w:t>
      </w:r>
      <w:r w:rsidR="00BB5B41" w:rsidRPr="005724B4">
        <w:rPr>
          <w:rFonts w:ascii="Cambria" w:eastAsia="Times New Roman" w:hAnsi="Cambria" w:cs="Arial"/>
          <w:b/>
          <w:spacing w:val="-4"/>
          <w:sz w:val="24"/>
          <w:szCs w:val="24"/>
          <w:u w:val="single"/>
        </w:rPr>
        <w:t xml:space="preserve"> </w:t>
      </w:r>
      <w:r w:rsidR="00BB5B41" w:rsidRPr="005724B4">
        <w:rPr>
          <w:rFonts w:ascii="Cambria" w:eastAsia="Times New Roman" w:hAnsi="Cambria" w:cs="Arial"/>
          <w:b/>
          <w:sz w:val="24"/>
          <w:szCs w:val="24"/>
          <w:u w:val="single"/>
        </w:rPr>
        <w:t>Part</w:t>
      </w:r>
      <w:r w:rsidR="00BB5B41" w:rsidRPr="005724B4">
        <w:rPr>
          <w:rFonts w:ascii="Cambria" w:eastAsia="Times New Roman" w:hAnsi="Cambria" w:cs="Arial"/>
          <w:b/>
          <w:spacing w:val="-1"/>
          <w:sz w:val="24"/>
          <w:szCs w:val="24"/>
          <w:u w:val="single"/>
        </w:rPr>
        <w:t xml:space="preserve"> </w:t>
      </w:r>
      <w:r w:rsidR="00BB5B41" w:rsidRPr="005724B4">
        <w:rPr>
          <w:rFonts w:ascii="Cambria" w:eastAsia="Times New Roman" w:hAnsi="Cambria" w:cs="Arial"/>
          <w:b/>
          <w:sz w:val="24"/>
          <w:szCs w:val="24"/>
          <w:u w:val="single"/>
        </w:rPr>
        <w:t>III</w:t>
      </w:r>
      <w:r w:rsidR="00BB5B41" w:rsidRPr="005724B4">
        <w:rPr>
          <w:rFonts w:ascii="Cambria" w:eastAsia="Times New Roman" w:hAnsi="Cambria" w:cs="Arial"/>
          <w:b/>
          <w:spacing w:val="-4"/>
          <w:sz w:val="24"/>
          <w:szCs w:val="24"/>
          <w:u w:val="single"/>
        </w:rPr>
        <w:t xml:space="preserve"> </w:t>
      </w:r>
      <w:r w:rsidR="00BB5B41" w:rsidRPr="005724B4">
        <w:rPr>
          <w:rFonts w:ascii="Cambria" w:eastAsia="Times New Roman" w:hAnsi="Cambria" w:cs="Arial"/>
          <w:b/>
          <w:sz w:val="24"/>
          <w:szCs w:val="24"/>
          <w:u w:val="single"/>
        </w:rPr>
        <w:t>(CBCS)</w:t>
      </w:r>
      <w:r w:rsidR="00BB5B41" w:rsidRPr="005724B4">
        <w:rPr>
          <w:rFonts w:ascii="Cambria" w:eastAsia="Times New Roman" w:hAnsi="Cambria" w:cs="Arial"/>
          <w:b/>
          <w:spacing w:val="-2"/>
          <w:sz w:val="24"/>
          <w:szCs w:val="24"/>
          <w:u w:val="single"/>
        </w:rPr>
        <w:t xml:space="preserve"> </w:t>
      </w:r>
      <w:r w:rsidR="00BB5B41" w:rsidRPr="005724B4">
        <w:rPr>
          <w:rFonts w:ascii="Cambria" w:eastAsia="Times New Roman" w:hAnsi="Cambria" w:cs="Arial"/>
          <w:b/>
          <w:sz w:val="24"/>
          <w:szCs w:val="24"/>
          <w:u w:val="single"/>
        </w:rPr>
        <w:t>SEMESTER-V</w:t>
      </w:r>
    </w:p>
    <w:p w:rsidR="006F467E" w:rsidRPr="005724B4" w:rsidRDefault="006F467E" w:rsidP="004737A6">
      <w:pPr>
        <w:spacing w:after="0" w:line="240" w:lineRule="auto"/>
        <w:ind w:left="2811"/>
        <w:jc w:val="both"/>
        <w:rPr>
          <w:rFonts w:ascii="Cambria" w:eastAsia="Times New Roman" w:hAnsi="Cambria" w:cs="Arial"/>
          <w:b/>
          <w:sz w:val="24"/>
          <w:szCs w:val="24"/>
          <w:u w:val="single"/>
        </w:rPr>
      </w:pPr>
    </w:p>
    <w:p w:rsidR="006F467E" w:rsidRPr="005724B4" w:rsidRDefault="006F467E" w:rsidP="006F467E">
      <w:pPr>
        <w:widowControl w:val="0"/>
        <w:autoSpaceDE w:val="0"/>
        <w:autoSpaceDN w:val="0"/>
        <w:spacing w:before="40" w:after="0" w:line="240" w:lineRule="auto"/>
        <w:ind w:left="3401"/>
        <w:rPr>
          <w:rFonts w:ascii="Cambria" w:eastAsia="Times New Roman" w:hAnsi="Cambria" w:cs="Times New Roman"/>
          <w:b/>
          <w:sz w:val="24"/>
          <w:szCs w:val="24"/>
        </w:rPr>
      </w:pPr>
      <w:r w:rsidRPr="005724B4">
        <w:rPr>
          <w:rFonts w:ascii="Cambria" w:eastAsia="Times New Roman" w:hAnsi="Cambria" w:cs="Times New Roman"/>
          <w:b/>
          <w:sz w:val="24"/>
          <w:szCs w:val="24"/>
        </w:rPr>
        <w:t>B.</w:t>
      </w:r>
      <w:r w:rsidRPr="005724B4">
        <w:rPr>
          <w:rFonts w:ascii="Cambria" w:eastAsia="Times New Roman" w:hAnsi="Cambria" w:cs="Times New Roman"/>
          <w:b/>
          <w:spacing w:val="-2"/>
          <w:sz w:val="24"/>
          <w:szCs w:val="24"/>
        </w:rPr>
        <w:t xml:space="preserve"> </w:t>
      </w:r>
      <w:r w:rsidRPr="005724B4">
        <w:rPr>
          <w:rFonts w:ascii="Cambria" w:eastAsia="Times New Roman" w:hAnsi="Cambria" w:cs="Times New Roman"/>
          <w:b/>
          <w:sz w:val="24"/>
          <w:szCs w:val="24"/>
        </w:rPr>
        <w:t>Sc.</w:t>
      </w:r>
      <w:r w:rsidRPr="005724B4">
        <w:rPr>
          <w:rFonts w:ascii="Cambria" w:eastAsia="Times New Roman" w:hAnsi="Cambria" w:cs="Times New Roman"/>
          <w:b/>
          <w:spacing w:val="-1"/>
          <w:sz w:val="24"/>
          <w:szCs w:val="24"/>
        </w:rPr>
        <w:t xml:space="preserve"> </w:t>
      </w:r>
      <w:r w:rsidRPr="005724B4">
        <w:rPr>
          <w:rFonts w:ascii="Cambria" w:eastAsia="Times New Roman" w:hAnsi="Cambria" w:cs="Times New Roman"/>
          <w:b/>
          <w:sz w:val="24"/>
          <w:szCs w:val="24"/>
        </w:rPr>
        <w:t>Part</w:t>
      </w:r>
      <w:r w:rsidRPr="005724B4">
        <w:rPr>
          <w:rFonts w:ascii="Cambria" w:eastAsia="Times New Roman" w:hAnsi="Cambria" w:cs="Times New Roman"/>
          <w:b/>
          <w:spacing w:val="-2"/>
          <w:sz w:val="24"/>
          <w:szCs w:val="24"/>
        </w:rPr>
        <w:t xml:space="preserve"> </w:t>
      </w:r>
      <w:r w:rsidRPr="005724B4">
        <w:rPr>
          <w:rFonts w:ascii="Cambria" w:eastAsia="Times New Roman" w:hAnsi="Cambria" w:cs="Times New Roman"/>
          <w:b/>
          <w:sz w:val="24"/>
          <w:szCs w:val="24"/>
        </w:rPr>
        <w:t>-</w:t>
      </w:r>
      <w:r w:rsidRPr="005724B4">
        <w:rPr>
          <w:rFonts w:ascii="Cambria" w:eastAsia="Times New Roman" w:hAnsi="Cambria" w:cs="Times New Roman"/>
          <w:b/>
          <w:spacing w:val="-4"/>
          <w:sz w:val="24"/>
          <w:szCs w:val="24"/>
        </w:rPr>
        <w:t xml:space="preserve"> </w:t>
      </w:r>
      <w:r w:rsidRPr="005724B4">
        <w:rPr>
          <w:rFonts w:ascii="Cambria" w:eastAsia="Times New Roman" w:hAnsi="Cambria" w:cs="Times New Roman"/>
          <w:b/>
          <w:sz w:val="24"/>
          <w:szCs w:val="24"/>
        </w:rPr>
        <w:t>III</w:t>
      </w:r>
      <w:r w:rsidRPr="005724B4">
        <w:rPr>
          <w:rFonts w:ascii="Cambria" w:eastAsia="Times New Roman" w:hAnsi="Cambria" w:cs="Times New Roman"/>
          <w:b/>
          <w:spacing w:val="-1"/>
          <w:sz w:val="24"/>
          <w:szCs w:val="24"/>
        </w:rPr>
        <w:t xml:space="preserve"> </w:t>
      </w:r>
      <w:r w:rsidRPr="005724B4">
        <w:rPr>
          <w:rFonts w:ascii="Cambria" w:eastAsia="Times New Roman" w:hAnsi="Cambria" w:cs="Times New Roman"/>
          <w:b/>
          <w:sz w:val="24"/>
          <w:szCs w:val="24"/>
        </w:rPr>
        <w:t>(NEP-</w:t>
      </w:r>
      <w:r w:rsidRPr="005724B4">
        <w:rPr>
          <w:rFonts w:ascii="Cambria" w:eastAsia="Times New Roman" w:hAnsi="Cambria" w:cs="Times New Roman"/>
          <w:b/>
          <w:spacing w:val="-3"/>
          <w:sz w:val="24"/>
          <w:szCs w:val="24"/>
        </w:rPr>
        <w:t xml:space="preserve"> </w:t>
      </w:r>
      <w:r w:rsidRPr="005724B4">
        <w:rPr>
          <w:rFonts w:ascii="Cambria" w:eastAsia="Times New Roman" w:hAnsi="Cambria" w:cs="Times New Roman"/>
          <w:b/>
          <w:sz w:val="24"/>
          <w:szCs w:val="24"/>
        </w:rPr>
        <w:t>1.0)</w:t>
      </w:r>
      <w:r w:rsidRPr="005724B4">
        <w:rPr>
          <w:rFonts w:ascii="Cambria" w:eastAsia="Times New Roman" w:hAnsi="Cambria" w:cs="Times New Roman"/>
          <w:b/>
          <w:spacing w:val="-2"/>
          <w:sz w:val="24"/>
          <w:szCs w:val="24"/>
        </w:rPr>
        <w:t xml:space="preserve"> </w:t>
      </w:r>
      <w:r w:rsidRPr="005724B4">
        <w:rPr>
          <w:rFonts w:ascii="Cambria" w:eastAsia="Times New Roman" w:hAnsi="Cambria" w:cs="Times New Roman"/>
          <w:b/>
          <w:sz w:val="24"/>
          <w:szCs w:val="24"/>
        </w:rPr>
        <w:t>SEMESTER-</w:t>
      </w:r>
      <w:r w:rsidRPr="005724B4">
        <w:rPr>
          <w:rFonts w:ascii="Cambria" w:eastAsia="Times New Roman" w:hAnsi="Cambria" w:cs="Times New Roman"/>
          <w:b/>
          <w:spacing w:val="-10"/>
          <w:sz w:val="24"/>
          <w:szCs w:val="24"/>
        </w:rPr>
        <w:t>V</w:t>
      </w:r>
    </w:p>
    <w:p w:rsidR="006F467E" w:rsidRPr="005724B4" w:rsidRDefault="006F467E" w:rsidP="006F467E">
      <w:pPr>
        <w:widowControl w:val="0"/>
        <w:autoSpaceDE w:val="0"/>
        <w:autoSpaceDN w:val="0"/>
        <w:spacing w:before="243" w:after="0" w:line="451" w:lineRule="auto"/>
        <w:ind w:left="3740" w:right="1360" w:hanging="1839"/>
        <w:rPr>
          <w:rFonts w:ascii="Cambria" w:eastAsia="Times New Roman" w:hAnsi="Cambria" w:cs="Times New Roman"/>
          <w:b/>
          <w:sz w:val="24"/>
          <w:szCs w:val="24"/>
        </w:rPr>
      </w:pPr>
      <w:r w:rsidRPr="005724B4">
        <w:rPr>
          <w:rFonts w:ascii="Cambria" w:eastAsia="Times New Roman" w:hAnsi="Cambria" w:cs="Times New Roman"/>
          <w:b/>
          <w:sz w:val="24"/>
          <w:szCs w:val="24"/>
        </w:rPr>
        <w:t>Paper</w:t>
      </w:r>
      <w:r w:rsidRPr="005724B4">
        <w:rPr>
          <w:rFonts w:ascii="Cambria" w:eastAsia="Times New Roman" w:hAnsi="Cambria" w:cs="Times New Roman"/>
          <w:b/>
          <w:spacing w:val="-3"/>
          <w:sz w:val="24"/>
          <w:szCs w:val="24"/>
        </w:rPr>
        <w:t xml:space="preserve"> </w:t>
      </w:r>
      <w:r w:rsidRPr="005724B4">
        <w:rPr>
          <w:rFonts w:ascii="Cambria" w:eastAsia="Times New Roman" w:hAnsi="Cambria" w:cs="Times New Roman"/>
          <w:b/>
          <w:sz w:val="24"/>
          <w:szCs w:val="24"/>
        </w:rPr>
        <w:t>No.</w:t>
      </w:r>
      <w:r w:rsidRPr="005724B4">
        <w:rPr>
          <w:rFonts w:ascii="Cambria" w:eastAsia="Times New Roman" w:hAnsi="Cambria" w:cs="Times New Roman"/>
          <w:b/>
          <w:spacing w:val="-5"/>
          <w:sz w:val="24"/>
          <w:szCs w:val="24"/>
        </w:rPr>
        <w:t xml:space="preserve"> </w:t>
      </w:r>
      <w:r w:rsidRPr="005724B4">
        <w:rPr>
          <w:rFonts w:ascii="Cambria" w:eastAsia="Times New Roman" w:hAnsi="Cambria" w:cs="Times New Roman"/>
          <w:b/>
          <w:sz w:val="24"/>
          <w:szCs w:val="24"/>
        </w:rPr>
        <w:t>DSE-E5,</w:t>
      </w:r>
      <w:r w:rsidRPr="005724B4">
        <w:rPr>
          <w:rFonts w:ascii="Cambria" w:eastAsia="Times New Roman" w:hAnsi="Cambria" w:cs="Times New Roman"/>
          <w:b/>
          <w:spacing w:val="-5"/>
          <w:sz w:val="24"/>
          <w:szCs w:val="24"/>
        </w:rPr>
        <w:t xml:space="preserve"> </w:t>
      </w:r>
      <w:r w:rsidRPr="005724B4">
        <w:rPr>
          <w:rFonts w:ascii="Cambria" w:eastAsia="Times New Roman" w:hAnsi="Cambria" w:cs="Times New Roman"/>
          <w:b/>
          <w:sz w:val="24"/>
          <w:szCs w:val="24"/>
        </w:rPr>
        <w:t>Chemistry</w:t>
      </w:r>
      <w:r w:rsidRPr="005724B4">
        <w:rPr>
          <w:rFonts w:ascii="Cambria" w:eastAsia="Times New Roman" w:hAnsi="Cambria" w:cs="Times New Roman"/>
          <w:b/>
          <w:spacing w:val="-7"/>
          <w:sz w:val="24"/>
          <w:szCs w:val="24"/>
        </w:rPr>
        <w:t xml:space="preserve"> </w:t>
      </w:r>
      <w:r w:rsidRPr="005724B4">
        <w:rPr>
          <w:rFonts w:ascii="Cambria" w:eastAsia="Times New Roman" w:hAnsi="Cambria" w:cs="Times New Roman"/>
          <w:b/>
          <w:sz w:val="24"/>
          <w:szCs w:val="24"/>
        </w:rPr>
        <w:t>Paper</w:t>
      </w:r>
      <w:r w:rsidRPr="005724B4">
        <w:rPr>
          <w:rFonts w:ascii="Cambria" w:eastAsia="Times New Roman" w:hAnsi="Cambria" w:cs="Times New Roman"/>
          <w:b/>
          <w:spacing w:val="-5"/>
          <w:sz w:val="24"/>
          <w:szCs w:val="24"/>
        </w:rPr>
        <w:t xml:space="preserve"> </w:t>
      </w:r>
      <w:r w:rsidRPr="005724B4">
        <w:rPr>
          <w:rFonts w:ascii="Cambria" w:eastAsia="Times New Roman" w:hAnsi="Cambria" w:cs="Times New Roman"/>
          <w:b/>
          <w:sz w:val="24"/>
          <w:szCs w:val="24"/>
        </w:rPr>
        <w:t>No</w:t>
      </w:r>
      <w:proofErr w:type="gramStart"/>
      <w:r w:rsidRPr="005724B4">
        <w:rPr>
          <w:rFonts w:ascii="Cambria" w:eastAsia="Times New Roman" w:hAnsi="Cambria" w:cs="Times New Roman"/>
          <w:b/>
          <w:sz w:val="24"/>
          <w:szCs w:val="24"/>
        </w:rPr>
        <w:t>.–</w:t>
      </w:r>
      <w:proofErr w:type="gramEnd"/>
      <w:r w:rsidRPr="005724B4">
        <w:rPr>
          <w:rFonts w:ascii="Cambria" w:eastAsia="Times New Roman" w:hAnsi="Cambria" w:cs="Times New Roman"/>
          <w:b/>
          <w:spacing w:val="-5"/>
          <w:sz w:val="24"/>
          <w:szCs w:val="24"/>
        </w:rPr>
        <w:t xml:space="preserve"> </w:t>
      </w:r>
      <w:r w:rsidRPr="005724B4">
        <w:rPr>
          <w:rFonts w:ascii="Cambria" w:eastAsia="Times New Roman" w:hAnsi="Cambria" w:cs="Times New Roman"/>
          <w:b/>
          <w:sz w:val="24"/>
          <w:szCs w:val="24"/>
        </w:rPr>
        <w:t>IX</w:t>
      </w:r>
      <w:r w:rsidRPr="005724B4">
        <w:rPr>
          <w:rFonts w:ascii="Cambria" w:eastAsia="Times New Roman" w:hAnsi="Cambria" w:cs="Times New Roman"/>
          <w:b/>
          <w:spacing w:val="-4"/>
          <w:sz w:val="24"/>
          <w:szCs w:val="24"/>
        </w:rPr>
        <w:t xml:space="preserve"> </w:t>
      </w:r>
      <w:r w:rsidRPr="005724B4">
        <w:rPr>
          <w:rFonts w:ascii="Cambria" w:eastAsia="Times New Roman" w:hAnsi="Cambria" w:cs="Times New Roman"/>
          <w:b/>
          <w:sz w:val="24"/>
          <w:szCs w:val="24"/>
        </w:rPr>
        <w:t>(Inorganic</w:t>
      </w:r>
      <w:r w:rsidRPr="005724B4">
        <w:rPr>
          <w:rFonts w:ascii="Cambria" w:eastAsia="Times New Roman" w:hAnsi="Cambria" w:cs="Times New Roman"/>
          <w:b/>
          <w:spacing w:val="-4"/>
          <w:sz w:val="24"/>
          <w:szCs w:val="24"/>
        </w:rPr>
        <w:t xml:space="preserve"> </w:t>
      </w:r>
      <w:r w:rsidRPr="005724B4">
        <w:rPr>
          <w:rFonts w:ascii="Cambria" w:eastAsia="Times New Roman" w:hAnsi="Cambria" w:cs="Times New Roman"/>
          <w:b/>
          <w:sz w:val="24"/>
          <w:szCs w:val="24"/>
        </w:rPr>
        <w:t>Chemistry) (Theory Credits: 02, 30 hours.)</w:t>
      </w:r>
    </w:p>
    <w:p w:rsidR="006F467E" w:rsidRPr="005724B4" w:rsidRDefault="006F467E" w:rsidP="006F467E">
      <w:pPr>
        <w:widowControl w:val="0"/>
        <w:autoSpaceDE w:val="0"/>
        <w:autoSpaceDN w:val="0"/>
        <w:spacing w:before="232" w:after="0" w:line="240" w:lineRule="auto"/>
        <w:ind w:left="360"/>
        <w:rPr>
          <w:rFonts w:ascii="Cambria" w:eastAsia="Times New Roman" w:hAnsi="Cambria" w:cs="Times New Roman"/>
          <w:b/>
          <w:sz w:val="24"/>
          <w:szCs w:val="24"/>
        </w:rPr>
      </w:pPr>
      <w:r w:rsidRPr="005724B4">
        <w:rPr>
          <w:rFonts w:ascii="Cambria" w:eastAsia="Times New Roman" w:hAnsi="Cambria" w:cs="Times New Roman"/>
          <w:b/>
          <w:sz w:val="24"/>
          <w:szCs w:val="24"/>
        </w:rPr>
        <w:t>Expected</w:t>
      </w:r>
      <w:r w:rsidRPr="005724B4">
        <w:rPr>
          <w:rFonts w:ascii="Cambria" w:eastAsia="Times New Roman" w:hAnsi="Cambria" w:cs="Times New Roman"/>
          <w:b/>
          <w:spacing w:val="-3"/>
          <w:sz w:val="24"/>
          <w:szCs w:val="24"/>
        </w:rPr>
        <w:t xml:space="preserve"> </w:t>
      </w:r>
      <w:r w:rsidRPr="005724B4">
        <w:rPr>
          <w:rFonts w:ascii="Cambria" w:eastAsia="Times New Roman" w:hAnsi="Cambria" w:cs="Times New Roman"/>
          <w:b/>
          <w:sz w:val="24"/>
          <w:szCs w:val="24"/>
        </w:rPr>
        <w:t>Learning</w:t>
      </w:r>
      <w:r w:rsidRPr="005724B4">
        <w:rPr>
          <w:rFonts w:ascii="Cambria" w:eastAsia="Times New Roman" w:hAnsi="Cambria" w:cs="Times New Roman"/>
          <w:b/>
          <w:spacing w:val="-1"/>
          <w:sz w:val="24"/>
          <w:szCs w:val="24"/>
        </w:rPr>
        <w:t xml:space="preserve"> </w:t>
      </w:r>
      <w:r w:rsidRPr="005724B4">
        <w:rPr>
          <w:rFonts w:ascii="Cambria" w:eastAsia="Times New Roman" w:hAnsi="Cambria" w:cs="Times New Roman"/>
          <w:b/>
          <w:spacing w:val="-2"/>
          <w:sz w:val="24"/>
          <w:szCs w:val="24"/>
        </w:rPr>
        <w:t>Outcomes:</w:t>
      </w:r>
    </w:p>
    <w:p w:rsidR="006F467E" w:rsidRPr="005724B4" w:rsidRDefault="006F467E" w:rsidP="006F467E">
      <w:pPr>
        <w:widowControl w:val="0"/>
        <w:autoSpaceDE w:val="0"/>
        <w:autoSpaceDN w:val="0"/>
        <w:spacing w:before="52" w:after="0" w:line="240" w:lineRule="auto"/>
        <w:rPr>
          <w:rFonts w:ascii="Cambria" w:eastAsia="Times New Roman" w:hAnsi="Cambria" w:cs="Times New Roman"/>
          <w:b/>
          <w:sz w:val="24"/>
          <w:szCs w:val="24"/>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8"/>
        <w:gridCol w:w="5010"/>
      </w:tblGrid>
      <w:tr w:rsidR="006F467E" w:rsidRPr="005724B4" w:rsidTr="00BB0E7F">
        <w:trPr>
          <w:trHeight w:val="510"/>
        </w:trPr>
        <w:tc>
          <w:tcPr>
            <w:tcW w:w="4568" w:type="dxa"/>
          </w:tcPr>
          <w:p w:rsidR="006F467E" w:rsidRPr="005724B4" w:rsidRDefault="006F467E" w:rsidP="006F467E">
            <w:pPr>
              <w:widowControl w:val="0"/>
              <w:autoSpaceDE w:val="0"/>
              <w:autoSpaceDN w:val="0"/>
              <w:spacing w:after="0" w:line="258" w:lineRule="exact"/>
              <w:ind w:left="112"/>
              <w:rPr>
                <w:rFonts w:ascii="Cambria" w:eastAsia="Times New Roman" w:hAnsi="Cambria" w:cs="Times New Roman"/>
                <w:sz w:val="24"/>
                <w:szCs w:val="24"/>
              </w:rPr>
            </w:pPr>
            <w:r w:rsidRPr="005724B4">
              <w:rPr>
                <w:rFonts w:ascii="Cambria" w:eastAsia="Times New Roman" w:hAnsi="Cambria" w:cs="Times New Roman"/>
                <w:sz w:val="24"/>
                <w:szCs w:val="24"/>
              </w:rPr>
              <w:t>Name</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the</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pacing w:val="-4"/>
                <w:sz w:val="24"/>
                <w:szCs w:val="24"/>
              </w:rPr>
              <w:t>topic</w:t>
            </w:r>
          </w:p>
        </w:tc>
        <w:tc>
          <w:tcPr>
            <w:tcW w:w="5010" w:type="dxa"/>
          </w:tcPr>
          <w:p w:rsidR="006F467E" w:rsidRPr="005724B4" w:rsidRDefault="006F467E" w:rsidP="006F467E">
            <w:pPr>
              <w:widowControl w:val="0"/>
              <w:autoSpaceDE w:val="0"/>
              <w:autoSpaceDN w:val="0"/>
              <w:spacing w:after="0" w:line="258" w:lineRule="exact"/>
              <w:ind w:left="109"/>
              <w:rPr>
                <w:rFonts w:ascii="Cambria" w:eastAsia="Times New Roman" w:hAnsi="Cambria" w:cs="Times New Roman"/>
                <w:sz w:val="24"/>
                <w:szCs w:val="24"/>
              </w:rPr>
            </w:pPr>
            <w:r w:rsidRPr="005724B4">
              <w:rPr>
                <w:rFonts w:ascii="Cambria" w:eastAsia="Times New Roman" w:hAnsi="Cambria" w:cs="Times New Roman"/>
                <w:sz w:val="24"/>
                <w:szCs w:val="24"/>
              </w:rPr>
              <w:t>Expected</w:t>
            </w:r>
            <w:r w:rsidRPr="005724B4">
              <w:rPr>
                <w:rFonts w:ascii="Cambria" w:eastAsia="Times New Roman" w:hAnsi="Cambria" w:cs="Times New Roman"/>
                <w:spacing w:val="-2"/>
                <w:sz w:val="24"/>
                <w:szCs w:val="24"/>
              </w:rPr>
              <w:t xml:space="preserve"> </w:t>
            </w:r>
            <w:r w:rsidRPr="005724B4">
              <w:rPr>
                <w:rFonts w:ascii="Cambria" w:eastAsia="Times New Roman" w:hAnsi="Cambria" w:cs="Times New Roman"/>
                <w:sz w:val="24"/>
                <w:szCs w:val="24"/>
              </w:rPr>
              <w:t>Learning</w:t>
            </w:r>
            <w:r w:rsidRPr="005724B4">
              <w:rPr>
                <w:rFonts w:ascii="Cambria" w:eastAsia="Times New Roman" w:hAnsi="Cambria" w:cs="Times New Roman"/>
                <w:spacing w:val="-2"/>
                <w:sz w:val="24"/>
                <w:szCs w:val="24"/>
              </w:rPr>
              <w:t xml:space="preserve"> Outcome</w:t>
            </w:r>
          </w:p>
        </w:tc>
      </w:tr>
      <w:tr w:rsidR="006F467E" w:rsidRPr="005724B4" w:rsidTr="00BB0E7F">
        <w:trPr>
          <w:trHeight w:val="1382"/>
        </w:trPr>
        <w:tc>
          <w:tcPr>
            <w:tcW w:w="4568" w:type="dxa"/>
          </w:tcPr>
          <w:p w:rsidR="006F467E" w:rsidRPr="005724B4" w:rsidRDefault="006F467E" w:rsidP="006F467E">
            <w:pPr>
              <w:widowControl w:val="0"/>
              <w:autoSpaceDE w:val="0"/>
              <w:autoSpaceDN w:val="0"/>
              <w:spacing w:before="265" w:after="0" w:line="240" w:lineRule="auto"/>
              <w:ind w:left="112"/>
              <w:rPr>
                <w:rFonts w:ascii="Cambria" w:eastAsia="Times New Roman" w:hAnsi="Cambria" w:cs="Times New Roman"/>
                <w:sz w:val="24"/>
                <w:szCs w:val="24"/>
              </w:rPr>
            </w:pPr>
            <w:r w:rsidRPr="005724B4">
              <w:rPr>
                <w:rFonts w:ascii="Cambria" w:eastAsia="Times New Roman" w:hAnsi="Cambria" w:cs="Times New Roman"/>
                <w:sz w:val="24"/>
                <w:szCs w:val="24"/>
              </w:rPr>
              <w:t>1.</w:t>
            </w:r>
            <w:r w:rsidRPr="005724B4">
              <w:rPr>
                <w:rFonts w:ascii="Cambria" w:eastAsia="Times New Roman" w:hAnsi="Cambria" w:cs="Times New Roman"/>
                <w:spacing w:val="28"/>
                <w:sz w:val="24"/>
                <w:szCs w:val="24"/>
              </w:rPr>
              <w:t xml:space="preserve">  </w:t>
            </w:r>
            <w:r w:rsidRPr="005724B4">
              <w:rPr>
                <w:rFonts w:ascii="Cambria" w:eastAsia="Times New Roman" w:hAnsi="Cambria" w:cs="Times New Roman"/>
                <w:sz w:val="24"/>
                <w:szCs w:val="24"/>
              </w:rPr>
              <w:t>Acids</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bases</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and</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 xml:space="preserve">Non-aqueous </w:t>
            </w:r>
            <w:r w:rsidRPr="005724B4">
              <w:rPr>
                <w:rFonts w:ascii="Cambria" w:eastAsia="Times New Roman" w:hAnsi="Cambria" w:cs="Times New Roman"/>
                <w:spacing w:val="-2"/>
                <w:sz w:val="24"/>
                <w:szCs w:val="24"/>
              </w:rPr>
              <w:t>solvents</w:t>
            </w:r>
          </w:p>
        </w:tc>
        <w:tc>
          <w:tcPr>
            <w:tcW w:w="5010" w:type="dxa"/>
          </w:tcPr>
          <w:p w:rsidR="006F467E" w:rsidRPr="005724B4" w:rsidRDefault="006F467E" w:rsidP="009446F4">
            <w:pPr>
              <w:widowControl w:val="0"/>
              <w:autoSpaceDE w:val="0"/>
              <w:autoSpaceDN w:val="0"/>
              <w:spacing w:before="1" w:after="0" w:line="240" w:lineRule="auto"/>
              <w:ind w:left="114" w:right="241" w:hanging="8"/>
              <w:jc w:val="both"/>
              <w:rPr>
                <w:rFonts w:ascii="Cambria" w:eastAsia="Times New Roman" w:hAnsi="Cambria" w:cs="Times New Roman"/>
                <w:sz w:val="24"/>
                <w:szCs w:val="24"/>
              </w:rPr>
            </w:pPr>
            <w:r w:rsidRPr="005724B4">
              <w:rPr>
                <w:rFonts w:ascii="Cambria" w:eastAsia="Times New Roman" w:hAnsi="Cambria" w:cs="Times New Roman"/>
                <w:sz w:val="24"/>
                <w:szCs w:val="24"/>
              </w:rPr>
              <w:t>Useful</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for</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the</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study</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role</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acids</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and</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bases</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in Chemistry. The study of non –aqueous solvents is important to learn all chemical properties of solutes and from the research</w:t>
            </w:r>
          </w:p>
          <w:p w:rsidR="006F467E" w:rsidRPr="005724B4" w:rsidRDefault="006F467E" w:rsidP="009446F4">
            <w:pPr>
              <w:widowControl w:val="0"/>
              <w:autoSpaceDE w:val="0"/>
              <w:autoSpaceDN w:val="0"/>
              <w:spacing w:after="0" w:line="257" w:lineRule="exact"/>
              <w:ind w:left="114"/>
              <w:jc w:val="both"/>
              <w:rPr>
                <w:rFonts w:ascii="Cambria" w:eastAsia="Times New Roman" w:hAnsi="Cambria" w:cs="Times New Roman"/>
                <w:sz w:val="24"/>
                <w:szCs w:val="24"/>
              </w:rPr>
            </w:pPr>
            <w:r w:rsidRPr="005724B4">
              <w:rPr>
                <w:rFonts w:ascii="Cambria" w:eastAsia="Times New Roman" w:hAnsi="Cambria" w:cs="Times New Roman"/>
                <w:sz w:val="24"/>
                <w:szCs w:val="24"/>
              </w:rPr>
              <w:t xml:space="preserve">Point of </w:t>
            </w:r>
            <w:r w:rsidRPr="005724B4">
              <w:rPr>
                <w:rFonts w:ascii="Cambria" w:eastAsia="Times New Roman" w:hAnsi="Cambria" w:cs="Times New Roman"/>
                <w:spacing w:val="-2"/>
                <w:sz w:val="24"/>
                <w:szCs w:val="24"/>
              </w:rPr>
              <w:t>view.</w:t>
            </w:r>
          </w:p>
        </w:tc>
      </w:tr>
      <w:tr w:rsidR="006F467E" w:rsidRPr="005724B4" w:rsidTr="00BB0E7F">
        <w:trPr>
          <w:trHeight w:val="827"/>
        </w:trPr>
        <w:tc>
          <w:tcPr>
            <w:tcW w:w="4568" w:type="dxa"/>
          </w:tcPr>
          <w:p w:rsidR="006F467E" w:rsidRPr="005724B4" w:rsidRDefault="006F467E" w:rsidP="006F467E">
            <w:pPr>
              <w:widowControl w:val="0"/>
              <w:autoSpaceDE w:val="0"/>
              <w:autoSpaceDN w:val="0"/>
              <w:spacing w:after="0" w:line="240" w:lineRule="auto"/>
              <w:ind w:left="472" w:hanging="360"/>
              <w:rPr>
                <w:rFonts w:ascii="Cambria" w:eastAsia="Times New Roman" w:hAnsi="Cambria" w:cs="Times New Roman"/>
                <w:sz w:val="24"/>
                <w:szCs w:val="24"/>
              </w:rPr>
            </w:pPr>
            <w:r w:rsidRPr="005724B4">
              <w:rPr>
                <w:rFonts w:ascii="Cambria" w:eastAsia="Times New Roman" w:hAnsi="Cambria" w:cs="Times New Roman"/>
                <w:sz w:val="24"/>
                <w:szCs w:val="24"/>
              </w:rPr>
              <w:t>2.</w:t>
            </w:r>
            <w:r w:rsidRPr="005724B4">
              <w:rPr>
                <w:rFonts w:ascii="Cambria" w:eastAsia="Times New Roman" w:hAnsi="Cambria" w:cs="Times New Roman"/>
                <w:spacing w:val="80"/>
                <w:sz w:val="24"/>
                <w:szCs w:val="24"/>
              </w:rPr>
              <w:t xml:space="preserve"> </w:t>
            </w:r>
            <w:r w:rsidRPr="005724B4">
              <w:rPr>
                <w:rFonts w:ascii="Cambria" w:eastAsia="Times New Roman" w:hAnsi="Cambria" w:cs="Times New Roman"/>
                <w:sz w:val="24"/>
                <w:szCs w:val="24"/>
              </w:rPr>
              <w:t>Metal</w:t>
            </w:r>
            <w:r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ligand</w:t>
            </w:r>
            <w:r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bonding</w:t>
            </w:r>
            <w:r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in</w:t>
            </w:r>
            <w:r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transition</w:t>
            </w:r>
            <w:r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 xml:space="preserve">metal </w:t>
            </w:r>
            <w:r w:rsidRPr="005724B4">
              <w:rPr>
                <w:rFonts w:ascii="Cambria" w:eastAsia="Times New Roman" w:hAnsi="Cambria" w:cs="Times New Roman"/>
                <w:spacing w:val="-2"/>
                <w:sz w:val="24"/>
                <w:szCs w:val="24"/>
              </w:rPr>
              <w:t>complexes</w:t>
            </w:r>
          </w:p>
        </w:tc>
        <w:tc>
          <w:tcPr>
            <w:tcW w:w="5010" w:type="dxa"/>
          </w:tcPr>
          <w:p w:rsidR="006F467E" w:rsidRPr="005724B4" w:rsidRDefault="006F467E" w:rsidP="009446F4">
            <w:pPr>
              <w:widowControl w:val="0"/>
              <w:autoSpaceDE w:val="0"/>
              <w:autoSpaceDN w:val="0"/>
              <w:spacing w:after="0" w:line="268" w:lineRule="exact"/>
              <w:ind w:left="114"/>
              <w:jc w:val="both"/>
              <w:rPr>
                <w:rFonts w:ascii="Cambria" w:eastAsia="Times New Roman" w:hAnsi="Cambria" w:cs="Times New Roman"/>
                <w:sz w:val="24"/>
                <w:szCs w:val="24"/>
              </w:rPr>
            </w:pPr>
            <w:r w:rsidRPr="005724B4">
              <w:rPr>
                <w:rFonts w:ascii="Cambria" w:eastAsia="Times New Roman" w:hAnsi="Cambria" w:cs="Times New Roman"/>
                <w:sz w:val="24"/>
                <w:szCs w:val="24"/>
              </w:rPr>
              <w:t>Useful</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to</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understand geometry,</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stability</w:t>
            </w:r>
            <w:r w:rsidRPr="005724B4">
              <w:rPr>
                <w:rFonts w:ascii="Cambria" w:eastAsia="Times New Roman" w:hAnsi="Cambria" w:cs="Times New Roman"/>
                <w:spacing w:val="2"/>
                <w:sz w:val="24"/>
                <w:szCs w:val="24"/>
              </w:rPr>
              <w:t xml:space="preserve"> </w:t>
            </w:r>
            <w:r w:rsidRPr="005724B4">
              <w:rPr>
                <w:rFonts w:ascii="Cambria" w:eastAsia="Times New Roman" w:hAnsi="Cambria" w:cs="Times New Roman"/>
                <w:spacing w:val="-5"/>
                <w:sz w:val="24"/>
                <w:szCs w:val="24"/>
              </w:rPr>
              <w:t>and</w:t>
            </w:r>
            <w:r w:rsidR="009446F4"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Nature</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bonding</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between</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metal</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ion</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and</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ligand in complexes.</w:t>
            </w:r>
          </w:p>
        </w:tc>
      </w:tr>
      <w:tr w:rsidR="006F467E" w:rsidRPr="005724B4" w:rsidTr="00BB0E7F">
        <w:trPr>
          <w:trHeight w:val="1103"/>
        </w:trPr>
        <w:tc>
          <w:tcPr>
            <w:tcW w:w="4568" w:type="dxa"/>
          </w:tcPr>
          <w:p w:rsidR="006F467E" w:rsidRPr="005724B4" w:rsidRDefault="006F467E" w:rsidP="006F467E">
            <w:pPr>
              <w:widowControl w:val="0"/>
              <w:autoSpaceDE w:val="0"/>
              <w:autoSpaceDN w:val="0"/>
              <w:spacing w:after="0" w:line="240" w:lineRule="auto"/>
              <w:ind w:left="472" w:hanging="360"/>
              <w:rPr>
                <w:rFonts w:ascii="Cambria" w:eastAsia="Times New Roman" w:hAnsi="Cambria" w:cs="Times New Roman"/>
                <w:sz w:val="24"/>
                <w:szCs w:val="24"/>
              </w:rPr>
            </w:pPr>
            <w:r w:rsidRPr="005724B4">
              <w:rPr>
                <w:rFonts w:ascii="Cambria" w:eastAsia="Times New Roman" w:hAnsi="Cambria" w:cs="Times New Roman"/>
                <w:sz w:val="24"/>
                <w:szCs w:val="24"/>
              </w:rPr>
              <w:t>3.</w:t>
            </w:r>
            <w:r w:rsidRPr="005724B4">
              <w:rPr>
                <w:rFonts w:ascii="Cambria" w:eastAsia="Times New Roman" w:hAnsi="Cambria" w:cs="Times New Roman"/>
                <w:spacing w:val="80"/>
                <w:sz w:val="24"/>
                <w:szCs w:val="24"/>
              </w:rPr>
              <w:t xml:space="preserve"> </w:t>
            </w:r>
            <w:r w:rsidRPr="005724B4">
              <w:rPr>
                <w:rFonts w:ascii="Cambria" w:eastAsia="Times New Roman" w:hAnsi="Cambria" w:cs="Times New Roman"/>
                <w:sz w:val="24"/>
                <w:szCs w:val="24"/>
              </w:rPr>
              <w:t>Metals,</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semiconductors</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 xml:space="preserve">and </w:t>
            </w:r>
            <w:r w:rsidRPr="005724B4">
              <w:rPr>
                <w:rFonts w:ascii="Cambria" w:eastAsia="Times New Roman" w:hAnsi="Cambria" w:cs="Times New Roman"/>
                <w:spacing w:val="-2"/>
                <w:sz w:val="24"/>
                <w:szCs w:val="24"/>
              </w:rPr>
              <w:t>Superconductors</w:t>
            </w:r>
          </w:p>
        </w:tc>
        <w:tc>
          <w:tcPr>
            <w:tcW w:w="5010" w:type="dxa"/>
          </w:tcPr>
          <w:p w:rsidR="006F467E" w:rsidRPr="005724B4" w:rsidRDefault="006F467E" w:rsidP="009446F4">
            <w:pPr>
              <w:widowControl w:val="0"/>
              <w:autoSpaceDE w:val="0"/>
              <w:autoSpaceDN w:val="0"/>
              <w:spacing w:after="0" w:line="276" w:lineRule="exact"/>
              <w:ind w:left="114"/>
              <w:jc w:val="both"/>
              <w:rPr>
                <w:rFonts w:ascii="Cambria" w:eastAsia="Times New Roman" w:hAnsi="Cambria" w:cs="Times New Roman"/>
                <w:sz w:val="24"/>
                <w:szCs w:val="24"/>
              </w:rPr>
            </w:pPr>
            <w:r w:rsidRPr="005724B4">
              <w:rPr>
                <w:rFonts w:ascii="Cambria" w:eastAsia="Times New Roman" w:hAnsi="Cambria" w:cs="Times New Roman"/>
                <w:sz w:val="24"/>
                <w:szCs w:val="24"/>
              </w:rPr>
              <w:t>The topic deals with the synthesis and the applications of the semiconductors and Superconductors</w:t>
            </w:r>
            <w:r w:rsidRPr="005724B4">
              <w:rPr>
                <w:rFonts w:ascii="Cambria" w:eastAsia="Times New Roman" w:hAnsi="Cambria" w:cs="Times New Roman"/>
                <w:spacing w:val="-10"/>
                <w:sz w:val="24"/>
                <w:szCs w:val="24"/>
              </w:rPr>
              <w:t xml:space="preserve"> </w:t>
            </w:r>
            <w:r w:rsidRPr="005724B4">
              <w:rPr>
                <w:rFonts w:ascii="Cambria" w:eastAsia="Times New Roman" w:hAnsi="Cambria" w:cs="Times New Roman"/>
                <w:sz w:val="24"/>
                <w:szCs w:val="24"/>
              </w:rPr>
              <w:t>in</w:t>
            </w:r>
            <w:r w:rsidRPr="005724B4">
              <w:rPr>
                <w:rFonts w:ascii="Cambria" w:eastAsia="Times New Roman" w:hAnsi="Cambria" w:cs="Times New Roman"/>
                <w:spacing w:val="-10"/>
                <w:sz w:val="24"/>
                <w:szCs w:val="24"/>
              </w:rPr>
              <w:t xml:space="preserve"> </w:t>
            </w:r>
            <w:r w:rsidRPr="005724B4">
              <w:rPr>
                <w:rFonts w:ascii="Cambria" w:eastAsia="Times New Roman" w:hAnsi="Cambria" w:cs="Times New Roman"/>
                <w:sz w:val="24"/>
                <w:szCs w:val="24"/>
              </w:rPr>
              <w:t>electrical</w:t>
            </w:r>
            <w:r w:rsidRPr="005724B4">
              <w:rPr>
                <w:rFonts w:ascii="Cambria" w:eastAsia="Times New Roman" w:hAnsi="Cambria" w:cs="Times New Roman"/>
                <w:spacing w:val="-10"/>
                <w:sz w:val="24"/>
                <w:szCs w:val="24"/>
              </w:rPr>
              <w:t xml:space="preserve"> </w:t>
            </w:r>
            <w:r w:rsidRPr="005724B4">
              <w:rPr>
                <w:rFonts w:ascii="Cambria" w:eastAsia="Times New Roman" w:hAnsi="Cambria" w:cs="Times New Roman"/>
                <w:sz w:val="24"/>
                <w:szCs w:val="24"/>
              </w:rPr>
              <w:t>and</w:t>
            </w:r>
            <w:r w:rsidRPr="005724B4">
              <w:rPr>
                <w:rFonts w:ascii="Cambria" w:eastAsia="Times New Roman" w:hAnsi="Cambria" w:cs="Times New Roman"/>
                <w:spacing w:val="-10"/>
                <w:sz w:val="24"/>
                <w:szCs w:val="24"/>
              </w:rPr>
              <w:t xml:space="preserve"> </w:t>
            </w:r>
            <w:r w:rsidRPr="005724B4">
              <w:rPr>
                <w:rFonts w:ascii="Cambria" w:eastAsia="Times New Roman" w:hAnsi="Cambria" w:cs="Times New Roman"/>
                <w:sz w:val="24"/>
                <w:szCs w:val="24"/>
              </w:rPr>
              <w:t xml:space="preserve">electronic </w:t>
            </w:r>
            <w:r w:rsidRPr="005724B4">
              <w:rPr>
                <w:rFonts w:ascii="Cambria" w:eastAsia="Times New Roman" w:hAnsi="Cambria" w:cs="Times New Roman"/>
                <w:spacing w:val="-2"/>
                <w:sz w:val="24"/>
                <w:szCs w:val="24"/>
              </w:rPr>
              <w:t>devices.</w:t>
            </w:r>
          </w:p>
        </w:tc>
      </w:tr>
      <w:tr w:rsidR="006F467E" w:rsidRPr="005724B4" w:rsidTr="00BB0E7F">
        <w:trPr>
          <w:trHeight w:val="828"/>
        </w:trPr>
        <w:tc>
          <w:tcPr>
            <w:tcW w:w="4568" w:type="dxa"/>
          </w:tcPr>
          <w:p w:rsidR="006F467E" w:rsidRPr="005724B4" w:rsidRDefault="006F467E" w:rsidP="006F467E">
            <w:pPr>
              <w:widowControl w:val="0"/>
              <w:autoSpaceDE w:val="0"/>
              <w:autoSpaceDN w:val="0"/>
              <w:spacing w:after="0" w:line="265" w:lineRule="exact"/>
              <w:ind w:left="112"/>
              <w:rPr>
                <w:rFonts w:ascii="Cambria" w:eastAsia="Times New Roman" w:hAnsi="Cambria" w:cs="Times New Roman"/>
                <w:sz w:val="24"/>
                <w:szCs w:val="24"/>
              </w:rPr>
            </w:pPr>
            <w:r w:rsidRPr="005724B4">
              <w:rPr>
                <w:rFonts w:ascii="Cambria" w:eastAsia="Times New Roman" w:hAnsi="Cambria" w:cs="Times New Roman"/>
                <w:sz w:val="24"/>
                <w:szCs w:val="24"/>
              </w:rPr>
              <w:t>4.</w:t>
            </w:r>
            <w:r w:rsidRPr="005724B4">
              <w:rPr>
                <w:rFonts w:ascii="Cambria" w:eastAsia="Times New Roman" w:hAnsi="Cambria" w:cs="Times New Roman"/>
                <w:spacing w:val="28"/>
                <w:sz w:val="24"/>
                <w:szCs w:val="24"/>
              </w:rPr>
              <w:t xml:space="preserve">  </w:t>
            </w:r>
            <w:r w:rsidRPr="005724B4">
              <w:rPr>
                <w:rFonts w:ascii="Cambria" w:eastAsia="Times New Roman" w:hAnsi="Cambria" w:cs="Times New Roman"/>
                <w:sz w:val="24"/>
                <w:szCs w:val="24"/>
              </w:rPr>
              <w:t>Organometallic</w:t>
            </w:r>
            <w:r w:rsidRPr="005724B4">
              <w:rPr>
                <w:rFonts w:ascii="Cambria" w:eastAsia="Times New Roman" w:hAnsi="Cambria" w:cs="Times New Roman"/>
                <w:spacing w:val="2"/>
                <w:sz w:val="24"/>
                <w:szCs w:val="24"/>
              </w:rPr>
              <w:t xml:space="preserve"> </w:t>
            </w:r>
            <w:r w:rsidRPr="005724B4">
              <w:rPr>
                <w:rFonts w:ascii="Cambria" w:eastAsia="Times New Roman" w:hAnsi="Cambria" w:cs="Times New Roman"/>
                <w:spacing w:val="-2"/>
                <w:sz w:val="24"/>
                <w:szCs w:val="24"/>
              </w:rPr>
              <w:t>compounds</w:t>
            </w:r>
          </w:p>
        </w:tc>
        <w:tc>
          <w:tcPr>
            <w:tcW w:w="5010" w:type="dxa"/>
          </w:tcPr>
          <w:p w:rsidR="006F467E" w:rsidRPr="005724B4" w:rsidRDefault="006F467E" w:rsidP="009446F4">
            <w:pPr>
              <w:widowControl w:val="0"/>
              <w:autoSpaceDE w:val="0"/>
              <w:autoSpaceDN w:val="0"/>
              <w:spacing w:after="0" w:line="240" w:lineRule="auto"/>
              <w:ind w:left="114" w:right="578" w:hanging="5"/>
              <w:jc w:val="both"/>
              <w:rPr>
                <w:rFonts w:ascii="Cambria" w:eastAsia="Times New Roman" w:hAnsi="Cambria" w:cs="Times New Roman"/>
                <w:sz w:val="24"/>
                <w:szCs w:val="24"/>
              </w:rPr>
            </w:pPr>
            <w:r w:rsidRPr="005724B4">
              <w:rPr>
                <w:rFonts w:ascii="Cambria" w:eastAsia="Times New Roman" w:hAnsi="Cambria" w:cs="Times New Roman"/>
                <w:sz w:val="24"/>
                <w:szCs w:val="24"/>
              </w:rPr>
              <w:t>The</w:t>
            </w:r>
            <w:r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structure,</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method</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2"/>
                <w:sz w:val="24"/>
                <w:szCs w:val="24"/>
              </w:rPr>
              <w:t xml:space="preserve"> </w:t>
            </w:r>
            <w:r w:rsidRPr="005724B4">
              <w:rPr>
                <w:rFonts w:ascii="Cambria" w:eastAsia="Times New Roman" w:hAnsi="Cambria" w:cs="Times New Roman"/>
                <w:sz w:val="24"/>
                <w:szCs w:val="24"/>
              </w:rPr>
              <w:t>preparation</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and</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 xml:space="preserve">the </w:t>
            </w:r>
            <w:r w:rsidR="009446F4" w:rsidRPr="005724B4">
              <w:rPr>
                <w:rFonts w:ascii="Cambria" w:eastAsia="Times New Roman" w:hAnsi="Cambria" w:cs="Times New Roman"/>
                <w:sz w:val="24"/>
                <w:szCs w:val="24"/>
              </w:rPr>
              <w:t xml:space="preserve"> a</w:t>
            </w:r>
            <w:r w:rsidRPr="005724B4">
              <w:rPr>
                <w:rFonts w:ascii="Cambria" w:eastAsia="Times New Roman" w:hAnsi="Cambria" w:cs="Times New Roman"/>
                <w:sz w:val="24"/>
                <w:szCs w:val="24"/>
              </w:rPr>
              <w:t>pplications</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organometallic</w:t>
            </w:r>
            <w:r w:rsidRPr="005724B4">
              <w:rPr>
                <w:rFonts w:ascii="Cambria" w:eastAsia="Times New Roman" w:hAnsi="Cambria" w:cs="Times New Roman"/>
                <w:spacing w:val="-2"/>
                <w:sz w:val="24"/>
                <w:szCs w:val="24"/>
              </w:rPr>
              <w:t xml:space="preserve"> </w:t>
            </w:r>
            <w:r w:rsidRPr="005724B4">
              <w:rPr>
                <w:rFonts w:ascii="Cambria" w:eastAsia="Times New Roman" w:hAnsi="Cambria" w:cs="Times New Roman"/>
                <w:sz w:val="24"/>
                <w:szCs w:val="24"/>
              </w:rPr>
              <w:t>compound</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pacing w:val="-5"/>
                <w:sz w:val="24"/>
                <w:szCs w:val="24"/>
              </w:rPr>
              <w:t>in</w:t>
            </w:r>
          </w:p>
          <w:p w:rsidR="006F467E" w:rsidRPr="005724B4" w:rsidRDefault="006F467E" w:rsidP="009446F4">
            <w:pPr>
              <w:widowControl w:val="0"/>
              <w:autoSpaceDE w:val="0"/>
              <w:autoSpaceDN w:val="0"/>
              <w:spacing w:after="0" w:line="266" w:lineRule="exact"/>
              <w:ind w:left="114"/>
              <w:jc w:val="both"/>
              <w:rPr>
                <w:rFonts w:ascii="Cambria" w:eastAsia="Times New Roman" w:hAnsi="Cambria" w:cs="Times New Roman"/>
                <w:sz w:val="24"/>
                <w:szCs w:val="24"/>
              </w:rPr>
            </w:pPr>
            <w:proofErr w:type="gramStart"/>
            <w:r w:rsidRPr="005724B4">
              <w:rPr>
                <w:rFonts w:ascii="Cambria" w:eastAsia="Times New Roman" w:hAnsi="Cambria" w:cs="Times New Roman"/>
                <w:sz w:val="24"/>
                <w:szCs w:val="24"/>
              </w:rPr>
              <w:t>various</w:t>
            </w:r>
            <w:proofErr w:type="gramEnd"/>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fields</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are</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pacing w:val="-2"/>
                <w:sz w:val="24"/>
                <w:szCs w:val="24"/>
              </w:rPr>
              <w:t>explained.</w:t>
            </w:r>
          </w:p>
        </w:tc>
      </w:tr>
      <w:tr w:rsidR="006F467E" w:rsidRPr="005724B4" w:rsidTr="00BB0E7F">
        <w:trPr>
          <w:trHeight w:val="827"/>
        </w:trPr>
        <w:tc>
          <w:tcPr>
            <w:tcW w:w="4568" w:type="dxa"/>
          </w:tcPr>
          <w:p w:rsidR="006F467E" w:rsidRPr="005724B4" w:rsidRDefault="006F467E" w:rsidP="006F467E">
            <w:pPr>
              <w:widowControl w:val="0"/>
              <w:autoSpaceDE w:val="0"/>
              <w:autoSpaceDN w:val="0"/>
              <w:spacing w:after="0" w:line="268" w:lineRule="exact"/>
              <w:ind w:left="112"/>
              <w:rPr>
                <w:rFonts w:ascii="Cambria" w:eastAsia="Times New Roman" w:hAnsi="Cambria" w:cs="Times New Roman"/>
                <w:sz w:val="24"/>
                <w:szCs w:val="24"/>
              </w:rPr>
            </w:pPr>
            <w:r w:rsidRPr="005724B4">
              <w:rPr>
                <w:rFonts w:ascii="Cambria" w:eastAsia="Times New Roman" w:hAnsi="Cambria" w:cs="Times New Roman"/>
                <w:sz w:val="24"/>
                <w:szCs w:val="24"/>
              </w:rPr>
              <w:t>5.</w:t>
            </w:r>
            <w:r w:rsidRPr="005724B4">
              <w:rPr>
                <w:rFonts w:ascii="Cambria" w:eastAsia="Times New Roman" w:hAnsi="Cambria" w:cs="Times New Roman"/>
                <w:spacing w:val="28"/>
                <w:sz w:val="24"/>
                <w:szCs w:val="24"/>
              </w:rPr>
              <w:t xml:space="preserve">  </w:t>
            </w:r>
            <w:r w:rsidRPr="005724B4">
              <w:rPr>
                <w:rFonts w:ascii="Cambria" w:eastAsia="Times New Roman" w:hAnsi="Cambria" w:cs="Times New Roman"/>
                <w:spacing w:val="-2"/>
                <w:sz w:val="24"/>
                <w:szCs w:val="24"/>
              </w:rPr>
              <w:t>Catalysis</w:t>
            </w:r>
          </w:p>
        </w:tc>
        <w:tc>
          <w:tcPr>
            <w:tcW w:w="5010" w:type="dxa"/>
          </w:tcPr>
          <w:p w:rsidR="006F467E" w:rsidRPr="005724B4" w:rsidRDefault="006F467E" w:rsidP="009446F4">
            <w:pPr>
              <w:widowControl w:val="0"/>
              <w:autoSpaceDE w:val="0"/>
              <w:autoSpaceDN w:val="0"/>
              <w:spacing w:after="0" w:line="275" w:lineRule="exact"/>
              <w:ind w:left="112"/>
              <w:jc w:val="both"/>
              <w:rPr>
                <w:rFonts w:ascii="Cambria" w:eastAsia="Times New Roman" w:hAnsi="Cambria" w:cs="Times New Roman"/>
                <w:sz w:val="24"/>
                <w:szCs w:val="24"/>
              </w:rPr>
            </w:pPr>
            <w:r w:rsidRPr="005724B4">
              <w:rPr>
                <w:rFonts w:ascii="Cambria" w:eastAsia="Times New Roman" w:hAnsi="Cambria" w:cs="Times New Roman"/>
                <w:sz w:val="24"/>
                <w:szCs w:val="24"/>
              </w:rPr>
              <w:t>The</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z w:val="24"/>
                <w:szCs w:val="24"/>
              </w:rPr>
              <w:t>classification,</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types,</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z w:val="24"/>
                <w:szCs w:val="24"/>
              </w:rPr>
              <w:t>mechanism</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pacing w:val="-5"/>
                <w:sz w:val="24"/>
                <w:szCs w:val="24"/>
              </w:rPr>
              <w:t>and</w:t>
            </w:r>
            <w:r w:rsidR="009446F4"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applications</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z w:val="24"/>
                <w:szCs w:val="24"/>
              </w:rPr>
              <w:t>catalyst</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z w:val="24"/>
                <w:szCs w:val="24"/>
              </w:rPr>
              <w:t>in</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z w:val="24"/>
                <w:szCs w:val="24"/>
              </w:rPr>
              <w:t>industrial</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z w:val="24"/>
                <w:szCs w:val="24"/>
              </w:rPr>
              <w:t>fields</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z w:val="24"/>
                <w:szCs w:val="24"/>
              </w:rPr>
              <w:t xml:space="preserve">is </w:t>
            </w:r>
            <w:r w:rsidRPr="005724B4">
              <w:rPr>
                <w:rFonts w:ascii="Cambria" w:eastAsia="Times New Roman" w:hAnsi="Cambria" w:cs="Times New Roman"/>
                <w:spacing w:val="-2"/>
                <w:sz w:val="24"/>
                <w:szCs w:val="24"/>
              </w:rPr>
              <w:t>explained.</w:t>
            </w:r>
          </w:p>
        </w:tc>
      </w:tr>
    </w:tbl>
    <w:p w:rsidR="00447C94" w:rsidRPr="005724B4" w:rsidRDefault="00447C94" w:rsidP="004737A6">
      <w:pPr>
        <w:spacing w:after="0" w:line="240" w:lineRule="auto"/>
        <w:jc w:val="both"/>
        <w:rPr>
          <w:rFonts w:ascii="Cambria" w:hAnsi="Cambria" w:cs="Arial"/>
          <w:b/>
          <w:bCs/>
          <w:sz w:val="24"/>
          <w:szCs w:val="24"/>
          <w:lang w:val="en-IN"/>
        </w:rPr>
      </w:pPr>
    </w:p>
    <w:p w:rsidR="00447C94" w:rsidRPr="005724B4" w:rsidRDefault="00447C94" w:rsidP="004737A6">
      <w:pPr>
        <w:spacing w:after="0" w:line="240" w:lineRule="auto"/>
        <w:jc w:val="both"/>
        <w:rPr>
          <w:rFonts w:ascii="Cambria" w:hAnsi="Cambria" w:cs="Arial"/>
          <w:b/>
          <w:bCs/>
          <w:sz w:val="24"/>
          <w:szCs w:val="24"/>
          <w:lang w:val="en-IN"/>
        </w:rPr>
      </w:pPr>
    </w:p>
    <w:p w:rsidR="006F467E" w:rsidRPr="005724B4" w:rsidRDefault="006F467E" w:rsidP="006F467E">
      <w:pPr>
        <w:widowControl w:val="0"/>
        <w:autoSpaceDE w:val="0"/>
        <w:autoSpaceDN w:val="0"/>
        <w:spacing w:before="40" w:after="0" w:line="240" w:lineRule="auto"/>
        <w:ind w:left="2950"/>
        <w:rPr>
          <w:rFonts w:ascii="Cambria" w:eastAsia="Times New Roman" w:hAnsi="Cambria" w:cs="Times New Roman"/>
          <w:b/>
          <w:sz w:val="24"/>
          <w:szCs w:val="24"/>
        </w:rPr>
      </w:pPr>
      <w:r w:rsidRPr="005724B4">
        <w:rPr>
          <w:rFonts w:ascii="Cambria" w:eastAsia="Times New Roman" w:hAnsi="Cambria" w:cs="Times New Roman"/>
          <w:b/>
          <w:sz w:val="24"/>
          <w:szCs w:val="24"/>
        </w:rPr>
        <w:t>B.</w:t>
      </w:r>
      <w:r w:rsidRPr="005724B4">
        <w:rPr>
          <w:rFonts w:ascii="Cambria" w:eastAsia="Times New Roman" w:hAnsi="Cambria" w:cs="Times New Roman"/>
          <w:b/>
          <w:spacing w:val="-2"/>
          <w:sz w:val="24"/>
          <w:szCs w:val="24"/>
        </w:rPr>
        <w:t xml:space="preserve"> </w:t>
      </w:r>
      <w:r w:rsidRPr="005724B4">
        <w:rPr>
          <w:rFonts w:ascii="Cambria" w:eastAsia="Times New Roman" w:hAnsi="Cambria" w:cs="Times New Roman"/>
          <w:b/>
          <w:sz w:val="24"/>
          <w:szCs w:val="24"/>
        </w:rPr>
        <w:t>Sc.</w:t>
      </w:r>
      <w:r w:rsidRPr="005724B4">
        <w:rPr>
          <w:rFonts w:ascii="Cambria" w:eastAsia="Times New Roman" w:hAnsi="Cambria" w:cs="Times New Roman"/>
          <w:b/>
          <w:spacing w:val="-11"/>
          <w:sz w:val="24"/>
          <w:szCs w:val="24"/>
        </w:rPr>
        <w:t xml:space="preserve"> </w:t>
      </w:r>
      <w:r w:rsidRPr="005724B4">
        <w:rPr>
          <w:rFonts w:ascii="Cambria" w:eastAsia="Times New Roman" w:hAnsi="Cambria" w:cs="Times New Roman"/>
          <w:b/>
          <w:sz w:val="24"/>
          <w:szCs w:val="24"/>
        </w:rPr>
        <w:t>Part</w:t>
      </w:r>
      <w:r w:rsidRPr="005724B4">
        <w:rPr>
          <w:rFonts w:ascii="Cambria" w:eastAsia="Times New Roman" w:hAnsi="Cambria" w:cs="Times New Roman"/>
          <w:b/>
          <w:spacing w:val="-8"/>
          <w:sz w:val="24"/>
          <w:szCs w:val="24"/>
        </w:rPr>
        <w:t xml:space="preserve"> </w:t>
      </w:r>
      <w:r w:rsidRPr="005724B4">
        <w:rPr>
          <w:rFonts w:ascii="Cambria" w:eastAsia="Times New Roman" w:hAnsi="Cambria" w:cs="Times New Roman"/>
          <w:b/>
          <w:sz w:val="24"/>
          <w:szCs w:val="24"/>
        </w:rPr>
        <w:t>III</w:t>
      </w:r>
      <w:r w:rsidRPr="005724B4">
        <w:rPr>
          <w:rFonts w:ascii="Cambria" w:eastAsia="Times New Roman" w:hAnsi="Cambria" w:cs="Times New Roman"/>
          <w:b/>
          <w:spacing w:val="-13"/>
          <w:sz w:val="24"/>
          <w:szCs w:val="24"/>
        </w:rPr>
        <w:t xml:space="preserve"> </w:t>
      </w:r>
      <w:r w:rsidRPr="005724B4">
        <w:rPr>
          <w:rFonts w:ascii="Cambria" w:eastAsia="Times New Roman" w:hAnsi="Cambria" w:cs="Times New Roman"/>
          <w:b/>
          <w:sz w:val="24"/>
          <w:szCs w:val="24"/>
        </w:rPr>
        <w:t>(NEP</w:t>
      </w:r>
      <w:r w:rsidRPr="005724B4">
        <w:rPr>
          <w:rFonts w:ascii="Cambria" w:eastAsia="Times New Roman" w:hAnsi="Cambria" w:cs="Times New Roman"/>
          <w:b/>
          <w:spacing w:val="-3"/>
          <w:sz w:val="24"/>
          <w:szCs w:val="24"/>
        </w:rPr>
        <w:t xml:space="preserve"> </w:t>
      </w:r>
      <w:r w:rsidRPr="005724B4">
        <w:rPr>
          <w:rFonts w:ascii="Cambria" w:eastAsia="Times New Roman" w:hAnsi="Cambria" w:cs="Times New Roman"/>
          <w:b/>
          <w:sz w:val="24"/>
          <w:szCs w:val="24"/>
        </w:rPr>
        <w:t>1.</w:t>
      </w:r>
      <w:r w:rsidRPr="005724B4">
        <w:rPr>
          <w:rFonts w:ascii="Cambria" w:eastAsia="Times New Roman" w:hAnsi="Cambria" w:cs="Times New Roman"/>
          <w:b/>
          <w:spacing w:val="-1"/>
          <w:sz w:val="24"/>
          <w:szCs w:val="24"/>
        </w:rPr>
        <w:t xml:space="preserve"> </w:t>
      </w:r>
      <w:r w:rsidRPr="005724B4">
        <w:rPr>
          <w:rFonts w:ascii="Cambria" w:eastAsia="Times New Roman" w:hAnsi="Cambria" w:cs="Times New Roman"/>
          <w:b/>
          <w:sz w:val="24"/>
          <w:szCs w:val="24"/>
        </w:rPr>
        <w:t>0)</w:t>
      </w:r>
      <w:r w:rsidRPr="005724B4">
        <w:rPr>
          <w:rFonts w:ascii="Cambria" w:eastAsia="Times New Roman" w:hAnsi="Cambria" w:cs="Times New Roman"/>
          <w:b/>
          <w:spacing w:val="-10"/>
          <w:sz w:val="24"/>
          <w:szCs w:val="24"/>
        </w:rPr>
        <w:t xml:space="preserve"> </w:t>
      </w:r>
      <w:r w:rsidRPr="005724B4">
        <w:rPr>
          <w:rFonts w:ascii="Cambria" w:eastAsia="Times New Roman" w:hAnsi="Cambria" w:cs="Times New Roman"/>
          <w:b/>
          <w:sz w:val="24"/>
          <w:szCs w:val="24"/>
        </w:rPr>
        <w:t>SEMESTER-</w:t>
      </w:r>
      <w:r w:rsidRPr="005724B4">
        <w:rPr>
          <w:rFonts w:ascii="Cambria" w:eastAsia="Times New Roman" w:hAnsi="Cambria" w:cs="Times New Roman"/>
          <w:b/>
          <w:spacing w:val="-10"/>
          <w:sz w:val="24"/>
          <w:szCs w:val="24"/>
        </w:rPr>
        <w:t>V</w:t>
      </w:r>
    </w:p>
    <w:p w:rsidR="006F467E" w:rsidRPr="005724B4" w:rsidRDefault="006F467E" w:rsidP="006F467E">
      <w:pPr>
        <w:widowControl w:val="0"/>
        <w:autoSpaceDE w:val="0"/>
        <w:autoSpaceDN w:val="0"/>
        <w:spacing w:before="190" w:after="0" w:line="240" w:lineRule="auto"/>
        <w:ind w:left="82" w:right="1469"/>
        <w:jc w:val="center"/>
        <w:rPr>
          <w:rFonts w:ascii="Cambria" w:eastAsia="Times New Roman" w:hAnsi="Cambria" w:cs="Times New Roman"/>
          <w:b/>
          <w:sz w:val="24"/>
          <w:szCs w:val="24"/>
        </w:rPr>
      </w:pPr>
      <w:r w:rsidRPr="005724B4">
        <w:rPr>
          <w:rFonts w:ascii="Cambria" w:eastAsia="Times New Roman" w:hAnsi="Cambria" w:cs="Times New Roman"/>
          <w:b/>
          <w:sz w:val="24"/>
          <w:szCs w:val="24"/>
        </w:rPr>
        <w:t>Paper</w:t>
      </w:r>
      <w:r w:rsidRPr="005724B4">
        <w:rPr>
          <w:rFonts w:ascii="Cambria" w:eastAsia="Times New Roman" w:hAnsi="Cambria" w:cs="Times New Roman"/>
          <w:b/>
          <w:spacing w:val="-11"/>
          <w:sz w:val="24"/>
          <w:szCs w:val="24"/>
        </w:rPr>
        <w:t xml:space="preserve"> </w:t>
      </w:r>
      <w:r w:rsidRPr="005724B4">
        <w:rPr>
          <w:rFonts w:ascii="Cambria" w:eastAsia="Times New Roman" w:hAnsi="Cambria" w:cs="Times New Roman"/>
          <w:b/>
          <w:sz w:val="24"/>
          <w:szCs w:val="24"/>
        </w:rPr>
        <w:t>No.</w:t>
      </w:r>
      <w:r w:rsidRPr="005724B4">
        <w:rPr>
          <w:rFonts w:ascii="Cambria" w:eastAsia="Times New Roman" w:hAnsi="Cambria" w:cs="Times New Roman"/>
          <w:b/>
          <w:spacing w:val="-8"/>
          <w:sz w:val="24"/>
          <w:szCs w:val="24"/>
        </w:rPr>
        <w:t xml:space="preserve"> </w:t>
      </w:r>
      <w:proofErr w:type="gramStart"/>
      <w:r w:rsidRPr="005724B4">
        <w:rPr>
          <w:rFonts w:ascii="Cambria" w:eastAsia="Times New Roman" w:hAnsi="Cambria" w:cs="Times New Roman"/>
          <w:b/>
          <w:sz w:val="24"/>
          <w:szCs w:val="24"/>
        </w:rPr>
        <w:t>DSE-E6</w:t>
      </w:r>
      <w:r w:rsidRPr="005724B4">
        <w:rPr>
          <w:rFonts w:ascii="Cambria" w:eastAsia="Times New Roman" w:hAnsi="Cambria" w:cs="Times New Roman"/>
          <w:b/>
          <w:spacing w:val="38"/>
          <w:sz w:val="24"/>
          <w:szCs w:val="24"/>
        </w:rPr>
        <w:t xml:space="preserve"> </w:t>
      </w:r>
      <w:r w:rsidRPr="005724B4">
        <w:rPr>
          <w:rFonts w:ascii="Cambria" w:eastAsia="Times New Roman" w:hAnsi="Cambria" w:cs="Times New Roman"/>
          <w:b/>
          <w:sz w:val="24"/>
          <w:szCs w:val="24"/>
        </w:rPr>
        <w:t>Chemistry</w:t>
      </w:r>
      <w:r w:rsidRPr="005724B4">
        <w:rPr>
          <w:rFonts w:ascii="Cambria" w:eastAsia="Times New Roman" w:hAnsi="Cambria" w:cs="Times New Roman"/>
          <w:b/>
          <w:spacing w:val="-9"/>
          <w:sz w:val="24"/>
          <w:szCs w:val="24"/>
        </w:rPr>
        <w:t xml:space="preserve"> </w:t>
      </w:r>
      <w:r w:rsidRPr="005724B4">
        <w:rPr>
          <w:rFonts w:ascii="Cambria" w:eastAsia="Times New Roman" w:hAnsi="Cambria" w:cs="Times New Roman"/>
          <w:b/>
          <w:sz w:val="24"/>
          <w:szCs w:val="24"/>
        </w:rPr>
        <w:t>Paper</w:t>
      </w:r>
      <w:r w:rsidRPr="005724B4">
        <w:rPr>
          <w:rFonts w:ascii="Cambria" w:eastAsia="Times New Roman" w:hAnsi="Cambria" w:cs="Times New Roman"/>
          <w:b/>
          <w:spacing w:val="-8"/>
          <w:sz w:val="24"/>
          <w:szCs w:val="24"/>
        </w:rPr>
        <w:t xml:space="preserve"> </w:t>
      </w:r>
      <w:r w:rsidRPr="005724B4">
        <w:rPr>
          <w:rFonts w:ascii="Cambria" w:eastAsia="Times New Roman" w:hAnsi="Cambria" w:cs="Times New Roman"/>
          <w:b/>
          <w:sz w:val="24"/>
          <w:szCs w:val="24"/>
        </w:rPr>
        <w:t>No.</w:t>
      </w:r>
      <w:proofErr w:type="gramEnd"/>
      <w:r w:rsidRPr="005724B4">
        <w:rPr>
          <w:rFonts w:ascii="Cambria" w:eastAsia="Times New Roman" w:hAnsi="Cambria" w:cs="Times New Roman"/>
          <w:b/>
          <w:spacing w:val="-9"/>
          <w:sz w:val="24"/>
          <w:szCs w:val="24"/>
        </w:rPr>
        <w:t xml:space="preserve"> </w:t>
      </w:r>
      <w:r w:rsidRPr="005724B4">
        <w:rPr>
          <w:rFonts w:ascii="Cambria" w:eastAsia="Times New Roman" w:hAnsi="Cambria" w:cs="Times New Roman"/>
          <w:b/>
          <w:sz w:val="24"/>
          <w:szCs w:val="24"/>
        </w:rPr>
        <w:t>X</w:t>
      </w:r>
      <w:r w:rsidRPr="005724B4">
        <w:rPr>
          <w:rFonts w:ascii="Cambria" w:eastAsia="Times New Roman" w:hAnsi="Cambria" w:cs="Times New Roman"/>
          <w:b/>
          <w:spacing w:val="-2"/>
          <w:sz w:val="24"/>
          <w:szCs w:val="24"/>
        </w:rPr>
        <w:t xml:space="preserve"> </w:t>
      </w:r>
      <w:r w:rsidRPr="005724B4">
        <w:rPr>
          <w:rFonts w:ascii="Cambria" w:eastAsia="Times New Roman" w:hAnsi="Cambria" w:cs="Times New Roman"/>
          <w:b/>
          <w:sz w:val="24"/>
          <w:szCs w:val="24"/>
        </w:rPr>
        <w:t>(Organic</w:t>
      </w:r>
      <w:r w:rsidRPr="005724B4">
        <w:rPr>
          <w:rFonts w:ascii="Cambria" w:eastAsia="Times New Roman" w:hAnsi="Cambria" w:cs="Times New Roman"/>
          <w:b/>
          <w:spacing w:val="-1"/>
          <w:sz w:val="24"/>
          <w:szCs w:val="24"/>
        </w:rPr>
        <w:t xml:space="preserve"> </w:t>
      </w:r>
      <w:r w:rsidRPr="005724B4">
        <w:rPr>
          <w:rFonts w:ascii="Cambria" w:eastAsia="Times New Roman" w:hAnsi="Cambria" w:cs="Times New Roman"/>
          <w:b/>
          <w:spacing w:val="-2"/>
          <w:sz w:val="24"/>
          <w:szCs w:val="24"/>
        </w:rPr>
        <w:t>Chemistry)</w:t>
      </w:r>
    </w:p>
    <w:p w:rsidR="006F467E" w:rsidRPr="005724B4" w:rsidRDefault="006F467E" w:rsidP="006F467E">
      <w:pPr>
        <w:widowControl w:val="0"/>
        <w:autoSpaceDE w:val="0"/>
        <w:autoSpaceDN w:val="0"/>
        <w:spacing w:before="146" w:after="0" w:line="240" w:lineRule="auto"/>
        <w:ind w:left="1420" w:right="1387"/>
        <w:jc w:val="center"/>
        <w:rPr>
          <w:rFonts w:ascii="Cambria" w:eastAsia="Times New Roman" w:hAnsi="Cambria" w:cs="Times New Roman"/>
          <w:b/>
          <w:sz w:val="24"/>
          <w:szCs w:val="24"/>
        </w:rPr>
      </w:pPr>
      <w:r w:rsidRPr="005724B4">
        <w:rPr>
          <w:rFonts w:ascii="Cambria" w:eastAsia="Times New Roman" w:hAnsi="Cambria" w:cs="Times New Roman"/>
          <w:b/>
          <w:sz w:val="24"/>
          <w:szCs w:val="24"/>
        </w:rPr>
        <w:t>(Theory</w:t>
      </w:r>
      <w:r w:rsidRPr="005724B4">
        <w:rPr>
          <w:rFonts w:ascii="Cambria" w:eastAsia="Times New Roman" w:hAnsi="Cambria" w:cs="Times New Roman"/>
          <w:b/>
          <w:spacing w:val="-6"/>
          <w:sz w:val="24"/>
          <w:szCs w:val="24"/>
        </w:rPr>
        <w:t xml:space="preserve"> </w:t>
      </w:r>
      <w:r w:rsidRPr="005724B4">
        <w:rPr>
          <w:rFonts w:ascii="Cambria" w:eastAsia="Times New Roman" w:hAnsi="Cambria" w:cs="Times New Roman"/>
          <w:b/>
          <w:sz w:val="24"/>
          <w:szCs w:val="24"/>
        </w:rPr>
        <w:t>Credits:</w:t>
      </w:r>
      <w:r w:rsidRPr="005724B4">
        <w:rPr>
          <w:rFonts w:ascii="Cambria" w:eastAsia="Times New Roman" w:hAnsi="Cambria" w:cs="Times New Roman"/>
          <w:b/>
          <w:spacing w:val="-6"/>
          <w:sz w:val="24"/>
          <w:szCs w:val="24"/>
        </w:rPr>
        <w:t xml:space="preserve"> </w:t>
      </w:r>
      <w:r w:rsidRPr="005724B4">
        <w:rPr>
          <w:rFonts w:ascii="Cambria" w:eastAsia="Times New Roman" w:hAnsi="Cambria" w:cs="Times New Roman"/>
          <w:b/>
          <w:sz w:val="24"/>
          <w:szCs w:val="24"/>
        </w:rPr>
        <w:t>02,</w:t>
      </w:r>
      <w:r w:rsidRPr="005724B4">
        <w:rPr>
          <w:rFonts w:ascii="Cambria" w:eastAsia="Times New Roman" w:hAnsi="Cambria" w:cs="Times New Roman"/>
          <w:b/>
          <w:spacing w:val="-10"/>
          <w:sz w:val="24"/>
          <w:szCs w:val="24"/>
        </w:rPr>
        <w:t xml:space="preserve"> </w:t>
      </w:r>
      <w:r w:rsidRPr="005724B4">
        <w:rPr>
          <w:rFonts w:ascii="Cambria" w:eastAsia="Times New Roman" w:hAnsi="Cambria" w:cs="Times New Roman"/>
          <w:b/>
          <w:sz w:val="24"/>
          <w:szCs w:val="24"/>
        </w:rPr>
        <w:t>30</w:t>
      </w:r>
      <w:r w:rsidRPr="005724B4">
        <w:rPr>
          <w:rFonts w:ascii="Cambria" w:eastAsia="Times New Roman" w:hAnsi="Cambria" w:cs="Times New Roman"/>
          <w:b/>
          <w:spacing w:val="-6"/>
          <w:sz w:val="24"/>
          <w:szCs w:val="24"/>
        </w:rPr>
        <w:t xml:space="preserve"> </w:t>
      </w:r>
      <w:r w:rsidRPr="005724B4">
        <w:rPr>
          <w:rFonts w:ascii="Cambria" w:eastAsia="Times New Roman" w:hAnsi="Cambria" w:cs="Times New Roman"/>
          <w:b/>
          <w:spacing w:val="-2"/>
          <w:sz w:val="24"/>
          <w:szCs w:val="24"/>
        </w:rPr>
        <w:t>hours.)</w:t>
      </w:r>
    </w:p>
    <w:p w:rsidR="006F467E" w:rsidRPr="005724B4" w:rsidRDefault="006F467E" w:rsidP="006F467E">
      <w:pPr>
        <w:widowControl w:val="0"/>
        <w:autoSpaceDE w:val="0"/>
        <w:autoSpaceDN w:val="0"/>
        <w:spacing w:before="147" w:after="0" w:line="240" w:lineRule="auto"/>
        <w:ind w:left="360"/>
        <w:outlineLvl w:val="0"/>
        <w:rPr>
          <w:rFonts w:ascii="Cambria" w:eastAsia="Times New Roman" w:hAnsi="Cambria" w:cs="Times New Roman"/>
          <w:b/>
          <w:bCs/>
          <w:sz w:val="24"/>
          <w:szCs w:val="24"/>
        </w:rPr>
      </w:pPr>
      <w:r w:rsidRPr="005724B4">
        <w:rPr>
          <w:rFonts w:ascii="Cambria" w:eastAsia="Times New Roman" w:hAnsi="Cambria" w:cs="Times New Roman"/>
          <w:b/>
          <w:bCs/>
          <w:sz w:val="24"/>
          <w:szCs w:val="24"/>
        </w:rPr>
        <w:t>Expected</w:t>
      </w:r>
      <w:r w:rsidRPr="005724B4">
        <w:rPr>
          <w:rFonts w:ascii="Cambria" w:eastAsia="Times New Roman" w:hAnsi="Cambria" w:cs="Times New Roman"/>
          <w:b/>
          <w:bCs/>
          <w:spacing w:val="-17"/>
          <w:sz w:val="24"/>
          <w:szCs w:val="24"/>
        </w:rPr>
        <w:t xml:space="preserve"> </w:t>
      </w:r>
      <w:r w:rsidRPr="005724B4">
        <w:rPr>
          <w:rFonts w:ascii="Cambria" w:eastAsia="Times New Roman" w:hAnsi="Cambria" w:cs="Times New Roman"/>
          <w:b/>
          <w:bCs/>
          <w:sz w:val="24"/>
          <w:szCs w:val="24"/>
        </w:rPr>
        <w:t>Learning</w:t>
      </w:r>
      <w:r w:rsidRPr="005724B4">
        <w:rPr>
          <w:rFonts w:ascii="Cambria" w:eastAsia="Times New Roman" w:hAnsi="Cambria" w:cs="Times New Roman"/>
          <w:b/>
          <w:bCs/>
          <w:spacing w:val="-15"/>
          <w:sz w:val="24"/>
          <w:szCs w:val="24"/>
        </w:rPr>
        <w:t xml:space="preserve"> </w:t>
      </w:r>
      <w:r w:rsidRPr="005724B4">
        <w:rPr>
          <w:rFonts w:ascii="Cambria" w:eastAsia="Times New Roman" w:hAnsi="Cambria" w:cs="Times New Roman"/>
          <w:b/>
          <w:bCs/>
          <w:spacing w:val="-2"/>
          <w:sz w:val="24"/>
          <w:szCs w:val="24"/>
        </w:rPr>
        <w:t>Outcomes:</w:t>
      </w:r>
    </w:p>
    <w:p w:rsidR="006F467E" w:rsidRPr="005724B4" w:rsidRDefault="006F467E" w:rsidP="006F467E">
      <w:pPr>
        <w:widowControl w:val="0"/>
        <w:autoSpaceDE w:val="0"/>
        <w:autoSpaceDN w:val="0"/>
        <w:spacing w:before="1" w:after="1" w:line="240" w:lineRule="auto"/>
        <w:rPr>
          <w:rFonts w:ascii="Cambria" w:eastAsia="Times New Roman" w:hAnsi="Cambria" w:cs="Times New Roman"/>
          <w:b/>
          <w:sz w:val="24"/>
          <w:szCs w:val="24"/>
        </w:rPr>
      </w:pP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3"/>
        <w:gridCol w:w="5305"/>
      </w:tblGrid>
      <w:tr w:rsidR="006F467E" w:rsidRPr="005724B4" w:rsidTr="00BB0E7F">
        <w:trPr>
          <w:trHeight w:val="482"/>
        </w:trPr>
        <w:tc>
          <w:tcPr>
            <w:tcW w:w="4273" w:type="dxa"/>
          </w:tcPr>
          <w:p w:rsidR="006F467E" w:rsidRPr="005724B4" w:rsidRDefault="006F467E" w:rsidP="006F467E">
            <w:pPr>
              <w:widowControl w:val="0"/>
              <w:autoSpaceDE w:val="0"/>
              <w:autoSpaceDN w:val="0"/>
              <w:spacing w:after="0" w:line="240" w:lineRule="auto"/>
              <w:ind w:left="112"/>
              <w:rPr>
                <w:rFonts w:ascii="Cambria" w:eastAsia="Times New Roman" w:hAnsi="Cambria" w:cs="Times New Roman"/>
                <w:b/>
                <w:sz w:val="24"/>
                <w:szCs w:val="24"/>
              </w:rPr>
            </w:pPr>
            <w:r w:rsidRPr="005724B4">
              <w:rPr>
                <w:rFonts w:ascii="Cambria" w:eastAsia="Times New Roman" w:hAnsi="Cambria" w:cs="Times New Roman"/>
                <w:b/>
                <w:sz w:val="24"/>
                <w:szCs w:val="24"/>
              </w:rPr>
              <w:t>Name</w:t>
            </w:r>
            <w:r w:rsidRPr="005724B4">
              <w:rPr>
                <w:rFonts w:ascii="Cambria" w:eastAsia="Times New Roman" w:hAnsi="Cambria" w:cs="Times New Roman"/>
                <w:b/>
                <w:spacing w:val="-11"/>
                <w:sz w:val="24"/>
                <w:szCs w:val="24"/>
              </w:rPr>
              <w:t xml:space="preserve"> </w:t>
            </w:r>
            <w:r w:rsidRPr="005724B4">
              <w:rPr>
                <w:rFonts w:ascii="Cambria" w:eastAsia="Times New Roman" w:hAnsi="Cambria" w:cs="Times New Roman"/>
                <w:b/>
                <w:sz w:val="24"/>
                <w:szCs w:val="24"/>
              </w:rPr>
              <w:t>of</w:t>
            </w:r>
            <w:r w:rsidRPr="005724B4">
              <w:rPr>
                <w:rFonts w:ascii="Cambria" w:eastAsia="Times New Roman" w:hAnsi="Cambria" w:cs="Times New Roman"/>
                <w:b/>
                <w:spacing w:val="-4"/>
                <w:sz w:val="24"/>
                <w:szCs w:val="24"/>
              </w:rPr>
              <w:t xml:space="preserve"> </w:t>
            </w:r>
            <w:r w:rsidRPr="005724B4">
              <w:rPr>
                <w:rFonts w:ascii="Cambria" w:eastAsia="Times New Roman" w:hAnsi="Cambria" w:cs="Times New Roman"/>
                <w:b/>
                <w:sz w:val="24"/>
                <w:szCs w:val="24"/>
              </w:rPr>
              <w:t>the</w:t>
            </w:r>
            <w:r w:rsidRPr="005724B4">
              <w:rPr>
                <w:rFonts w:ascii="Cambria" w:eastAsia="Times New Roman" w:hAnsi="Cambria" w:cs="Times New Roman"/>
                <w:b/>
                <w:spacing w:val="-9"/>
                <w:sz w:val="24"/>
                <w:szCs w:val="24"/>
              </w:rPr>
              <w:t xml:space="preserve"> </w:t>
            </w:r>
            <w:r w:rsidRPr="005724B4">
              <w:rPr>
                <w:rFonts w:ascii="Cambria" w:eastAsia="Times New Roman" w:hAnsi="Cambria" w:cs="Times New Roman"/>
                <w:b/>
                <w:spacing w:val="-4"/>
                <w:sz w:val="24"/>
                <w:szCs w:val="24"/>
              </w:rPr>
              <w:t>Topic</w:t>
            </w:r>
          </w:p>
        </w:tc>
        <w:tc>
          <w:tcPr>
            <w:tcW w:w="5305" w:type="dxa"/>
          </w:tcPr>
          <w:p w:rsidR="006F467E" w:rsidRPr="005724B4" w:rsidRDefault="006F467E" w:rsidP="006F467E">
            <w:pPr>
              <w:widowControl w:val="0"/>
              <w:autoSpaceDE w:val="0"/>
              <w:autoSpaceDN w:val="0"/>
              <w:spacing w:after="0" w:line="240" w:lineRule="auto"/>
              <w:ind w:left="109"/>
              <w:rPr>
                <w:rFonts w:ascii="Cambria" w:eastAsia="Times New Roman" w:hAnsi="Cambria" w:cs="Times New Roman"/>
                <w:b/>
                <w:sz w:val="24"/>
                <w:szCs w:val="24"/>
              </w:rPr>
            </w:pPr>
            <w:r w:rsidRPr="005724B4">
              <w:rPr>
                <w:rFonts w:ascii="Cambria" w:eastAsia="Times New Roman" w:hAnsi="Cambria" w:cs="Times New Roman"/>
                <w:b/>
                <w:sz w:val="24"/>
                <w:szCs w:val="24"/>
              </w:rPr>
              <w:t>Expected</w:t>
            </w:r>
            <w:r w:rsidRPr="005724B4">
              <w:rPr>
                <w:rFonts w:ascii="Cambria" w:eastAsia="Times New Roman" w:hAnsi="Cambria" w:cs="Times New Roman"/>
                <w:b/>
                <w:spacing w:val="-16"/>
                <w:sz w:val="24"/>
                <w:szCs w:val="24"/>
              </w:rPr>
              <w:t xml:space="preserve"> </w:t>
            </w:r>
            <w:r w:rsidRPr="005724B4">
              <w:rPr>
                <w:rFonts w:ascii="Cambria" w:eastAsia="Times New Roman" w:hAnsi="Cambria" w:cs="Times New Roman"/>
                <w:b/>
                <w:sz w:val="24"/>
                <w:szCs w:val="24"/>
              </w:rPr>
              <w:t>Learning</w:t>
            </w:r>
            <w:r w:rsidRPr="005724B4">
              <w:rPr>
                <w:rFonts w:ascii="Cambria" w:eastAsia="Times New Roman" w:hAnsi="Cambria" w:cs="Times New Roman"/>
                <w:b/>
                <w:spacing w:val="-15"/>
                <w:sz w:val="24"/>
                <w:szCs w:val="24"/>
              </w:rPr>
              <w:t xml:space="preserve"> </w:t>
            </w:r>
            <w:r w:rsidRPr="005724B4">
              <w:rPr>
                <w:rFonts w:ascii="Cambria" w:eastAsia="Times New Roman" w:hAnsi="Cambria" w:cs="Times New Roman"/>
                <w:b/>
                <w:spacing w:val="-2"/>
                <w:sz w:val="24"/>
                <w:szCs w:val="24"/>
              </w:rPr>
              <w:t>Outcomes</w:t>
            </w:r>
          </w:p>
        </w:tc>
      </w:tr>
      <w:tr w:rsidR="006F467E" w:rsidRPr="005724B4" w:rsidTr="009446F4">
        <w:trPr>
          <w:trHeight w:val="1003"/>
        </w:trPr>
        <w:tc>
          <w:tcPr>
            <w:tcW w:w="4273" w:type="dxa"/>
          </w:tcPr>
          <w:p w:rsidR="006F467E" w:rsidRPr="005724B4" w:rsidRDefault="006F467E" w:rsidP="006F467E">
            <w:pPr>
              <w:widowControl w:val="0"/>
              <w:autoSpaceDE w:val="0"/>
              <w:autoSpaceDN w:val="0"/>
              <w:spacing w:after="0" w:line="240" w:lineRule="auto"/>
              <w:ind w:left="112"/>
              <w:jc w:val="both"/>
              <w:rPr>
                <w:rFonts w:ascii="Cambria" w:eastAsia="Times New Roman" w:hAnsi="Cambria" w:cs="Times New Roman"/>
                <w:sz w:val="24"/>
                <w:szCs w:val="24"/>
              </w:rPr>
            </w:pPr>
            <w:r w:rsidRPr="005724B4">
              <w:rPr>
                <w:rFonts w:ascii="Cambria" w:eastAsia="Times New Roman" w:hAnsi="Cambria" w:cs="Times New Roman"/>
                <w:sz w:val="24"/>
                <w:szCs w:val="24"/>
              </w:rPr>
              <w:lastRenderedPageBreak/>
              <w:t>1.</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z w:val="24"/>
                <w:szCs w:val="24"/>
              </w:rPr>
              <w:t>Introduction</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to</w:t>
            </w:r>
            <w:r w:rsidRPr="005724B4">
              <w:rPr>
                <w:rFonts w:ascii="Cambria" w:eastAsia="Times New Roman" w:hAnsi="Cambria" w:cs="Times New Roman"/>
                <w:spacing w:val="-9"/>
                <w:sz w:val="24"/>
                <w:szCs w:val="24"/>
              </w:rPr>
              <w:t xml:space="preserve"> </w:t>
            </w:r>
            <w:r w:rsidRPr="005724B4">
              <w:rPr>
                <w:rFonts w:ascii="Cambria" w:eastAsia="Times New Roman" w:hAnsi="Cambria" w:cs="Times New Roman"/>
                <w:spacing w:val="-2"/>
                <w:sz w:val="24"/>
                <w:szCs w:val="24"/>
              </w:rPr>
              <w:t>Spectroscopy</w:t>
            </w:r>
          </w:p>
        </w:tc>
        <w:tc>
          <w:tcPr>
            <w:tcW w:w="5305" w:type="dxa"/>
          </w:tcPr>
          <w:p w:rsidR="006F467E" w:rsidRPr="005724B4" w:rsidRDefault="006F467E" w:rsidP="009446F4">
            <w:pPr>
              <w:widowControl w:val="0"/>
              <w:autoSpaceDE w:val="0"/>
              <w:autoSpaceDN w:val="0"/>
              <w:spacing w:after="0" w:line="275" w:lineRule="exact"/>
              <w:ind w:left="107"/>
              <w:jc w:val="both"/>
              <w:rPr>
                <w:rFonts w:ascii="Cambria" w:eastAsia="Times New Roman" w:hAnsi="Cambria" w:cs="Times New Roman"/>
                <w:sz w:val="24"/>
                <w:szCs w:val="24"/>
              </w:rPr>
            </w:pPr>
            <w:r w:rsidRPr="005724B4">
              <w:rPr>
                <w:rFonts w:ascii="Cambria" w:eastAsia="Times New Roman" w:hAnsi="Cambria" w:cs="Times New Roman"/>
                <w:sz w:val="24"/>
                <w:szCs w:val="24"/>
              </w:rPr>
              <w:t>Understanding</w:t>
            </w:r>
            <w:r w:rsidRPr="005724B4">
              <w:rPr>
                <w:rFonts w:ascii="Cambria" w:eastAsia="Times New Roman" w:hAnsi="Cambria" w:cs="Times New Roman"/>
                <w:spacing w:val="-14"/>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energy</w:t>
            </w:r>
            <w:r w:rsidRPr="005724B4">
              <w:rPr>
                <w:rFonts w:ascii="Cambria" w:eastAsia="Times New Roman" w:hAnsi="Cambria" w:cs="Times New Roman"/>
                <w:spacing w:val="-10"/>
                <w:sz w:val="24"/>
                <w:szCs w:val="24"/>
              </w:rPr>
              <w:t xml:space="preserve"> </w:t>
            </w:r>
            <w:r w:rsidRPr="005724B4">
              <w:rPr>
                <w:rFonts w:ascii="Cambria" w:eastAsia="Times New Roman" w:hAnsi="Cambria" w:cs="Times New Roman"/>
                <w:sz w:val="24"/>
                <w:szCs w:val="24"/>
              </w:rPr>
              <w:t>associated</w:t>
            </w:r>
            <w:r w:rsidRPr="005724B4">
              <w:rPr>
                <w:rFonts w:ascii="Cambria" w:eastAsia="Times New Roman" w:hAnsi="Cambria" w:cs="Times New Roman"/>
                <w:spacing w:val="-11"/>
                <w:sz w:val="24"/>
                <w:szCs w:val="24"/>
              </w:rPr>
              <w:t xml:space="preserve"> </w:t>
            </w:r>
            <w:r w:rsidRPr="005724B4">
              <w:rPr>
                <w:rFonts w:ascii="Cambria" w:eastAsia="Times New Roman" w:hAnsi="Cambria" w:cs="Times New Roman"/>
                <w:spacing w:val="-4"/>
                <w:sz w:val="24"/>
                <w:szCs w:val="24"/>
              </w:rPr>
              <w:t xml:space="preserve">with </w:t>
            </w:r>
            <w:r w:rsidRPr="005724B4">
              <w:rPr>
                <w:rFonts w:ascii="Cambria" w:eastAsia="Times New Roman" w:hAnsi="Cambria" w:cs="Times New Roman"/>
                <w:sz w:val="24"/>
                <w:szCs w:val="24"/>
              </w:rPr>
              <w:t>electromagnetic</w:t>
            </w:r>
            <w:r w:rsidRPr="005724B4">
              <w:rPr>
                <w:rFonts w:ascii="Cambria" w:eastAsia="Times New Roman" w:hAnsi="Cambria" w:cs="Times New Roman"/>
                <w:spacing w:val="-14"/>
                <w:sz w:val="24"/>
                <w:szCs w:val="24"/>
              </w:rPr>
              <w:t xml:space="preserve"> </w:t>
            </w:r>
            <w:r w:rsidRPr="005724B4">
              <w:rPr>
                <w:rFonts w:ascii="Cambria" w:eastAsia="Times New Roman" w:hAnsi="Cambria" w:cs="Times New Roman"/>
                <w:sz w:val="24"/>
                <w:szCs w:val="24"/>
              </w:rPr>
              <w:t>radiation</w:t>
            </w:r>
            <w:r w:rsidRPr="005724B4">
              <w:rPr>
                <w:rFonts w:ascii="Cambria" w:eastAsia="Times New Roman" w:hAnsi="Cambria" w:cs="Times New Roman"/>
                <w:spacing w:val="-12"/>
                <w:sz w:val="24"/>
                <w:szCs w:val="24"/>
              </w:rPr>
              <w:t xml:space="preserve"> </w:t>
            </w:r>
            <w:r w:rsidRPr="005724B4">
              <w:rPr>
                <w:rFonts w:ascii="Cambria" w:eastAsia="Times New Roman" w:hAnsi="Cambria" w:cs="Times New Roman"/>
                <w:sz w:val="24"/>
                <w:szCs w:val="24"/>
              </w:rPr>
              <w:t>and</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its</w:t>
            </w:r>
            <w:r w:rsidRPr="005724B4">
              <w:rPr>
                <w:rFonts w:ascii="Cambria" w:eastAsia="Times New Roman" w:hAnsi="Cambria" w:cs="Times New Roman"/>
                <w:spacing w:val="-14"/>
                <w:sz w:val="24"/>
                <w:szCs w:val="24"/>
              </w:rPr>
              <w:t xml:space="preserve"> </w:t>
            </w:r>
            <w:r w:rsidRPr="005724B4">
              <w:rPr>
                <w:rFonts w:ascii="Cambria" w:eastAsia="Times New Roman" w:hAnsi="Cambria" w:cs="Times New Roman"/>
                <w:sz w:val="24"/>
                <w:szCs w:val="24"/>
              </w:rPr>
              <w:t>use</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in</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 xml:space="preserve">analytical </w:t>
            </w:r>
            <w:r w:rsidRPr="005724B4">
              <w:rPr>
                <w:rFonts w:ascii="Cambria" w:eastAsia="Times New Roman" w:hAnsi="Cambria" w:cs="Times New Roman"/>
                <w:spacing w:val="-2"/>
                <w:sz w:val="24"/>
                <w:szCs w:val="24"/>
              </w:rPr>
              <w:t>technique.</w:t>
            </w:r>
          </w:p>
        </w:tc>
      </w:tr>
      <w:tr w:rsidR="006F467E" w:rsidRPr="005724B4" w:rsidTr="00BB0E7F">
        <w:trPr>
          <w:trHeight w:val="829"/>
        </w:trPr>
        <w:tc>
          <w:tcPr>
            <w:tcW w:w="4273" w:type="dxa"/>
          </w:tcPr>
          <w:p w:rsidR="006F467E" w:rsidRPr="005724B4" w:rsidRDefault="006F467E" w:rsidP="006F467E">
            <w:pPr>
              <w:widowControl w:val="0"/>
              <w:autoSpaceDE w:val="0"/>
              <w:autoSpaceDN w:val="0"/>
              <w:spacing w:after="0" w:line="240" w:lineRule="auto"/>
              <w:ind w:left="112"/>
              <w:jc w:val="both"/>
              <w:rPr>
                <w:rFonts w:ascii="Cambria" w:eastAsia="Times New Roman" w:hAnsi="Cambria" w:cs="Times New Roman"/>
                <w:sz w:val="24"/>
                <w:szCs w:val="24"/>
              </w:rPr>
            </w:pPr>
            <w:r w:rsidRPr="005724B4">
              <w:rPr>
                <w:rFonts w:ascii="Cambria" w:eastAsia="Times New Roman" w:hAnsi="Cambria" w:cs="Times New Roman"/>
                <w:sz w:val="24"/>
                <w:szCs w:val="24"/>
              </w:rPr>
              <w:t>2.UV-Vis</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pacing w:val="-2"/>
                <w:sz w:val="24"/>
                <w:szCs w:val="24"/>
              </w:rPr>
              <w:t>Spectroscopy</w:t>
            </w:r>
          </w:p>
        </w:tc>
        <w:tc>
          <w:tcPr>
            <w:tcW w:w="5305" w:type="dxa"/>
          </w:tcPr>
          <w:p w:rsidR="006F467E" w:rsidRPr="005724B4" w:rsidRDefault="006F467E" w:rsidP="009446F4">
            <w:pPr>
              <w:widowControl w:val="0"/>
              <w:autoSpaceDE w:val="0"/>
              <w:autoSpaceDN w:val="0"/>
              <w:spacing w:after="0" w:line="275" w:lineRule="exact"/>
              <w:ind w:left="109"/>
              <w:jc w:val="both"/>
              <w:rPr>
                <w:rFonts w:ascii="Cambria" w:eastAsia="Times New Roman" w:hAnsi="Cambria" w:cs="Times New Roman"/>
                <w:position w:val="2"/>
                <w:sz w:val="24"/>
                <w:szCs w:val="24"/>
              </w:rPr>
            </w:pPr>
            <w:r w:rsidRPr="005724B4">
              <w:rPr>
                <w:rFonts w:ascii="Cambria" w:eastAsia="Times New Roman" w:hAnsi="Cambria" w:cs="Times New Roman"/>
                <w:sz w:val="24"/>
                <w:szCs w:val="24"/>
              </w:rPr>
              <w:t>Knowledge</w:t>
            </w:r>
            <w:r w:rsidRPr="005724B4">
              <w:rPr>
                <w:rFonts w:ascii="Cambria" w:eastAsia="Times New Roman" w:hAnsi="Cambria" w:cs="Times New Roman"/>
                <w:spacing w:val="-12"/>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12"/>
                <w:sz w:val="24"/>
                <w:szCs w:val="24"/>
              </w:rPr>
              <w:t xml:space="preserve"> </w:t>
            </w:r>
            <w:proofErr w:type="spellStart"/>
            <w:r w:rsidRPr="005724B4">
              <w:rPr>
                <w:rFonts w:ascii="Cambria" w:eastAsia="Times New Roman" w:hAnsi="Cambria" w:cs="Times New Roman"/>
                <w:sz w:val="24"/>
                <w:szCs w:val="24"/>
              </w:rPr>
              <w:t>chromophore</w:t>
            </w:r>
            <w:proofErr w:type="spellEnd"/>
            <w:r w:rsidRPr="005724B4">
              <w:rPr>
                <w:rFonts w:ascii="Cambria" w:eastAsia="Times New Roman" w:hAnsi="Cambria" w:cs="Times New Roman"/>
                <w:sz w:val="24"/>
                <w:szCs w:val="24"/>
              </w:rPr>
              <w:t>,</w:t>
            </w:r>
            <w:r w:rsidRPr="005724B4">
              <w:rPr>
                <w:rFonts w:ascii="Cambria" w:eastAsia="Times New Roman" w:hAnsi="Cambria" w:cs="Times New Roman"/>
                <w:spacing w:val="-13"/>
                <w:sz w:val="24"/>
                <w:szCs w:val="24"/>
              </w:rPr>
              <w:t xml:space="preserve"> </w:t>
            </w:r>
            <w:proofErr w:type="spellStart"/>
            <w:r w:rsidRPr="005724B4">
              <w:rPr>
                <w:rFonts w:ascii="Cambria" w:eastAsia="Times New Roman" w:hAnsi="Cambria" w:cs="Times New Roman"/>
                <w:sz w:val="24"/>
                <w:szCs w:val="24"/>
              </w:rPr>
              <w:t>auxochrome</w:t>
            </w:r>
            <w:proofErr w:type="spellEnd"/>
            <w:r w:rsidRPr="005724B4">
              <w:rPr>
                <w:rFonts w:ascii="Cambria" w:eastAsia="Times New Roman" w:hAnsi="Cambria" w:cs="Times New Roman"/>
                <w:spacing w:val="-11"/>
                <w:sz w:val="24"/>
                <w:szCs w:val="24"/>
              </w:rPr>
              <w:t xml:space="preserve"> </w:t>
            </w:r>
            <w:r w:rsidRPr="005724B4">
              <w:rPr>
                <w:rFonts w:ascii="Cambria" w:eastAsia="Times New Roman" w:hAnsi="Cambria" w:cs="Times New Roman"/>
                <w:spacing w:val="-5"/>
                <w:sz w:val="24"/>
                <w:szCs w:val="24"/>
              </w:rPr>
              <w:t xml:space="preserve">and </w:t>
            </w:r>
            <w:r w:rsidRPr="005724B4">
              <w:rPr>
                <w:rFonts w:ascii="Cambria" w:eastAsia="Times New Roman" w:hAnsi="Cambria" w:cs="Times New Roman"/>
                <w:position w:val="2"/>
                <w:sz w:val="24"/>
                <w:szCs w:val="24"/>
              </w:rPr>
              <w:t>calculation</w:t>
            </w:r>
            <w:r w:rsidRPr="005724B4">
              <w:rPr>
                <w:rFonts w:ascii="Cambria" w:eastAsia="Times New Roman" w:hAnsi="Cambria" w:cs="Times New Roman"/>
                <w:spacing w:val="-11"/>
                <w:position w:val="2"/>
                <w:sz w:val="24"/>
                <w:szCs w:val="24"/>
              </w:rPr>
              <w:t xml:space="preserve"> </w:t>
            </w:r>
            <w:r w:rsidRPr="005724B4">
              <w:rPr>
                <w:rFonts w:ascii="Cambria" w:eastAsia="Times New Roman" w:hAnsi="Cambria" w:cs="Times New Roman"/>
                <w:position w:val="2"/>
                <w:sz w:val="24"/>
                <w:szCs w:val="24"/>
              </w:rPr>
              <w:t>of</w:t>
            </w:r>
            <w:r w:rsidRPr="005724B4">
              <w:rPr>
                <w:rFonts w:ascii="Cambria" w:eastAsia="Times New Roman" w:hAnsi="Cambria" w:cs="Times New Roman"/>
                <w:spacing w:val="-7"/>
                <w:position w:val="2"/>
                <w:sz w:val="24"/>
                <w:szCs w:val="24"/>
              </w:rPr>
              <w:t xml:space="preserve"> </w:t>
            </w:r>
            <w:r w:rsidRPr="005724B4">
              <w:rPr>
                <w:rFonts w:ascii="Cambria" w:eastAsia="Times New Roman" w:hAnsi="Cambria" w:cs="Times New Roman"/>
                <w:spacing w:val="-2"/>
                <w:position w:val="2"/>
                <w:sz w:val="24"/>
                <w:szCs w:val="24"/>
              </w:rPr>
              <w:t>λ</w:t>
            </w:r>
            <w:r w:rsidRPr="005724B4">
              <w:rPr>
                <w:rFonts w:ascii="Cambria" w:eastAsia="Times New Roman" w:hAnsi="Cambria" w:cs="Times New Roman"/>
                <w:spacing w:val="-2"/>
                <w:sz w:val="24"/>
                <w:szCs w:val="24"/>
              </w:rPr>
              <w:t>max</w:t>
            </w:r>
            <w:proofErr w:type="gramStart"/>
            <w:r w:rsidRPr="005724B4">
              <w:rPr>
                <w:rFonts w:ascii="Cambria" w:eastAsia="Times New Roman" w:hAnsi="Cambria" w:cs="Times New Roman"/>
                <w:spacing w:val="-2"/>
                <w:sz w:val="24"/>
                <w:szCs w:val="24"/>
              </w:rPr>
              <w:t>.</w:t>
            </w:r>
            <w:r w:rsidRPr="005724B4">
              <w:rPr>
                <w:rFonts w:ascii="Cambria" w:eastAsia="Times New Roman" w:hAnsi="Cambria" w:cs="Times New Roman"/>
                <w:spacing w:val="-2"/>
                <w:position w:val="2"/>
                <w:sz w:val="24"/>
                <w:szCs w:val="24"/>
              </w:rPr>
              <w:t>.</w:t>
            </w:r>
            <w:proofErr w:type="gramEnd"/>
          </w:p>
        </w:tc>
      </w:tr>
      <w:tr w:rsidR="006F467E" w:rsidRPr="005724B4" w:rsidTr="009446F4">
        <w:trPr>
          <w:trHeight w:val="718"/>
        </w:trPr>
        <w:tc>
          <w:tcPr>
            <w:tcW w:w="4273" w:type="dxa"/>
          </w:tcPr>
          <w:p w:rsidR="006F467E" w:rsidRPr="005724B4" w:rsidRDefault="006F467E" w:rsidP="006F467E">
            <w:pPr>
              <w:widowControl w:val="0"/>
              <w:autoSpaceDE w:val="0"/>
              <w:autoSpaceDN w:val="0"/>
              <w:spacing w:after="0" w:line="240" w:lineRule="auto"/>
              <w:ind w:left="112"/>
              <w:jc w:val="both"/>
              <w:rPr>
                <w:rFonts w:ascii="Cambria" w:eastAsia="Times New Roman" w:hAnsi="Cambria" w:cs="Times New Roman"/>
                <w:sz w:val="24"/>
                <w:szCs w:val="24"/>
              </w:rPr>
            </w:pPr>
            <w:r w:rsidRPr="005724B4">
              <w:rPr>
                <w:rFonts w:ascii="Cambria" w:eastAsia="Times New Roman" w:hAnsi="Cambria" w:cs="Times New Roman"/>
                <w:sz w:val="24"/>
                <w:szCs w:val="24"/>
              </w:rPr>
              <w:t>3.</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IR</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pacing w:val="-2"/>
                <w:sz w:val="24"/>
                <w:szCs w:val="24"/>
              </w:rPr>
              <w:t>Spectroscopy</w:t>
            </w:r>
          </w:p>
        </w:tc>
        <w:tc>
          <w:tcPr>
            <w:tcW w:w="5305" w:type="dxa"/>
          </w:tcPr>
          <w:p w:rsidR="006F467E" w:rsidRPr="005724B4" w:rsidRDefault="006F467E" w:rsidP="009446F4">
            <w:pPr>
              <w:widowControl w:val="0"/>
              <w:autoSpaceDE w:val="0"/>
              <w:autoSpaceDN w:val="0"/>
              <w:spacing w:after="0" w:line="240" w:lineRule="auto"/>
              <w:ind w:left="109"/>
              <w:jc w:val="both"/>
              <w:rPr>
                <w:rFonts w:ascii="Cambria" w:eastAsia="Times New Roman" w:hAnsi="Cambria" w:cs="Times New Roman"/>
                <w:sz w:val="24"/>
                <w:szCs w:val="24"/>
              </w:rPr>
            </w:pPr>
            <w:r w:rsidRPr="005724B4">
              <w:rPr>
                <w:rFonts w:ascii="Cambria" w:eastAsia="Times New Roman" w:hAnsi="Cambria" w:cs="Times New Roman"/>
                <w:sz w:val="24"/>
                <w:szCs w:val="24"/>
              </w:rPr>
              <w:t>Knowledge</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vibrational</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transitions,</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regions</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IR spectrum, functional group recognition.</w:t>
            </w:r>
          </w:p>
        </w:tc>
      </w:tr>
      <w:tr w:rsidR="006F467E" w:rsidRPr="005724B4" w:rsidTr="009446F4">
        <w:trPr>
          <w:trHeight w:val="970"/>
        </w:trPr>
        <w:tc>
          <w:tcPr>
            <w:tcW w:w="4273" w:type="dxa"/>
          </w:tcPr>
          <w:p w:rsidR="006F467E" w:rsidRPr="005724B4" w:rsidRDefault="006F467E" w:rsidP="006F467E">
            <w:pPr>
              <w:widowControl w:val="0"/>
              <w:autoSpaceDE w:val="0"/>
              <w:autoSpaceDN w:val="0"/>
              <w:spacing w:after="0" w:line="240" w:lineRule="auto"/>
              <w:ind w:left="112"/>
              <w:jc w:val="both"/>
              <w:rPr>
                <w:rFonts w:ascii="Cambria" w:eastAsia="Times New Roman" w:hAnsi="Cambria" w:cs="Times New Roman"/>
                <w:sz w:val="24"/>
                <w:szCs w:val="24"/>
              </w:rPr>
            </w:pPr>
            <w:r w:rsidRPr="005724B4">
              <w:rPr>
                <w:rFonts w:ascii="Cambria" w:eastAsia="Times New Roman" w:hAnsi="Cambria" w:cs="Times New Roman"/>
                <w:sz w:val="24"/>
                <w:szCs w:val="24"/>
              </w:rPr>
              <w:t>4.NMR</w:t>
            </w:r>
            <w:r w:rsidRPr="005724B4">
              <w:rPr>
                <w:rFonts w:ascii="Cambria" w:eastAsia="Times New Roman" w:hAnsi="Cambria" w:cs="Times New Roman"/>
                <w:spacing w:val="-10"/>
                <w:sz w:val="24"/>
                <w:szCs w:val="24"/>
              </w:rPr>
              <w:t xml:space="preserve"> </w:t>
            </w:r>
            <w:r w:rsidRPr="005724B4">
              <w:rPr>
                <w:rFonts w:ascii="Cambria" w:eastAsia="Times New Roman" w:hAnsi="Cambria" w:cs="Times New Roman"/>
                <w:spacing w:val="-2"/>
                <w:sz w:val="24"/>
                <w:szCs w:val="24"/>
              </w:rPr>
              <w:t>Spectroscopy</w:t>
            </w:r>
          </w:p>
        </w:tc>
        <w:tc>
          <w:tcPr>
            <w:tcW w:w="5305" w:type="dxa"/>
          </w:tcPr>
          <w:p w:rsidR="006F467E" w:rsidRPr="005724B4" w:rsidRDefault="006F467E" w:rsidP="009446F4">
            <w:pPr>
              <w:widowControl w:val="0"/>
              <w:autoSpaceDE w:val="0"/>
              <w:autoSpaceDN w:val="0"/>
              <w:spacing w:after="0" w:line="240" w:lineRule="auto"/>
              <w:ind w:right="509" w:hanging="5"/>
              <w:jc w:val="both"/>
              <w:rPr>
                <w:rFonts w:ascii="Cambria" w:eastAsia="Times New Roman" w:hAnsi="Cambria" w:cs="Times New Roman"/>
                <w:sz w:val="24"/>
                <w:szCs w:val="24"/>
              </w:rPr>
            </w:pPr>
            <w:r w:rsidRPr="005724B4">
              <w:rPr>
                <w:rFonts w:ascii="Cambria" w:eastAsia="Times New Roman" w:hAnsi="Cambria" w:cs="Times New Roman"/>
                <w:sz w:val="24"/>
                <w:szCs w:val="24"/>
              </w:rPr>
              <w:t>Understanding of magnetic, non-magnetic nuclei,</w:t>
            </w:r>
            <w:r w:rsidRPr="005724B4">
              <w:rPr>
                <w:rFonts w:ascii="Cambria" w:eastAsia="Times New Roman" w:hAnsi="Cambria" w:cs="Times New Roman"/>
                <w:spacing w:val="-13"/>
                <w:sz w:val="24"/>
                <w:szCs w:val="24"/>
              </w:rPr>
              <w:t xml:space="preserve"> </w:t>
            </w:r>
            <w:r w:rsidRPr="005724B4">
              <w:rPr>
                <w:rFonts w:ascii="Cambria" w:eastAsia="Times New Roman" w:hAnsi="Cambria" w:cs="Times New Roman"/>
                <w:sz w:val="24"/>
                <w:szCs w:val="24"/>
              </w:rPr>
              <w:t>shielding-</w:t>
            </w:r>
            <w:proofErr w:type="spellStart"/>
            <w:r w:rsidRPr="005724B4">
              <w:rPr>
                <w:rFonts w:ascii="Cambria" w:eastAsia="Times New Roman" w:hAnsi="Cambria" w:cs="Times New Roman"/>
                <w:sz w:val="24"/>
                <w:szCs w:val="24"/>
              </w:rPr>
              <w:t>deshielding</w:t>
            </w:r>
            <w:proofErr w:type="spellEnd"/>
            <w:r w:rsidRPr="005724B4">
              <w:rPr>
                <w:rFonts w:ascii="Cambria" w:eastAsia="Times New Roman" w:hAnsi="Cambria" w:cs="Times New Roman"/>
                <w:sz w:val="24"/>
                <w:szCs w:val="24"/>
              </w:rPr>
              <w:t>,</w:t>
            </w:r>
            <w:r w:rsidRPr="005724B4">
              <w:rPr>
                <w:rFonts w:ascii="Cambria" w:eastAsia="Times New Roman" w:hAnsi="Cambria" w:cs="Times New Roman"/>
                <w:spacing w:val="-13"/>
                <w:sz w:val="24"/>
                <w:szCs w:val="24"/>
              </w:rPr>
              <w:t xml:space="preserve"> </w:t>
            </w:r>
            <w:r w:rsidRPr="005724B4">
              <w:rPr>
                <w:rFonts w:ascii="Cambria" w:eastAsia="Times New Roman" w:hAnsi="Cambria" w:cs="Times New Roman"/>
                <w:sz w:val="24"/>
                <w:szCs w:val="24"/>
              </w:rPr>
              <w:t>chemical</w:t>
            </w:r>
            <w:r w:rsidRPr="005724B4">
              <w:rPr>
                <w:rFonts w:ascii="Cambria" w:eastAsia="Times New Roman" w:hAnsi="Cambria" w:cs="Times New Roman"/>
                <w:spacing w:val="-13"/>
                <w:sz w:val="24"/>
                <w:szCs w:val="24"/>
              </w:rPr>
              <w:t xml:space="preserve"> </w:t>
            </w:r>
            <w:r w:rsidRPr="005724B4">
              <w:rPr>
                <w:rFonts w:ascii="Cambria" w:eastAsia="Times New Roman" w:hAnsi="Cambria" w:cs="Times New Roman"/>
                <w:sz w:val="24"/>
                <w:szCs w:val="24"/>
              </w:rPr>
              <w:t>shift,</w:t>
            </w:r>
            <w:r w:rsidR="009446F4" w:rsidRPr="005724B4">
              <w:rPr>
                <w:rFonts w:ascii="Cambria" w:eastAsia="Times New Roman" w:hAnsi="Cambria" w:cs="Times New Roman"/>
                <w:sz w:val="24"/>
                <w:szCs w:val="24"/>
              </w:rPr>
              <w:t xml:space="preserve"> </w:t>
            </w:r>
            <w:r w:rsidRPr="005724B4">
              <w:rPr>
                <w:rFonts w:ascii="Cambria" w:eastAsia="Times New Roman" w:hAnsi="Cambria" w:cs="Times New Roman"/>
                <w:sz w:val="24"/>
                <w:szCs w:val="24"/>
              </w:rPr>
              <w:t>splitting</w:t>
            </w:r>
            <w:r w:rsidRPr="005724B4">
              <w:rPr>
                <w:rFonts w:ascii="Cambria" w:eastAsia="Times New Roman" w:hAnsi="Cambria" w:cs="Times New Roman"/>
                <w:spacing w:val="1"/>
                <w:sz w:val="24"/>
                <w:szCs w:val="24"/>
              </w:rPr>
              <w:t xml:space="preserve"> </w:t>
            </w:r>
            <w:r w:rsidRPr="005724B4">
              <w:rPr>
                <w:rFonts w:ascii="Cambria" w:eastAsia="Times New Roman" w:hAnsi="Cambria" w:cs="Times New Roman"/>
                <w:spacing w:val="-2"/>
                <w:sz w:val="24"/>
                <w:szCs w:val="24"/>
              </w:rPr>
              <w:t>Pattern</w:t>
            </w:r>
          </w:p>
        </w:tc>
      </w:tr>
      <w:tr w:rsidR="006F467E" w:rsidRPr="005724B4" w:rsidTr="00BB0E7F">
        <w:trPr>
          <w:trHeight w:val="1658"/>
        </w:trPr>
        <w:tc>
          <w:tcPr>
            <w:tcW w:w="4273" w:type="dxa"/>
          </w:tcPr>
          <w:p w:rsidR="006F467E" w:rsidRPr="005724B4" w:rsidRDefault="006F467E" w:rsidP="006F467E">
            <w:pPr>
              <w:widowControl w:val="0"/>
              <w:autoSpaceDE w:val="0"/>
              <w:autoSpaceDN w:val="0"/>
              <w:spacing w:after="0" w:line="360" w:lineRule="auto"/>
              <w:ind w:left="112"/>
              <w:jc w:val="both"/>
              <w:rPr>
                <w:rFonts w:ascii="Cambria" w:eastAsia="Times New Roman" w:hAnsi="Cambria" w:cs="Times New Roman"/>
                <w:sz w:val="24"/>
                <w:szCs w:val="24"/>
              </w:rPr>
            </w:pPr>
            <w:r w:rsidRPr="005724B4">
              <w:rPr>
                <w:rFonts w:ascii="Cambria" w:eastAsia="Times New Roman" w:hAnsi="Cambria" w:cs="Times New Roman"/>
                <w:sz w:val="24"/>
                <w:szCs w:val="24"/>
              </w:rPr>
              <w:t xml:space="preserve">5. Introduction to Mass spectroscopy. </w:t>
            </w:r>
            <w:r w:rsidRPr="005724B4">
              <w:rPr>
                <w:rFonts w:ascii="Cambria" w:eastAsia="Times New Roman" w:hAnsi="Cambria" w:cs="Times New Roman"/>
                <w:spacing w:val="-4"/>
                <w:sz w:val="24"/>
                <w:szCs w:val="24"/>
              </w:rPr>
              <w:t>Combined</w:t>
            </w:r>
            <w:r w:rsidRPr="005724B4">
              <w:rPr>
                <w:rFonts w:ascii="Cambria" w:eastAsia="Times New Roman" w:hAnsi="Cambria" w:cs="Times New Roman"/>
                <w:spacing w:val="-11"/>
                <w:sz w:val="24"/>
                <w:szCs w:val="24"/>
              </w:rPr>
              <w:t xml:space="preserve"> </w:t>
            </w:r>
            <w:r w:rsidRPr="005724B4">
              <w:rPr>
                <w:rFonts w:ascii="Cambria" w:eastAsia="Times New Roman" w:hAnsi="Cambria" w:cs="Times New Roman"/>
                <w:spacing w:val="-4"/>
                <w:sz w:val="24"/>
                <w:szCs w:val="24"/>
              </w:rPr>
              <w:t>Spectroscopic</w:t>
            </w:r>
            <w:r w:rsidRPr="005724B4">
              <w:rPr>
                <w:rFonts w:ascii="Cambria" w:eastAsia="Times New Roman" w:hAnsi="Cambria" w:cs="Times New Roman"/>
                <w:spacing w:val="-18"/>
                <w:sz w:val="24"/>
                <w:szCs w:val="24"/>
              </w:rPr>
              <w:t xml:space="preserve"> </w:t>
            </w:r>
            <w:r w:rsidRPr="005724B4">
              <w:rPr>
                <w:rFonts w:ascii="Cambria" w:eastAsia="Times New Roman" w:hAnsi="Cambria" w:cs="Times New Roman"/>
                <w:spacing w:val="-4"/>
                <w:sz w:val="24"/>
                <w:szCs w:val="24"/>
              </w:rPr>
              <w:t>Problems</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pacing w:val="-4"/>
                <w:sz w:val="24"/>
                <w:szCs w:val="24"/>
              </w:rPr>
              <w:t>based</w:t>
            </w:r>
            <w:r w:rsidRPr="005724B4">
              <w:rPr>
                <w:rFonts w:ascii="Cambria" w:eastAsia="Times New Roman" w:hAnsi="Cambria" w:cs="Times New Roman"/>
                <w:spacing w:val="-11"/>
                <w:sz w:val="24"/>
                <w:szCs w:val="24"/>
              </w:rPr>
              <w:t xml:space="preserve"> </w:t>
            </w:r>
            <w:r w:rsidRPr="005724B4">
              <w:rPr>
                <w:rFonts w:ascii="Cambria" w:eastAsia="Times New Roman" w:hAnsi="Cambria" w:cs="Times New Roman"/>
                <w:spacing w:val="-4"/>
                <w:sz w:val="24"/>
                <w:szCs w:val="24"/>
              </w:rPr>
              <w:t>on</w:t>
            </w:r>
          </w:p>
          <w:p w:rsidR="006F467E" w:rsidRPr="005724B4" w:rsidRDefault="006F467E" w:rsidP="006F467E">
            <w:pPr>
              <w:widowControl w:val="0"/>
              <w:autoSpaceDE w:val="0"/>
              <w:autoSpaceDN w:val="0"/>
              <w:spacing w:after="0" w:line="240" w:lineRule="auto"/>
              <w:ind w:left="112"/>
              <w:jc w:val="both"/>
              <w:rPr>
                <w:rFonts w:ascii="Cambria" w:eastAsia="Times New Roman" w:hAnsi="Cambria" w:cs="Times New Roman"/>
                <w:sz w:val="24"/>
                <w:szCs w:val="24"/>
              </w:rPr>
            </w:pPr>
            <w:r w:rsidRPr="005724B4">
              <w:rPr>
                <w:rFonts w:ascii="Cambria" w:eastAsia="Times New Roman" w:hAnsi="Cambria" w:cs="Times New Roman"/>
                <w:sz w:val="24"/>
                <w:szCs w:val="24"/>
              </w:rPr>
              <w:t>UV-Vis,</w:t>
            </w:r>
            <w:r w:rsidRPr="005724B4">
              <w:rPr>
                <w:rFonts w:ascii="Cambria" w:eastAsia="Times New Roman" w:hAnsi="Cambria" w:cs="Times New Roman"/>
                <w:spacing w:val="-13"/>
                <w:sz w:val="24"/>
                <w:szCs w:val="24"/>
              </w:rPr>
              <w:t xml:space="preserve"> </w:t>
            </w:r>
            <w:r w:rsidRPr="005724B4">
              <w:rPr>
                <w:rFonts w:ascii="Cambria" w:eastAsia="Times New Roman" w:hAnsi="Cambria" w:cs="Times New Roman"/>
                <w:sz w:val="24"/>
                <w:szCs w:val="24"/>
              </w:rPr>
              <w:t>IR</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and</w:t>
            </w:r>
            <w:r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z w:val="24"/>
                <w:szCs w:val="24"/>
              </w:rPr>
              <w:t>NMR</w:t>
            </w:r>
            <w:r w:rsidRPr="005724B4">
              <w:rPr>
                <w:rFonts w:ascii="Cambria" w:eastAsia="Times New Roman" w:hAnsi="Cambria" w:cs="Times New Roman"/>
                <w:spacing w:val="-5"/>
                <w:sz w:val="24"/>
                <w:szCs w:val="24"/>
              </w:rPr>
              <w:t xml:space="preserve"> </w:t>
            </w:r>
            <w:r w:rsidRPr="005724B4">
              <w:rPr>
                <w:rFonts w:ascii="Cambria" w:eastAsia="Times New Roman" w:hAnsi="Cambria" w:cs="Times New Roman"/>
                <w:spacing w:val="-2"/>
                <w:sz w:val="24"/>
                <w:szCs w:val="24"/>
              </w:rPr>
              <w:t>data.</w:t>
            </w:r>
          </w:p>
        </w:tc>
        <w:tc>
          <w:tcPr>
            <w:tcW w:w="5305" w:type="dxa"/>
          </w:tcPr>
          <w:p w:rsidR="006F467E" w:rsidRPr="005724B4" w:rsidRDefault="006F467E" w:rsidP="006F467E">
            <w:pPr>
              <w:widowControl w:val="0"/>
              <w:autoSpaceDE w:val="0"/>
              <w:autoSpaceDN w:val="0"/>
              <w:spacing w:after="0" w:line="362" w:lineRule="auto"/>
              <w:ind w:left="109" w:right="296"/>
              <w:jc w:val="both"/>
              <w:rPr>
                <w:rFonts w:ascii="Cambria" w:eastAsia="Times New Roman" w:hAnsi="Cambria" w:cs="Times New Roman"/>
                <w:sz w:val="24"/>
                <w:szCs w:val="24"/>
              </w:rPr>
            </w:pPr>
            <w:r w:rsidRPr="005724B4">
              <w:rPr>
                <w:rFonts w:ascii="Cambria" w:eastAsia="Times New Roman" w:hAnsi="Cambria" w:cs="Times New Roman"/>
                <w:sz w:val="24"/>
                <w:szCs w:val="24"/>
              </w:rPr>
              <w:t>Knowledge</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molecular</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ion,</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fragmentation</w:t>
            </w:r>
            <w:r w:rsidRPr="005724B4">
              <w:rPr>
                <w:rFonts w:ascii="Cambria" w:eastAsia="Times New Roman" w:hAnsi="Cambria" w:cs="Times New Roman"/>
                <w:spacing w:val="-15"/>
                <w:sz w:val="24"/>
                <w:szCs w:val="24"/>
              </w:rPr>
              <w:t xml:space="preserve"> </w:t>
            </w:r>
            <w:r w:rsidRPr="005724B4">
              <w:rPr>
                <w:rFonts w:ascii="Cambria" w:eastAsia="Times New Roman" w:hAnsi="Cambria" w:cs="Times New Roman"/>
                <w:sz w:val="24"/>
                <w:szCs w:val="24"/>
              </w:rPr>
              <w:t>pattern and different types of ions produced. Student</w:t>
            </w:r>
            <w:r w:rsidRPr="005724B4">
              <w:rPr>
                <w:rFonts w:ascii="Cambria" w:eastAsia="Times New Roman" w:hAnsi="Cambria" w:cs="Times New Roman"/>
                <w:spacing w:val="-6"/>
                <w:sz w:val="24"/>
                <w:szCs w:val="24"/>
              </w:rPr>
              <w:t xml:space="preserve"> </w:t>
            </w:r>
            <w:r w:rsidRPr="005724B4">
              <w:rPr>
                <w:rFonts w:ascii="Cambria" w:eastAsia="Times New Roman" w:hAnsi="Cambria" w:cs="Times New Roman"/>
                <w:sz w:val="24"/>
                <w:szCs w:val="24"/>
              </w:rPr>
              <w:t>will</w:t>
            </w:r>
            <w:r w:rsidRPr="005724B4">
              <w:rPr>
                <w:rFonts w:ascii="Cambria" w:eastAsia="Times New Roman" w:hAnsi="Cambria" w:cs="Times New Roman"/>
                <w:spacing w:val="-7"/>
                <w:sz w:val="24"/>
                <w:szCs w:val="24"/>
              </w:rPr>
              <w:t xml:space="preserve"> </w:t>
            </w:r>
            <w:r w:rsidRPr="005724B4">
              <w:rPr>
                <w:rFonts w:ascii="Cambria" w:eastAsia="Times New Roman" w:hAnsi="Cambria" w:cs="Times New Roman"/>
                <w:sz w:val="24"/>
                <w:szCs w:val="24"/>
              </w:rPr>
              <w:t>predict</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the</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structure</w:t>
            </w:r>
            <w:r w:rsidRPr="005724B4">
              <w:rPr>
                <w:rFonts w:ascii="Cambria" w:eastAsia="Times New Roman" w:hAnsi="Cambria" w:cs="Times New Roman"/>
                <w:spacing w:val="-9"/>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10"/>
                <w:sz w:val="24"/>
                <w:szCs w:val="24"/>
              </w:rPr>
              <w:t xml:space="preserve"> </w:t>
            </w:r>
            <w:r w:rsidRPr="005724B4">
              <w:rPr>
                <w:rFonts w:ascii="Cambria" w:eastAsia="Times New Roman" w:hAnsi="Cambria" w:cs="Times New Roman"/>
                <w:spacing w:val="-2"/>
                <w:sz w:val="24"/>
                <w:szCs w:val="24"/>
              </w:rPr>
              <w:t xml:space="preserve">organic </w:t>
            </w:r>
            <w:r w:rsidRPr="005724B4">
              <w:rPr>
                <w:rFonts w:ascii="Cambria" w:eastAsia="Times New Roman" w:hAnsi="Cambria" w:cs="Times New Roman"/>
                <w:sz w:val="24"/>
                <w:szCs w:val="24"/>
              </w:rPr>
              <w:t>compound</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with</w:t>
            </w:r>
            <w:r w:rsidRPr="005724B4">
              <w:rPr>
                <w:rFonts w:ascii="Cambria" w:eastAsia="Times New Roman" w:hAnsi="Cambria" w:cs="Times New Roman"/>
                <w:spacing w:val="-8"/>
                <w:sz w:val="24"/>
                <w:szCs w:val="24"/>
              </w:rPr>
              <w:t xml:space="preserve"> </w:t>
            </w:r>
            <w:r w:rsidRPr="005724B4">
              <w:rPr>
                <w:rFonts w:ascii="Cambria" w:eastAsia="Times New Roman" w:hAnsi="Cambria" w:cs="Times New Roman"/>
                <w:sz w:val="24"/>
                <w:szCs w:val="24"/>
              </w:rPr>
              <w:t>the</w:t>
            </w:r>
            <w:r w:rsidRPr="005724B4">
              <w:rPr>
                <w:rFonts w:ascii="Cambria" w:eastAsia="Times New Roman" w:hAnsi="Cambria" w:cs="Times New Roman"/>
                <w:spacing w:val="-9"/>
                <w:sz w:val="24"/>
                <w:szCs w:val="24"/>
              </w:rPr>
              <w:t xml:space="preserve"> </w:t>
            </w:r>
            <w:r w:rsidRPr="005724B4">
              <w:rPr>
                <w:rFonts w:ascii="Cambria" w:eastAsia="Times New Roman" w:hAnsi="Cambria" w:cs="Times New Roman"/>
                <w:sz w:val="24"/>
                <w:szCs w:val="24"/>
              </w:rPr>
              <w:t>help</w:t>
            </w:r>
            <w:r w:rsidRPr="005724B4">
              <w:rPr>
                <w:rFonts w:ascii="Cambria" w:eastAsia="Times New Roman" w:hAnsi="Cambria" w:cs="Times New Roman"/>
                <w:spacing w:val="-3"/>
                <w:sz w:val="24"/>
                <w:szCs w:val="24"/>
              </w:rPr>
              <w:t xml:space="preserve"> </w:t>
            </w:r>
            <w:r w:rsidRPr="005724B4">
              <w:rPr>
                <w:rFonts w:ascii="Cambria" w:eastAsia="Times New Roman" w:hAnsi="Cambria" w:cs="Times New Roman"/>
                <w:sz w:val="24"/>
                <w:szCs w:val="24"/>
              </w:rPr>
              <w:t>of</w:t>
            </w:r>
            <w:r w:rsidRPr="005724B4">
              <w:rPr>
                <w:rFonts w:ascii="Cambria" w:eastAsia="Times New Roman" w:hAnsi="Cambria" w:cs="Times New Roman"/>
                <w:spacing w:val="-9"/>
                <w:sz w:val="24"/>
                <w:szCs w:val="24"/>
              </w:rPr>
              <w:t xml:space="preserve"> </w:t>
            </w:r>
            <w:r w:rsidRPr="005724B4">
              <w:rPr>
                <w:rFonts w:ascii="Cambria" w:eastAsia="Times New Roman" w:hAnsi="Cambria" w:cs="Times New Roman"/>
                <w:sz w:val="24"/>
                <w:szCs w:val="24"/>
              </w:rPr>
              <w:t>provided</w:t>
            </w:r>
            <w:r w:rsidRPr="005724B4">
              <w:rPr>
                <w:rFonts w:ascii="Cambria" w:eastAsia="Times New Roman" w:hAnsi="Cambria" w:cs="Times New Roman"/>
                <w:spacing w:val="-10"/>
                <w:sz w:val="24"/>
                <w:szCs w:val="24"/>
              </w:rPr>
              <w:t xml:space="preserve"> </w:t>
            </w:r>
            <w:r w:rsidRPr="005724B4">
              <w:rPr>
                <w:rFonts w:ascii="Cambria" w:eastAsia="Times New Roman" w:hAnsi="Cambria" w:cs="Times New Roman"/>
                <w:sz w:val="24"/>
                <w:szCs w:val="24"/>
              </w:rPr>
              <w:t>spectral</w:t>
            </w:r>
            <w:r w:rsidRPr="005724B4">
              <w:rPr>
                <w:rFonts w:ascii="Cambria" w:eastAsia="Times New Roman" w:hAnsi="Cambria" w:cs="Times New Roman"/>
                <w:spacing w:val="-4"/>
                <w:sz w:val="24"/>
                <w:szCs w:val="24"/>
              </w:rPr>
              <w:t xml:space="preserve"> </w:t>
            </w:r>
            <w:r w:rsidRPr="005724B4">
              <w:rPr>
                <w:rFonts w:ascii="Cambria" w:eastAsia="Times New Roman" w:hAnsi="Cambria" w:cs="Times New Roman"/>
                <w:spacing w:val="-2"/>
                <w:sz w:val="24"/>
                <w:szCs w:val="24"/>
              </w:rPr>
              <w:t>data.</w:t>
            </w:r>
          </w:p>
        </w:tc>
      </w:tr>
    </w:tbl>
    <w:p w:rsidR="006F467E" w:rsidRPr="005724B4" w:rsidRDefault="006F467E" w:rsidP="006F467E">
      <w:pPr>
        <w:spacing w:after="0" w:line="240" w:lineRule="auto"/>
        <w:jc w:val="both"/>
        <w:rPr>
          <w:rFonts w:ascii="Cambria" w:hAnsi="Cambria" w:cs="Arial"/>
          <w:b/>
          <w:bCs/>
          <w:sz w:val="24"/>
          <w:szCs w:val="24"/>
          <w:lang w:val="en-IN"/>
        </w:rPr>
      </w:pPr>
    </w:p>
    <w:p w:rsidR="006F467E" w:rsidRPr="005724B4" w:rsidRDefault="006F467E" w:rsidP="006F467E">
      <w:pPr>
        <w:spacing w:after="0" w:line="240" w:lineRule="auto"/>
        <w:jc w:val="both"/>
        <w:rPr>
          <w:rFonts w:ascii="Cambria" w:hAnsi="Cambria" w:cs="Arial"/>
          <w:b/>
          <w:bCs/>
          <w:sz w:val="24"/>
          <w:szCs w:val="24"/>
          <w:lang w:val="en-IN"/>
        </w:rPr>
      </w:pPr>
    </w:p>
    <w:p w:rsidR="006F467E" w:rsidRPr="005724B4" w:rsidRDefault="009446F4" w:rsidP="009446F4">
      <w:pPr>
        <w:spacing w:after="0" w:line="240" w:lineRule="auto"/>
        <w:rPr>
          <w:rFonts w:ascii="Cambria" w:hAnsi="Cambria"/>
          <w:b/>
          <w:sz w:val="24"/>
          <w:szCs w:val="24"/>
        </w:rPr>
      </w:pPr>
      <w:r w:rsidRPr="005724B4">
        <w:rPr>
          <w:rFonts w:ascii="Cambria" w:hAnsi="Cambria"/>
          <w:b/>
          <w:sz w:val="24"/>
          <w:szCs w:val="24"/>
        </w:rPr>
        <w:t xml:space="preserve">                                                 </w:t>
      </w:r>
      <w:r w:rsidR="006F467E" w:rsidRPr="005724B4">
        <w:rPr>
          <w:rFonts w:ascii="Cambria" w:hAnsi="Cambria"/>
          <w:b/>
          <w:sz w:val="24"/>
          <w:szCs w:val="24"/>
        </w:rPr>
        <w:t>B.</w:t>
      </w:r>
      <w:r w:rsidR="006F467E" w:rsidRPr="005724B4">
        <w:rPr>
          <w:rFonts w:ascii="Cambria" w:hAnsi="Cambria"/>
          <w:b/>
          <w:spacing w:val="-4"/>
          <w:sz w:val="24"/>
          <w:szCs w:val="24"/>
        </w:rPr>
        <w:t xml:space="preserve"> </w:t>
      </w:r>
      <w:r w:rsidR="006F467E" w:rsidRPr="005724B4">
        <w:rPr>
          <w:rFonts w:ascii="Cambria" w:hAnsi="Cambria"/>
          <w:b/>
          <w:sz w:val="24"/>
          <w:szCs w:val="24"/>
        </w:rPr>
        <w:t>Sc.</w:t>
      </w:r>
      <w:r w:rsidR="006F467E" w:rsidRPr="005724B4">
        <w:rPr>
          <w:rFonts w:ascii="Cambria" w:hAnsi="Cambria"/>
          <w:b/>
          <w:spacing w:val="-11"/>
          <w:sz w:val="24"/>
          <w:szCs w:val="24"/>
        </w:rPr>
        <w:t xml:space="preserve"> </w:t>
      </w:r>
      <w:r w:rsidR="006F467E" w:rsidRPr="005724B4">
        <w:rPr>
          <w:rFonts w:ascii="Cambria" w:hAnsi="Cambria"/>
          <w:b/>
          <w:sz w:val="24"/>
          <w:szCs w:val="24"/>
        </w:rPr>
        <w:t>Part</w:t>
      </w:r>
      <w:r w:rsidR="006F467E" w:rsidRPr="005724B4">
        <w:rPr>
          <w:rFonts w:ascii="Cambria" w:hAnsi="Cambria"/>
          <w:b/>
          <w:spacing w:val="-8"/>
          <w:sz w:val="24"/>
          <w:szCs w:val="24"/>
        </w:rPr>
        <w:t xml:space="preserve"> </w:t>
      </w:r>
      <w:r w:rsidR="006F467E" w:rsidRPr="005724B4">
        <w:rPr>
          <w:rFonts w:ascii="Cambria" w:hAnsi="Cambria"/>
          <w:b/>
          <w:sz w:val="24"/>
          <w:szCs w:val="24"/>
        </w:rPr>
        <w:t>III</w:t>
      </w:r>
      <w:r w:rsidR="006F467E" w:rsidRPr="005724B4">
        <w:rPr>
          <w:rFonts w:ascii="Cambria" w:hAnsi="Cambria"/>
          <w:b/>
          <w:spacing w:val="-13"/>
          <w:sz w:val="24"/>
          <w:szCs w:val="24"/>
        </w:rPr>
        <w:t xml:space="preserve"> </w:t>
      </w:r>
      <w:r w:rsidR="006F467E" w:rsidRPr="005724B4">
        <w:rPr>
          <w:rFonts w:ascii="Cambria" w:hAnsi="Cambria"/>
          <w:b/>
          <w:sz w:val="24"/>
          <w:szCs w:val="24"/>
        </w:rPr>
        <w:t>(NEP</w:t>
      </w:r>
      <w:r w:rsidR="006F467E" w:rsidRPr="005724B4">
        <w:rPr>
          <w:rFonts w:ascii="Cambria" w:hAnsi="Cambria"/>
          <w:b/>
          <w:spacing w:val="-4"/>
          <w:sz w:val="24"/>
          <w:szCs w:val="24"/>
        </w:rPr>
        <w:t xml:space="preserve"> </w:t>
      </w:r>
      <w:r w:rsidR="006F467E" w:rsidRPr="005724B4">
        <w:rPr>
          <w:rFonts w:ascii="Cambria" w:hAnsi="Cambria"/>
          <w:b/>
          <w:sz w:val="24"/>
          <w:szCs w:val="24"/>
        </w:rPr>
        <w:t>1.</w:t>
      </w:r>
      <w:r w:rsidR="006F467E" w:rsidRPr="005724B4">
        <w:rPr>
          <w:rFonts w:ascii="Cambria" w:hAnsi="Cambria"/>
          <w:b/>
          <w:spacing w:val="-1"/>
          <w:sz w:val="24"/>
          <w:szCs w:val="24"/>
        </w:rPr>
        <w:t xml:space="preserve"> </w:t>
      </w:r>
      <w:r w:rsidR="006F467E" w:rsidRPr="005724B4">
        <w:rPr>
          <w:rFonts w:ascii="Cambria" w:hAnsi="Cambria"/>
          <w:b/>
          <w:sz w:val="24"/>
          <w:szCs w:val="24"/>
        </w:rPr>
        <w:t>0)</w:t>
      </w:r>
      <w:r w:rsidR="006F467E" w:rsidRPr="005724B4">
        <w:rPr>
          <w:rFonts w:ascii="Cambria" w:hAnsi="Cambria"/>
          <w:b/>
          <w:spacing w:val="-10"/>
          <w:sz w:val="24"/>
          <w:szCs w:val="24"/>
        </w:rPr>
        <w:t xml:space="preserve"> </w:t>
      </w:r>
      <w:r w:rsidR="006F467E" w:rsidRPr="005724B4">
        <w:rPr>
          <w:rFonts w:ascii="Cambria" w:hAnsi="Cambria"/>
          <w:b/>
          <w:sz w:val="24"/>
          <w:szCs w:val="24"/>
        </w:rPr>
        <w:t>SEMESTER-</w:t>
      </w:r>
      <w:r w:rsidR="006F467E" w:rsidRPr="005724B4">
        <w:rPr>
          <w:rFonts w:ascii="Cambria" w:hAnsi="Cambria"/>
          <w:b/>
          <w:spacing w:val="-10"/>
          <w:sz w:val="24"/>
          <w:szCs w:val="24"/>
        </w:rPr>
        <w:t>V</w:t>
      </w:r>
    </w:p>
    <w:p w:rsidR="006F467E" w:rsidRPr="005724B4" w:rsidRDefault="006F467E" w:rsidP="009446F4">
      <w:pPr>
        <w:spacing w:after="0" w:line="240" w:lineRule="auto"/>
        <w:jc w:val="center"/>
        <w:rPr>
          <w:rFonts w:ascii="Cambria" w:hAnsi="Cambria"/>
          <w:b/>
          <w:sz w:val="24"/>
          <w:szCs w:val="24"/>
        </w:rPr>
      </w:pPr>
      <w:r w:rsidRPr="005724B4">
        <w:rPr>
          <w:rFonts w:ascii="Cambria" w:hAnsi="Cambria"/>
          <w:b/>
          <w:sz w:val="24"/>
          <w:szCs w:val="24"/>
        </w:rPr>
        <w:t>Paper</w:t>
      </w:r>
      <w:r w:rsidRPr="005724B4">
        <w:rPr>
          <w:rFonts w:ascii="Cambria" w:hAnsi="Cambria"/>
          <w:b/>
          <w:spacing w:val="-10"/>
          <w:sz w:val="24"/>
          <w:szCs w:val="24"/>
        </w:rPr>
        <w:t xml:space="preserve"> </w:t>
      </w:r>
      <w:r w:rsidRPr="005724B4">
        <w:rPr>
          <w:rFonts w:ascii="Cambria" w:hAnsi="Cambria"/>
          <w:b/>
          <w:sz w:val="24"/>
          <w:szCs w:val="24"/>
        </w:rPr>
        <w:t>No.</w:t>
      </w:r>
      <w:r w:rsidRPr="005724B4">
        <w:rPr>
          <w:rFonts w:ascii="Cambria" w:hAnsi="Cambria"/>
          <w:b/>
          <w:spacing w:val="-8"/>
          <w:sz w:val="24"/>
          <w:szCs w:val="24"/>
        </w:rPr>
        <w:t xml:space="preserve"> </w:t>
      </w:r>
      <w:proofErr w:type="gramStart"/>
      <w:r w:rsidRPr="005724B4">
        <w:rPr>
          <w:rFonts w:ascii="Cambria" w:hAnsi="Cambria"/>
          <w:b/>
          <w:sz w:val="24"/>
          <w:szCs w:val="24"/>
        </w:rPr>
        <w:t>DSE-E7</w:t>
      </w:r>
      <w:r w:rsidRPr="005724B4">
        <w:rPr>
          <w:rFonts w:ascii="Cambria" w:hAnsi="Cambria"/>
          <w:b/>
          <w:spacing w:val="37"/>
          <w:sz w:val="24"/>
          <w:szCs w:val="24"/>
        </w:rPr>
        <w:t xml:space="preserve"> </w:t>
      </w:r>
      <w:r w:rsidRPr="005724B4">
        <w:rPr>
          <w:rFonts w:ascii="Cambria" w:hAnsi="Cambria"/>
          <w:b/>
          <w:sz w:val="24"/>
          <w:szCs w:val="24"/>
        </w:rPr>
        <w:t>Chemistry</w:t>
      </w:r>
      <w:r w:rsidRPr="005724B4">
        <w:rPr>
          <w:rFonts w:ascii="Cambria" w:hAnsi="Cambria"/>
          <w:b/>
          <w:spacing w:val="-10"/>
          <w:sz w:val="24"/>
          <w:szCs w:val="24"/>
        </w:rPr>
        <w:t xml:space="preserve"> </w:t>
      </w:r>
      <w:r w:rsidRPr="005724B4">
        <w:rPr>
          <w:rFonts w:ascii="Cambria" w:hAnsi="Cambria"/>
          <w:b/>
          <w:sz w:val="24"/>
          <w:szCs w:val="24"/>
        </w:rPr>
        <w:t>Paper</w:t>
      </w:r>
      <w:r w:rsidRPr="005724B4">
        <w:rPr>
          <w:rFonts w:ascii="Cambria" w:hAnsi="Cambria"/>
          <w:b/>
          <w:spacing w:val="-7"/>
          <w:sz w:val="24"/>
          <w:szCs w:val="24"/>
        </w:rPr>
        <w:t xml:space="preserve"> </w:t>
      </w:r>
      <w:r w:rsidRPr="005724B4">
        <w:rPr>
          <w:rFonts w:ascii="Cambria" w:hAnsi="Cambria"/>
          <w:b/>
          <w:sz w:val="24"/>
          <w:szCs w:val="24"/>
        </w:rPr>
        <w:t>No.</w:t>
      </w:r>
      <w:proofErr w:type="gramEnd"/>
      <w:r w:rsidRPr="005724B4">
        <w:rPr>
          <w:rFonts w:ascii="Cambria" w:hAnsi="Cambria"/>
          <w:b/>
          <w:spacing w:val="-9"/>
          <w:sz w:val="24"/>
          <w:szCs w:val="24"/>
        </w:rPr>
        <w:t xml:space="preserve"> </w:t>
      </w:r>
      <w:r w:rsidRPr="005724B4">
        <w:rPr>
          <w:rFonts w:ascii="Cambria" w:hAnsi="Cambria"/>
          <w:b/>
          <w:sz w:val="24"/>
          <w:szCs w:val="24"/>
        </w:rPr>
        <w:t>XI</w:t>
      </w:r>
      <w:r w:rsidRPr="005724B4">
        <w:rPr>
          <w:rFonts w:ascii="Cambria" w:hAnsi="Cambria"/>
          <w:b/>
          <w:spacing w:val="-2"/>
          <w:sz w:val="24"/>
          <w:szCs w:val="24"/>
        </w:rPr>
        <w:t xml:space="preserve"> </w:t>
      </w:r>
      <w:r w:rsidRPr="005724B4">
        <w:rPr>
          <w:rFonts w:ascii="Cambria" w:hAnsi="Cambria"/>
          <w:b/>
          <w:sz w:val="24"/>
          <w:szCs w:val="24"/>
        </w:rPr>
        <w:t xml:space="preserve">(Physical </w:t>
      </w:r>
      <w:r w:rsidRPr="005724B4">
        <w:rPr>
          <w:rFonts w:ascii="Cambria" w:hAnsi="Cambria"/>
          <w:b/>
          <w:spacing w:val="-2"/>
          <w:sz w:val="24"/>
          <w:szCs w:val="24"/>
        </w:rPr>
        <w:t>Chemistry)</w:t>
      </w:r>
    </w:p>
    <w:p w:rsidR="006F467E" w:rsidRPr="005724B4" w:rsidRDefault="006F467E" w:rsidP="009446F4">
      <w:pPr>
        <w:spacing w:after="0" w:line="240" w:lineRule="auto"/>
        <w:jc w:val="center"/>
        <w:rPr>
          <w:rFonts w:ascii="Cambria" w:hAnsi="Cambria"/>
          <w:b/>
          <w:sz w:val="24"/>
          <w:szCs w:val="24"/>
        </w:rPr>
      </w:pPr>
      <w:r w:rsidRPr="005724B4">
        <w:rPr>
          <w:rFonts w:ascii="Cambria" w:hAnsi="Cambria"/>
          <w:b/>
          <w:sz w:val="24"/>
          <w:szCs w:val="24"/>
        </w:rPr>
        <w:t>(Theory</w:t>
      </w:r>
      <w:r w:rsidRPr="005724B4">
        <w:rPr>
          <w:rFonts w:ascii="Cambria" w:hAnsi="Cambria"/>
          <w:b/>
          <w:spacing w:val="-6"/>
          <w:sz w:val="24"/>
          <w:szCs w:val="24"/>
        </w:rPr>
        <w:t xml:space="preserve"> </w:t>
      </w:r>
      <w:r w:rsidRPr="005724B4">
        <w:rPr>
          <w:rFonts w:ascii="Cambria" w:hAnsi="Cambria"/>
          <w:b/>
          <w:sz w:val="24"/>
          <w:szCs w:val="24"/>
        </w:rPr>
        <w:t>Credits:</w:t>
      </w:r>
      <w:r w:rsidRPr="005724B4">
        <w:rPr>
          <w:rFonts w:ascii="Cambria" w:hAnsi="Cambria"/>
          <w:b/>
          <w:spacing w:val="-6"/>
          <w:sz w:val="24"/>
          <w:szCs w:val="24"/>
        </w:rPr>
        <w:t xml:space="preserve"> </w:t>
      </w:r>
      <w:r w:rsidRPr="005724B4">
        <w:rPr>
          <w:rFonts w:ascii="Cambria" w:hAnsi="Cambria"/>
          <w:b/>
          <w:sz w:val="24"/>
          <w:szCs w:val="24"/>
        </w:rPr>
        <w:t>02,</w:t>
      </w:r>
      <w:r w:rsidRPr="005724B4">
        <w:rPr>
          <w:rFonts w:ascii="Cambria" w:hAnsi="Cambria"/>
          <w:b/>
          <w:spacing w:val="-10"/>
          <w:sz w:val="24"/>
          <w:szCs w:val="24"/>
        </w:rPr>
        <w:t xml:space="preserve"> </w:t>
      </w:r>
      <w:r w:rsidRPr="005724B4">
        <w:rPr>
          <w:rFonts w:ascii="Cambria" w:hAnsi="Cambria"/>
          <w:b/>
          <w:sz w:val="24"/>
          <w:szCs w:val="24"/>
        </w:rPr>
        <w:t>30</w:t>
      </w:r>
      <w:r w:rsidRPr="005724B4">
        <w:rPr>
          <w:rFonts w:ascii="Cambria" w:hAnsi="Cambria"/>
          <w:b/>
          <w:spacing w:val="-6"/>
          <w:sz w:val="24"/>
          <w:szCs w:val="24"/>
        </w:rPr>
        <w:t xml:space="preserve"> </w:t>
      </w:r>
      <w:r w:rsidRPr="005724B4">
        <w:rPr>
          <w:rFonts w:ascii="Cambria" w:hAnsi="Cambria"/>
          <w:b/>
          <w:spacing w:val="-2"/>
          <w:sz w:val="24"/>
          <w:szCs w:val="24"/>
        </w:rPr>
        <w:t>hours.)</w:t>
      </w:r>
    </w:p>
    <w:p w:rsidR="006F467E" w:rsidRPr="005724B4" w:rsidRDefault="006F467E" w:rsidP="009446F4">
      <w:pPr>
        <w:pStyle w:val="BodyText"/>
        <w:rPr>
          <w:b/>
          <w:sz w:val="24"/>
          <w:szCs w:val="24"/>
        </w:rPr>
      </w:pPr>
    </w:p>
    <w:p w:rsidR="006F467E" w:rsidRPr="005724B4" w:rsidRDefault="006F467E" w:rsidP="009446F4">
      <w:pPr>
        <w:pStyle w:val="Heading1"/>
        <w:spacing w:before="0"/>
        <w:ind w:left="0"/>
        <w:rPr>
          <w:sz w:val="24"/>
          <w:szCs w:val="24"/>
        </w:rPr>
      </w:pPr>
      <w:r w:rsidRPr="005724B4">
        <w:rPr>
          <w:sz w:val="24"/>
          <w:szCs w:val="24"/>
        </w:rPr>
        <w:t>Expected</w:t>
      </w:r>
      <w:r w:rsidRPr="005724B4">
        <w:rPr>
          <w:spacing w:val="-6"/>
          <w:sz w:val="24"/>
          <w:szCs w:val="24"/>
        </w:rPr>
        <w:t xml:space="preserve"> </w:t>
      </w:r>
      <w:r w:rsidRPr="005724B4">
        <w:rPr>
          <w:sz w:val="24"/>
          <w:szCs w:val="24"/>
        </w:rPr>
        <w:t>learning</w:t>
      </w:r>
      <w:r w:rsidRPr="005724B4">
        <w:rPr>
          <w:spacing w:val="-8"/>
          <w:sz w:val="24"/>
          <w:szCs w:val="24"/>
        </w:rPr>
        <w:t xml:space="preserve"> </w:t>
      </w:r>
      <w:r w:rsidRPr="005724B4">
        <w:rPr>
          <w:spacing w:val="-2"/>
          <w:sz w:val="24"/>
          <w:szCs w:val="24"/>
        </w:rPr>
        <w:t>Outcomes:</w:t>
      </w:r>
    </w:p>
    <w:p w:rsidR="006F467E" w:rsidRPr="005724B4" w:rsidRDefault="006F467E" w:rsidP="009446F4">
      <w:pPr>
        <w:pStyle w:val="BodyText"/>
        <w:rPr>
          <w:b/>
          <w:sz w:val="24"/>
          <w:szCs w:val="24"/>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389"/>
      </w:tblGrid>
      <w:tr w:rsidR="006F467E" w:rsidRPr="005724B4" w:rsidTr="00BB0E7F">
        <w:trPr>
          <w:trHeight w:val="321"/>
        </w:trPr>
        <w:tc>
          <w:tcPr>
            <w:tcW w:w="4220" w:type="dxa"/>
          </w:tcPr>
          <w:p w:rsidR="006F467E" w:rsidRPr="005724B4" w:rsidRDefault="006F467E" w:rsidP="009446F4">
            <w:pPr>
              <w:pStyle w:val="TableParagraph"/>
              <w:ind w:left="0"/>
              <w:rPr>
                <w:b/>
                <w:sz w:val="24"/>
                <w:szCs w:val="24"/>
              </w:rPr>
            </w:pPr>
            <w:r w:rsidRPr="005724B4">
              <w:rPr>
                <w:b/>
                <w:sz w:val="24"/>
                <w:szCs w:val="24"/>
              </w:rPr>
              <w:t>Name</w:t>
            </w:r>
            <w:r w:rsidRPr="005724B4">
              <w:rPr>
                <w:b/>
                <w:spacing w:val="-4"/>
                <w:sz w:val="24"/>
                <w:szCs w:val="24"/>
              </w:rPr>
              <w:t xml:space="preserve"> </w:t>
            </w:r>
            <w:r w:rsidRPr="005724B4">
              <w:rPr>
                <w:b/>
                <w:sz w:val="24"/>
                <w:szCs w:val="24"/>
              </w:rPr>
              <w:t>of</w:t>
            </w:r>
            <w:r w:rsidRPr="005724B4">
              <w:rPr>
                <w:b/>
                <w:spacing w:val="-1"/>
                <w:sz w:val="24"/>
                <w:szCs w:val="24"/>
              </w:rPr>
              <w:t xml:space="preserve"> </w:t>
            </w:r>
            <w:r w:rsidRPr="005724B4">
              <w:rPr>
                <w:b/>
                <w:sz w:val="24"/>
                <w:szCs w:val="24"/>
              </w:rPr>
              <w:t>the</w:t>
            </w:r>
            <w:r w:rsidRPr="005724B4">
              <w:rPr>
                <w:b/>
                <w:spacing w:val="-1"/>
                <w:sz w:val="24"/>
                <w:szCs w:val="24"/>
              </w:rPr>
              <w:t xml:space="preserve"> </w:t>
            </w:r>
            <w:r w:rsidRPr="005724B4">
              <w:rPr>
                <w:b/>
                <w:spacing w:val="-2"/>
                <w:sz w:val="24"/>
                <w:szCs w:val="24"/>
              </w:rPr>
              <w:t>Topics</w:t>
            </w:r>
          </w:p>
        </w:tc>
        <w:tc>
          <w:tcPr>
            <w:tcW w:w="5389" w:type="dxa"/>
          </w:tcPr>
          <w:p w:rsidR="006F467E" w:rsidRPr="005724B4" w:rsidRDefault="006F467E" w:rsidP="009446F4">
            <w:pPr>
              <w:pStyle w:val="TableParagraph"/>
              <w:ind w:left="0"/>
              <w:rPr>
                <w:b/>
                <w:sz w:val="24"/>
                <w:szCs w:val="24"/>
              </w:rPr>
            </w:pPr>
            <w:r w:rsidRPr="005724B4">
              <w:rPr>
                <w:b/>
                <w:sz w:val="24"/>
                <w:szCs w:val="24"/>
              </w:rPr>
              <w:t>Expected</w:t>
            </w:r>
            <w:r w:rsidRPr="005724B4">
              <w:rPr>
                <w:b/>
                <w:spacing w:val="-5"/>
                <w:sz w:val="24"/>
                <w:szCs w:val="24"/>
              </w:rPr>
              <w:t xml:space="preserve"> </w:t>
            </w:r>
            <w:r w:rsidRPr="005724B4">
              <w:rPr>
                <w:b/>
                <w:sz w:val="24"/>
                <w:szCs w:val="24"/>
              </w:rPr>
              <w:t>Learning</w:t>
            </w:r>
            <w:r w:rsidRPr="005724B4">
              <w:rPr>
                <w:b/>
                <w:spacing w:val="-7"/>
                <w:sz w:val="24"/>
                <w:szCs w:val="24"/>
              </w:rPr>
              <w:t xml:space="preserve"> </w:t>
            </w:r>
            <w:r w:rsidRPr="005724B4">
              <w:rPr>
                <w:b/>
                <w:spacing w:val="-2"/>
                <w:sz w:val="24"/>
                <w:szCs w:val="24"/>
              </w:rPr>
              <w:t>Outcome</w:t>
            </w:r>
          </w:p>
        </w:tc>
      </w:tr>
      <w:tr w:rsidR="006F467E" w:rsidRPr="005724B4" w:rsidTr="00BB0E7F">
        <w:trPr>
          <w:trHeight w:val="1380"/>
        </w:trPr>
        <w:tc>
          <w:tcPr>
            <w:tcW w:w="4220" w:type="dxa"/>
          </w:tcPr>
          <w:p w:rsidR="006F467E" w:rsidRPr="005724B4" w:rsidRDefault="006F467E" w:rsidP="009446F4">
            <w:pPr>
              <w:pStyle w:val="TableParagraph"/>
              <w:ind w:left="0"/>
              <w:rPr>
                <w:sz w:val="24"/>
                <w:szCs w:val="24"/>
              </w:rPr>
            </w:pPr>
            <w:r w:rsidRPr="005724B4">
              <w:rPr>
                <w:sz w:val="24"/>
                <w:szCs w:val="24"/>
              </w:rPr>
              <w:t>1.Elementary</w:t>
            </w:r>
            <w:r w:rsidRPr="005724B4">
              <w:rPr>
                <w:spacing w:val="-2"/>
                <w:sz w:val="24"/>
                <w:szCs w:val="24"/>
              </w:rPr>
              <w:t xml:space="preserve"> </w:t>
            </w:r>
            <w:r w:rsidRPr="005724B4">
              <w:rPr>
                <w:sz w:val="24"/>
                <w:szCs w:val="24"/>
              </w:rPr>
              <w:t>quantum</w:t>
            </w:r>
            <w:r w:rsidRPr="005724B4">
              <w:rPr>
                <w:spacing w:val="-2"/>
                <w:sz w:val="24"/>
                <w:szCs w:val="24"/>
              </w:rPr>
              <w:t xml:space="preserve"> mechanics</w:t>
            </w:r>
          </w:p>
        </w:tc>
        <w:tc>
          <w:tcPr>
            <w:tcW w:w="5389" w:type="dxa"/>
          </w:tcPr>
          <w:p w:rsidR="006F467E" w:rsidRPr="005724B4" w:rsidRDefault="006F467E" w:rsidP="009446F4">
            <w:pPr>
              <w:pStyle w:val="TableParagraph"/>
              <w:ind w:left="0"/>
              <w:jc w:val="both"/>
              <w:rPr>
                <w:sz w:val="24"/>
                <w:szCs w:val="24"/>
              </w:rPr>
            </w:pPr>
            <w:r w:rsidRPr="005724B4">
              <w:rPr>
                <w:sz w:val="24"/>
                <w:szCs w:val="24"/>
              </w:rPr>
              <w:t>Learning and understanding quantum Chemistry, Heisenberg’s</w:t>
            </w:r>
            <w:r w:rsidRPr="005724B4">
              <w:rPr>
                <w:spacing w:val="-6"/>
                <w:sz w:val="24"/>
                <w:szCs w:val="24"/>
              </w:rPr>
              <w:t xml:space="preserve"> </w:t>
            </w:r>
            <w:r w:rsidRPr="005724B4">
              <w:rPr>
                <w:sz w:val="24"/>
                <w:szCs w:val="24"/>
              </w:rPr>
              <w:t>uncertainty</w:t>
            </w:r>
            <w:r w:rsidRPr="005724B4">
              <w:rPr>
                <w:spacing w:val="-4"/>
                <w:sz w:val="24"/>
                <w:szCs w:val="24"/>
              </w:rPr>
              <w:t xml:space="preserve"> </w:t>
            </w:r>
            <w:r w:rsidRPr="005724B4">
              <w:rPr>
                <w:sz w:val="24"/>
                <w:szCs w:val="24"/>
              </w:rPr>
              <w:t>principle,</w:t>
            </w:r>
            <w:r w:rsidRPr="005724B4">
              <w:rPr>
                <w:spacing w:val="-6"/>
                <w:sz w:val="24"/>
                <w:szCs w:val="24"/>
              </w:rPr>
              <w:t xml:space="preserve"> </w:t>
            </w:r>
            <w:r w:rsidRPr="005724B4">
              <w:rPr>
                <w:sz w:val="24"/>
                <w:szCs w:val="24"/>
              </w:rPr>
              <w:t>concept</w:t>
            </w:r>
            <w:r w:rsidRPr="005724B4">
              <w:rPr>
                <w:spacing w:val="-6"/>
                <w:sz w:val="24"/>
                <w:szCs w:val="24"/>
              </w:rPr>
              <w:t xml:space="preserve"> </w:t>
            </w:r>
            <w:r w:rsidRPr="005724B4">
              <w:rPr>
                <w:sz w:val="24"/>
                <w:szCs w:val="24"/>
              </w:rPr>
              <w:t>of</w:t>
            </w:r>
            <w:r w:rsidRPr="005724B4">
              <w:rPr>
                <w:spacing w:val="-6"/>
                <w:sz w:val="24"/>
                <w:szCs w:val="24"/>
              </w:rPr>
              <w:t xml:space="preserve"> </w:t>
            </w:r>
            <w:r w:rsidRPr="005724B4">
              <w:rPr>
                <w:sz w:val="24"/>
                <w:szCs w:val="24"/>
              </w:rPr>
              <w:t>energy operators (Hamiltonian), learning of Schrodinger wave</w:t>
            </w:r>
            <w:r w:rsidRPr="005724B4">
              <w:rPr>
                <w:spacing w:val="35"/>
                <w:sz w:val="24"/>
                <w:szCs w:val="24"/>
              </w:rPr>
              <w:t xml:space="preserve"> </w:t>
            </w:r>
            <w:r w:rsidRPr="005724B4">
              <w:rPr>
                <w:sz w:val="24"/>
                <w:szCs w:val="24"/>
              </w:rPr>
              <w:t>equation.</w:t>
            </w:r>
            <w:r w:rsidRPr="005724B4">
              <w:rPr>
                <w:spacing w:val="37"/>
                <w:sz w:val="24"/>
                <w:szCs w:val="24"/>
              </w:rPr>
              <w:t xml:space="preserve"> </w:t>
            </w:r>
            <w:r w:rsidRPr="005724B4">
              <w:rPr>
                <w:sz w:val="24"/>
                <w:szCs w:val="24"/>
              </w:rPr>
              <w:t>Physical</w:t>
            </w:r>
            <w:r w:rsidRPr="005724B4">
              <w:rPr>
                <w:spacing w:val="36"/>
                <w:sz w:val="24"/>
                <w:szCs w:val="24"/>
              </w:rPr>
              <w:t xml:space="preserve"> </w:t>
            </w:r>
            <w:r w:rsidRPr="005724B4">
              <w:rPr>
                <w:sz w:val="24"/>
                <w:szCs w:val="24"/>
              </w:rPr>
              <w:t>interpretation</w:t>
            </w:r>
            <w:r w:rsidRPr="005724B4">
              <w:rPr>
                <w:spacing w:val="37"/>
                <w:sz w:val="24"/>
                <w:szCs w:val="24"/>
              </w:rPr>
              <w:t xml:space="preserve"> </w:t>
            </w:r>
            <w:r w:rsidRPr="005724B4">
              <w:rPr>
                <w:sz w:val="24"/>
                <w:szCs w:val="24"/>
              </w:rPr>
              <w:t>of</w:t>
            </w:r>
            <w:r w:rsidRPr="005724B4">
              <w:rPr>
                <w:spacing w:val="35"/>
                <w:sz w:val="24"/>
                <w:szCs w:val="24"/>
              </w:rPr>
              <w:t xml:space="preserve"> </w:t>
            </w:r>
            <w:r w:rsidRPr="005724B4">
              <w:rPr>
                <w:sz w:val="24"/>
                <w:szCs w:val="24"/>
              </w:rPr>
              <w:t>the</w:t>
            </w:r>
            <w:r w:rsidRPr="005724B4">
              <w:rPr>
                <w:spacing w:val="36"/>
                <w:sz w:val="24"/>
                <w:szCs w:val="24"/>
              </w:rPr>
              <w:t xml:space="preserve"> </w:t>
            </w:r>
            <w:r w:rsidRPr="005724B4">
              <w:rPr>
                <w:sz w:val="24"/>
                <w:szCs w:val="24"/>
              </w:rPr>
              <w:t>ψ</w:t>
            </w:r>
            <w:r w:rsidRPr="005724B4">
              <w:rPr>
                <w:spacing w:val="35"/>
                <w:sz w:val="24"/>
                <w:szCs w:val="24"/>
              </w:rPr>
              <w:t xml:space="preserve"> </w:t>
            </w:r>
            <w:r w:rsidRPr="005724B4">
              <w:rPr>
                <w:spacing w:val="-5"/>
                <w:sz w:val="24"/>
                <w:szCs w:val="24"/>
              </w:rPr>
              <w:t xml:space="preserve">and </w:t>
            </w:r>
            <w:r w:rsidRPr="005724B4">
              <w:rPr>
                <w:sz w:val="24"/>
                <w:szCs w:val="24"/>
              </w:rPr>
              <w:t>ψ2.</w:t>
            </w:r>
            <w:r w:rsidRPr="005724B4">
              <w:rPr>
                <w:spacing w:val="-3"/>
                <w:sz w:val="24"/>
                <w:szCs w:val="24"/>
              </w:rPr>
              <w:t xml:space="preserve"> </w:t>
            </w:r>
            <w:r w:rsidRPr="005724B4">
              <w:rPr>
                <w:sz w:val="24"/>
                <w:szCs w:val="24"/>
              </w:rPr>
              <w:t>Particle</w:t>
            </w:r>
            <w:r w:rsidRPr="005724B4">
              <w:rPr>
                <w:spacing w:val="-1"/>
                <w:sz w:val="24"/>
                <w:szCs w:val="24"/>
              </w:rPr>
              <w:t xml:space="preserve"> </w:t>
            </w:r>
            <w:r w:rsidRPr="005724B4">
              <w:rPr>
                <w:sz w:val="24"/>
                <w:szCs w:val="24"/>
              </w:rPr>
              <w:t>in</w:t>
            </w:r>
            <w:r w:rsidRPr="005724B4">
              <w:rPr>
                <w:spacing w:val="-1"/>
                <w:sz w:val="24"/>
                <w:szCs w:val="24"/>
              </w:rPr>
              <w:t xml:space="preserve"> </w:t>
            </w:r>
            <w:r w:rsidRPr="005724B4">
              <w:rPr>
                <w:sz w:val="24"/>
                <w:szCs w:val="24"/>
              </w:rPr>
              <w:t>a</w:t>
            </w:r>
            <w:r w:rsidRPr="005724B4">
              <w:rPr>
                <w:spacing w:val="-1"/>
                <w:sz w:val="24"/>
                <w:szCs w:val="24"/>
              </w:rPr>
              <w:t xml:space="preserve"> </w:t>
            </w:r>
            <w:r w:rsidRPr="005724B4">
              <w:rPr>
                <w:sz w:val="24"/>
                <w:szCs w:val="24"/>
              </w:rPr>
              <w:t>one</w:t>
            </w:r>
            <w:r w:rsidRPr="005724B4">
              <w:rPr>
                <w:spacing w:val="-2"/>
                <w:sz w:val="24"/>
                <w:szCs w:val="24"/>
              </w:rPr>
              <w:t xml:space="preserve"> </w:t>
            </w:r>
            <w:r w:rsidRPr="005724B4">
              <w:rPr>
                <w:sz w:val="24"/>
                <w:szCs w:val="24"/>
              </w:rPr>
              <w:t xml:space="preserve">dimensional </w:t>
            </w:r>
            <w:r w:rsidRPr="005724B4">
              <w:rPr>
                <w:spacing w:val="-5"/>
                <w:sz w:val="24"/>
                <w:szCs w:val="24"/>
              </w:rPr>
              <w:t>box</w:t>
            </w:r>
          </w:p>
        </w:tc>
      </w:tr>
      <w:tr w:rsidR="006F467E" w:rsidRPr="005724B4" w:rsidTr="00BB0E7F">
        <w:trPr>
          <w:trHeight w:val="2483"/>
        </w:trPr>
        <w:tc>
          <w:tcPr>
            <w:tcW w:w="4220" w:type="dxa"/>
          </w:tcPr>
          <w:p w:rsidR="006F467E" w:rsidRPr="005724B4" w:rsidRDefault="006F467E" w:rsidP="009446F4">
            <w:pPr>
              <w:pStyle w:val="TableParagraph"/>
              <w:ind w:left="0"/>
              <w:rPr>
                <w:sz w:val="24"/>
                <w:szCs w:val="24"/>
              </w:rPr>
            </w:pPr>
            <w:r w:rsidRPr="005724B4">
              <w:rPr>
                <w:sz w:val="24"/>
                <w:szCs w:val="24"/>
              </w:rPr>
              <w:t xml:space="preserve">2. </w:t>
            </w:r>
            <w:r w:rsidRPr="005724B4">
              <w:rPr>
                <w:spacing w:val="-2"/>
                <w:sz w:val="24"/>
                <w:szCs w:val="24"/>
              </w:rPr>
              <w:t>Spectroscopy</w:t>
            </w:r>
          </w:p>
        </w:tc>
        <w:tc>
          <w:tcPr>
            <w:tcW w:w="5389" w:type="dxa"/>
          </w:tcPr>
          <w:p w:rsidR="006F467E" w:rsidRPr="005724B4" w:rsidRDefault="006F467E" w:rsidP="009446F4">
            <w:pPr>
              <w:pStyle w:val="TableParagraph"/>
              <w:tabs>
                <w:tab w:val="left" w:pos="1427"/>
                <w:tab w:val="left" w:pos="2175"/>
                <w:tab w:val="left" w:pos="3703"/>
              </w:tabs>
              <w:ind w:left="0"/>
              <w:rPr>
                <w:sz w:val="24"/>
                <w:szCs w:val="24"/>
              </w:rPr>
            </w:pPr>
            <w:r w:rsidRPr="005724B4">
              <w:rPr>
                <w:spacing w:val="-2"/>
                <w:sz w:val="24"/>
                <w:szCs w:val="24"/>
              </w:rPr>
              <w:t>Knowledge</w:t>
            </w:r>
            <w:r w:rsidRPr="005724B4">
              <w:rPr>
                <w:sz w:val="24"/>
                <w:szCs w:val="24"/>
              </w:rPr>
              <w:tab/>
            </w:r>
            <w:r w:rsidRPr="005724B4">
              <w:rPr>
                <w:spacing w:val="-2"/>
                <w:sz w:val="24"/>
                <w:szCs w:val="24"/>
              </w:rPr>
              <w:t>about</w:t>
            </w:r>
            <w:r w:rsidRPr="005724B4">
              <w:rPr>
                <w:sz w:val="24"/>
                <w:szCs w:val="24"/>
              </w:rPr>
              <w:tab/>
            </w:r>
            <w:r w:rsidRPr="005724B4">
              <w:rPr>
                <w:spacing w:val="-2"/>
                <w:sz w:val="24"/>
                <w:szCs w:val="24"/>
              </w:rPr>
              <w:t>spectroscopy,</w:t>
            </w:r>
            <w:r w:rsidRPr="005724B4">
              <w:rPr>
                <w:sz w:val="24"/>
                <w:szCs w:val="24"/>
              </w:rPr>
              <w:tab/>
            </w:r>
            <w:r w:rsidRPr="005724B4">
              <w:rPr>
                <w:spacing w:val="-2"/>
                <w:sz w:val="24"/>
                <w:szCs w:val="24"/>
              </w:rPr>
              <w:t xml:space="preserve">Electromagnetic </w:t>
            </w:r>
            <w:r w:rsidRPr="005724B4">
              <w:rPr>
                <w:sz w:val="24"/>
                <w:szCs w:val="24"/>
              </w:rPr>
              <w:t>spectrum, Energy level diagram, Study of rotational spectra of diatomic molecules: Rigid rotor model, Microwave</w:t>
            </w:r>
            <w:r w:rsidRPr="005724B4">
              <w:rPr>
                <w:spacing w:val="80"/>
                <w:sz w:val="24"/>
                <w:szCs w:val="24"/>
              </w:rPr>
              <w:t xml:space="preserve"> </w:t>
            </w:r>
            <w:r w:rsidRPr="005724B4">
              <w:rPr>
                <w:sz w:val="24"/>
                <w:szCs w:val="24"/>
              </w:rPr>
              <w:t>oven,</w:t>
            </w:r>
            <w:r w:rsidRPr="005724B4">
              <w:rPr>
                <w:spacing w:val="80"/>
                <w:sz w:val="24"/>
                <w:szCs w:val="24"/>
              </w:rPr>
              <w:t xml:space="preserve"> </w:t>
            </w:r>
            <w:r w:rsidRPr="005724B4">
              <w:rPr>
                <w:sz w:val="24"/>
                <w:szCs w:val="24"/>
              </w:rPr>
              <w:t>vibrational</w:t>
            </w:r>
            <w:r w:rsidRPr="005724B4">
              <w:rPr>
                <w:spacing w:val="80"/>
                <w:sz w:val="24"/>
                <w:szCs w:val="24"/>
              </w:rPr>
              <w:t xml:space="preserve"> </w:t>
            </w:r>
            <w:r w:rsidRPr="005724B4">
              <w:rPr>
                <w:sz w:val="24"/>
                <w:szCs w:val="24"/>
              </w:rPr>
              <w:t>spectra</w:t>
            </w:r>
            <w:r w:rsidRPr="005724B4">
              <w:rPr>
                <w:spacing w:val="80"/>
                <w:sz w:val="24"/>
                <w:szCs w:val="24"/>
              </w:rPr>
              <w:t xml:space="preserve"> </w:t>
            </w:r>
            <w:r w:rsidRPr="005724B4">
              <w:rPr>
                <w:sz w:val="24"/>
                <w:szCs w:val="24"/>
              </w:rPr>
              <w:t>of</w:t>
            </w:r>
            <w:r w:rsidRPr="005724B4">
              <w:rPr>
                <w:spacing w:val="80"/>
                <w:sz w:val="24"/>
                <w:szCs w:val="24"/>
              </w:rPr>
              <w:t xml:space="preserve"> </w:t>
            </w:r>
            <w:r w:rsidRPr="005724B4">
              <w:rPr>
                <w:sz w:val="24"/>
                <w:szCs w:val="24"/>
              </w:rPr>
              <w:t>diatomic molecules, simple Harmonic oscillator model,</w:t>
            </w:r>
          </w:p>
          <w:p w:rsidR="006F467E" w:rsidRPr="005724B4" w:rsidRDefault="006F467E" w:rsidP="009446F4">
            <w:pPr>
              <w:pStyle w:val="TableParagraph"/>
              <w:ind w:left="0"/>
              <w:jc w:val="both"/>
              <w:rPr>
                <w:sz w:val="24"/>
                <w:szCs w:val="24"/>
              </w:rPr>
            </w:pPr>
            <w:r w:rsidRPr="005724B4">
              <w:rPr>
                <w:sz w:val="24"/>
                <w:szCs w:val="24"/>
              </w:rPr>
              <w:t xml:space="preserve">Raman spectra: Concept of </w:t>
            </w:r>
            <w:proofErr w:type="spellStart"/>
            <w:r w:rsidRPr="005724B4">
              <w:rPr>
                <w:sz w:val="24"/>
                <w:szCs w:val="24"/>
              </w:rPr>
              <w:t>polarizability</w:t>
            </w:r>
            <w:proofErr w:type="spellEnd"/>
            <w:r w:rsidRPr="005724B4">
              <w:rPr>
                <w:sz w:val="24"/>
                <w:szCs w:val="24"/>
              </w:rPr>
              <w:t>, pure rotational and pure Vibrational Raman spectra of diatomic</w:t>
            </w:r>
            <w:r w:rsidRPr="005724B4">
              <w:rPr>
                <w:spacing w:val="-9"/>
                <w:sz w:val="24"/>
                <w:szCs w:val="24"/>
              </w:rPr>
              <w:t xml:space="preserve"> </w:t>
            </w:r>
            <w:r w:rsidRPr="005724B4">
              <w:rPr>
                <w:sz w:val="24"/>
                <w:szCs w:val="24"/>
              </w:rPr>
              <w:t>molecules,</w:t>
            </w:r>
            <w:r w:rsidRPr="005724B4">
              <w:rPr>
                <w:spacing w:val="-6"/>
                <w:sz w:val="24"/>
                <w:szCs w:val="24"/>
              </w:rPr>
              <w:t xml:space="preserve"> </w:t>
            </w:r>
            <w:r w:rsidRPr="005724B4">
              <w:rPr>
                <w:sz w:val="24"/>
                <w:szCs w:val="24"/>
              </w:rPr>
              <w:t>related</w:t>
            </w:r>
            <w:r w:rsidRPr="005724B4">
              <w:rPr>
                <w:spacing w:val="-8"/>
                <w:sz w:val="24"/>
                <w:szCs w:val="24"/>
              </w:rPr>
              <w:t xml:space="preserve"> </w:t>
            </w:r>
            <w:r w:rsidRPr="005724B4">
              <w:rPr>
                <w:sz w:val="24"/>
                <w:szCs w:val="24"/>
              </w:rPr>
              <w:t>knowledge</w:t>
            </w:r>
            <w:r w:rsidRPr="005724B4">
              <w:rPr>
                <w:spacing w:val="-9"/>
                <w:sz w:val="24"/>
                <w:szCs w:val="24"/>
              </w:rPr>
              <w:t xml:space="preserve"> </w:t>
            </w:r>
            <w:r w:rsidRPr="005724B4">
              <w:rPr>
                <w:sz w:val="24"/>
                <w:szCs w:val="24"/>
              </w:rPr>
              <w:t>will</w:t>
            </w:r>
            <w:r w:rsidRPr="005724B4">
              <w:rPr>
                <w:spacing w:val="-7"/>
                <w:sz w:val="24"/>
                <w:szCs w:val="24"/>
              </w:rPr>
              <w:t xml:space="preserve"> </w:t>
            </w:r>
            <w:r w:rsidRPr="005724B4">
              <w:rPr>
                <w:sz w:val="24"/>
                <w:szCs w:val="24"/>
              </w:rPr>
              <w:t>be</w:t>
            </w:r>
            <w:r w:rsidRPr="005724B4">
              <w:rPr>
                <w:spacing w:val="-7"/>
                <w:sz w:val="24"/>
                <w:szCs w:val="24"/>
              </w:rPr>
              <w:t xml:space="preserve"> </w:t>
            </w:r>
            <w:r w:rsidRPr="005724B4">
              <w:rPr>
                <w:sz w:val="24"/>
                <w:szCs w:val="24"/>
              </w:rPr>
              <w:t>gained by the students.</w:t>
            </w:r>
          </w:p>
        </w:tc>
      </w:tr>
      <w:tr w:rsidR="006F467E" w:rsidRPr="005724B4" w:rsidTr="00BB0E7F">
        <w:trPr>
          <w:trHeight w:val="551"/>
        </w:trPr>
        <w:tc>
          <w:tcPr>
            <w:tcW w:w="4220" w:type="dxa"/>
          </w:tcPr>
          <w:p w:rsidR="006F467E" w:rsidRPr="005724B4" w:rsidRDefault="006F467E" w:rsidP="009446F4">
            <w:pPr>
              <w:pStyle w:val="TableParagraph"/>
              <w:ind w:left="0"/>
              <w:rPr>
                <w:sz w:val="24"/>
                <w:szCs w:val="24"/>
              </w:rPr>
            </w:pPr>
            <w:r w:rsidRPr="005724B4">
              <w:rPr>
                <w:sz w:val="24"/>
                <w:szCs w:val="24"/>
              </w:rPr>
              <w:t xml:space="preserve">3. </w:t>
            </w:r>
            <w:r w:rsidRPr="005724B4">
              <w:rPr>
                <w:spacing w:val="-2"/>
                <w:sz w:val="24"/>
                <w:szCs w:val="24"/>
              </w:rPr>
              <w:t>Photochemistry</w:t>
            </w:r>
          </w:p>
        </w:tc>
        <w:tc>
          <w:tcPr>
            <w:tcW w:w="5389" w:type="dxa"/>
          </w:tcPr>
          <w:p w:rsidR="006F467E" w:rsidRPr="005724B4" w:rsidRDefault="006F467E" w:rsidP="009446F4">
            <w:pPr>
              <w:pStyle w:val="TableParagraph"/>
              <w:ind w:left="0"/>
              <w:rPr>
                <w:sz w:val="24"/>
                <w:szCs w:val="24"/>
              </w:rPr>
            </w:pPr>
            <w:r w:rsidRPr="005724B4">
              <w:rPr>
                <w:sz w:val="24"/>
                <w:szCs w:val="24"/>
              </w:rPr>
              <w:t>Learning</w:t>
            </w:r>
            <w:r w:rsidRPr="005724B4">
              <w:rPr>
                <w:spacing w:val="80"/>
                <w:sz w:val="24"/>
                <w:szCs w:val="24"/>
              </w:rPr>
              <w:t xml:space="preserve"> </w:t>
            </w:r>
            <w:r w:rsidRPr="005724B4">
              <w:rPr>
                <w:sz w:val="24"/>
                <w:szCs w:val="24"/>
              </w:rPr>
              <w:t>and</w:t>
            </w:r>
            <w:r w:rsidRPr="005724B4">
              <w:rPr>
                <w:spacing w:val="80"/>
                <w:sz w:val="24"/>
                <w:szCs w:val="24"/>
              </w:rPr>
              <w:t xml:space="preserve"> </w:t>
            </w:r>
            <w:r w:rsidRPr="005724B4">
              <w:rPr>
                <w:sz w:val="24"/>
                <w:szCs w:val="24"/>
              </w:rPr>
              <w:t>understanding</w:t>
            </w:r>
            <w:r w:rsidRPr="005724B4">
              <w:rPr>
                <w:spacing w:val="80"/>
                <w:sz w:val="24"/>
                <w:szCs w:val="24"/>
              </w:rPr>
              <w:t xml:space="preserve"> </w:t>
            </w:r>
            <w:r w:rsidRPr="005724B4">
              <w:rPr>
                <w:sz w:val="24"/>
                <w:szCs w:val="24"/>
              </w:rPr>
              <w:t>photochemical</w:t>
            </w:r>
            <w:r w:rsidRPr="005724B4">
              <w:rPr>
                <w:spacing w:val="80"/>
                <w:sz w:val="24"/>
                <w:szCs w:val="24"/>
              </w:rPr>
              <w:t xml:space="preserve"> </w:t>
            </w:r>
            <w:r w:rsidRPr="005724B4">
              <w:rPr>
                <w:sz w:val="24"/>
                <w:szCs w:val="24"/>
              </w:rPr>
              <w:t>laws, reactions and various photochemical phenomena.</w:t>
            </w:r>
          </w:p>
        </w:tc>
      </w:tr>
      <w:tr w:rsidR="006F467E" w:rsidRPr="005724B4" w:rsidTr="00BB0E7F">
        <w:trPr>
          <w:trHeight w:val="550"/>
        </w:trPr>
        <w:tc>
          <w:tcPr>
            <w:tcW w:w="4220" w:type="dxa"/>
          </w:tcPr>
          <w:p w:rsidR="006F467E" w:rsidRPr="005724B4" w:rsidRDefault="006F467E" w:rsidP="009446F4">
            <w:pPr>
              <w:pStyle w:val="TableParagraph"/>
              <w:ind w:left="0"/>
              <w:rPr>
                <w:sz w:val="24"/>
                <w:szCs w:val="24"/>
              </w:rPr>
            </w:pPr>
            <w:r w:rsidRPr="005724B4">
              <w:rPr>
                <w:sz w:val="24"/>
                <w:szCs w:val="24"/>
              </w:rPr>
              <w:t xml:space="preserve">4. </w:t>
            </w:r>
            <w:r w:rsidRPr="005724B4">
              <w:rPr>
                <w:spacing w:val="-2"/>
                <w:sz w:val="24"/>
                <w:szCs w:val="24"/>
              </w:rPr>
              <w:t>Solution</w:t>
            </w:r>
          </w:p>
        </w:tc>
        <w:tc>
          <w:tcPr>
            <w:tcW w:w="5389" w:type="dxa"/>
          </w:tcPr>
          <w:p w:rsidR="006F467E" w:rsidRPr="005724B4" w:rsidRDefault="006F467E" w:rsidP="009446F4">
            <w:pPr>
              <w:pStyle w:val="TableParagraph"/>
              <w:ind w:left="0"/>
              <w:rPr>
                <w:sz w:val="24"/>
                <w:szCs w:val="24"/>
              </w:rPr>
            </w:pPr>
            <w:r w:rsidRPr="005724B4">
              <w:rPr>
                <w:sz w:val="24"/>
                <w:szCs w:val="24"/>
              </w:rPr>
              <w:t>Learning</w:t>
            </w:r>
            <w:r w:rsidRPr="005724B4">
              <w:rPr>
                <w:spacing w:val="40"/>
                <w:sz w:val="24"/>
                <w:szCs w:val="24"/>
              </w:rPr>
              <w:t xml:space="preserve"> </w:t>
            </w:r>
            <w:r w:rsidRPr="005724B4">
              <w:rPr>
                <w:sz w:val="24"/>
                <w:szCs w:val="24"/>
              </w:rPr>
              <w:t>the</w:t>
            </w:r>
            <w:r w:rsidRPr="005724B4">
              <w:rPr>
                <w:spacing w:val="40"/>
                <w:sz w:val="24"/>
                <w:szCs w:val="24"/>
              </w:rPr>
              <w:t xml:space="preserve"> </w:t>
            </w:r>
            <w:r w:rsidRPr="005724B4">
              <w:rPr>
                <w:sz w:val="24"/>
                <w:szCs w:val="24"/>
              </w:rPr>
              <w:t>various</w:t>
            </w:r>
            <w:r w:rsidRPr="005724B4">
              <w:rPr>
                <w:spacing w:val="40"/>
                <w:sz w:val="24"/>
                <w:szCs w:val="24"/>
              </w:rPr>
              <w:t xml:space="preserve"> </w:t>
            </w:r>
            <w:r w:rsidRPr="005724B4">
              <w:rPr>
                <w:sz w:val="24"/>
                <w:szCs w:val="24"/>
              </w:rPr>
              <w:t>types</w:t>
            </w:r>
            <w:r w:rsidRPr="005724B4">
              <w:rPr>
                <w:spacing w:val="40"/>
                <w:sz w:val="24"/>
                <w:szCs w:val="24"/>
              </w:rPr>
              <w:t xml:space="preserve"> </w:t>
            </w:r>
            <w:r w:rsidRPr="005724B4">
              <w:rPr>
                <w:sz w:val="24"/>
                <w:szCs w:val="24"/>
              </w:rPr>
              <w:t>of</w:t>
            </w:r>
            <w:r w:rsidRPr="005724B4">
              <w:rPr>
                <w:spacing w:val="40"/>
                <w:sz w:val="24"/>
                <w:szCs w:val="24"/>
              </w:rPr>
              <w:t xml:space="preserve"> </w:t>
            </w:r>
            <w:r w:rsidRPr="005724B4">
              <w:rPr>
                <w:sz w:val="24"/>
                <w:szCs w:val="24"/>
              </w:rPr>
              <w:t>solutions,</w:t>
            </w:r>
            <w:r w:rsidRPr="005724B4">
              <w:rPr>
                <w:spacing w:val="40"/>
                <w:sz w:val="24"/>
                <w:szCs w:val="24"/>
              </w:rPr>
              <w:t xml:space="preserve"> </w:t>
            </w:r>
            <w:r w:rsidRPr="005724B4">
              <w:rPr>
                <w:sz w:val="24"/>
                <w:szCs w:val="24"/>
              </w:rPr>
              <w:t>relations</w:t>
            </w:r>
            <w:r w:rsidRPr="005724B4">
              <w:rPr>
                <w:spacing w:val="40"/>
                <w:sz w:val="24"/>
                <w:szCs w:val="24"/>
              </w:rPr>
              <w:t xml:space="preserve"> </w:t>
            </w:r>
            <w:proofErr w:type="spellStart"/>
            <w:r w:rsidRPr="005724B4">
              <w:rPr>
                <w:sz w:val="24"/>
                <w:szCs w:val="24"/>
              </w:rPr>
              <w:t>vapour</w:t>
            </w:r>
            <w:proofErr w:type="spellEnd"/>
            <w:r w:rsidRPr="005724B4">
              <w:rPr>
                <w:sz w:val="24"/>
                <w:szCs w:val="24"/>
              </w:rPr>
              <w:t xml:space="preserve"> pressure, temperature relations.</w:t>
            </w:r>
          </w:p>
        </w:tc>
      </w:tr>
      <w:tr w:rsidR="006F467E" w:rsidRPr="005724B4" w:rsidTr="00BB0E7F">
        <w:trPr>
          <w:trHeight w:val="829"/>
        </w:trPr>
        <w:tc>
          <w:tcPr>
            <w:tcW w:w="4220" w:type="dxa"/>
          </w:tcPr>
          <w:p w:rsidR="006F467E" w:rsidRPr="005724B4" w:rsidRDefault="006F467E" w:rsidP="009446F4">
            <w:pPr>
              <w:pStyle w:val="TableParagraph"/>
              <w:ind w:left="0"/>
              <w:rPr>
                <w:sz w:val="24"/>
                <w:szCs w:val="24"/>
              </w:rPr>
            </w:pPr>
            <w:r w:rsidRPr="005724B4">
              <w:rPr>
                <w:sz w:val="24"/>
                <w:szCs w:val="24"/>
              </w:rPr>
              <w:t>5.</w:t>
            </w:r>
            <w:r w:rsidRPr="005724B4">
              <w:rPr>
                <w:spacing w:val="-3"/>
                <w:sz w:val="24"/>
                <w:szCs w:val="24"/>
              </w:rPr>
              <w:t xml:space="preserve"> </w:t>
            </w:r>
            <w:r w:rsidRPr="005724B4">
              <w:rPr>
                <w:sz w:val="24"/>
                <w:szCs w:val="24"/>
              </w:rPr>
              <w:t>Electromotive</w:t>
            </w:r>
            <w:r w:rsidRPr="005724B4">
              <w:rPr>
                <w:spacing w:val="-1"/>
                <w:sz w:val="24"/>
                <w:szCs w:val="24"/>
              </w:rPr>
              <w:t xml:space="preserve"> </w:t>
            </w:r>
            <w:r w:rsidRPr="005724B4">
              <w:rPr>
                <w:spacing w:val="-4"/>
                <w:sz w:val="24"/>
                <w:szCs w:val="24"/>
              </w:rPr>
              <w:t>force</w:t>
            </w:r>
          </w:p>
        </w:tc>
        <w:tc>
          <w:tcPr>
            <w:tcW w:w="5389" w:type="dxa"/>
          </w:tcPr>
          <w:p w:rsidR="006F467E" w:rsidRPr="005724B4" w:rsidRDefault="006F467E" w:rsidP="009446F4">
            <w:pPr>
              <w:pStyle w:val="TableParagraph"/>
              <w:ind w:left="0"/>
              <w:rPr>
                <w:sz w:val="24"/>
                <w:szCs w:val="24"/>
              </w:rPr>
            </w:pPr>
            <w:r w:rsidRPr="005724B4">
              <w:rPr>
                <w:sz w:val="24"/>
                <w:szCs w:val="24"/>
              </w:rPr>
              <w:t xml:space="preserve">Learning and understanding the knowledge of </w:t>
            </w:r>
            <w:proofErr w:type="spellStart"/>
            <w:r w:rsidRPr="005724B4">
              <w:rPr>
                <w:sz w:val="24"/>
                <w:szCs w:val="24"/>
              </w:rPr>
              <w:t>emf</w:t>
            </w:r>
            <w:proofErr w:type="spellEnd"/>
            <w:r w:rsidRPr="005724B4">
              <w:rPr>
                <w:sz w:val="24"/>
                <w:szCs w:val="24"/>
              </w:rPr>
              <w:t xml:space="preserve"> measurements, types of electrodes, different types of cells, various applications of </w:t>
            </w:r>
            <w:proofErr w:type="spellStart"/>
            <w:r w:rsidRPr="005724B4">
              <w:rPr>
                <w:sz w:val="24"/>
                <w:szCs w:val="24"/>
              </w:rPr>
              <w:t>emf</w:t>
            </w:r>
            <w:proofErr w:type="spellEnd"/>
            <w:r w:rsidRPr="005724B4">
              <w:rPr>
                <w:sz w:val="24"/>
                <w:szCs w:val="24"/>
              </w:rPr>
              <w:t xml:space="preserve"> measurements.</w:t>
            </w:r>
          </w:p>
        </w:tc>
      </w:tr>
    </w:tbl>
    <w:p w:rsidR="006F467E" w:rsidRPr="005724B4" w:rsidRDefault="006F467E" w:rsidP="009446F4">
      <w:pPr>
        <w:spacing w:after="0" w:line="240" w:lineRule="auto"/>
        <w:jc w:val="both"/>
        <w:rPr>
          <w:rFonts w:ascii="Cambria" w:hAnsi="Cambria" w:cs="Arial"/>
          <w:b/>
          <w:bCs/>
          <w:sz w:val="24"/>
          <w:szCs w:val="24"/>
          <w:lang w:val="en-IN"/>
        </w:rPr>
      </w:pPr>
    </w:p>
    <w:p w:rsidR="006F467E" w:rsidRPr="005724B4" w:rsidRDefault="006F467E" w:rsidP="009446F4">
      <w:pPr>
        <w:spacing w:after="0" w:line="240" w:lineRule="auto"/>
        <w:jc w:val="both"/>
        <w:rPr>
          <w:rFonts w:ascii="Cambria" w:hAnsi="Cambria" w:cs="Arial"/>
          <w:b/>
          <w:bCs/>
          <w:sz w:val="24"/>
          <w:szCs w:val="24"/>
          <w:lang w:val="en-IN"/>
        </w:rPr>
      </w:pPr>
    </w:p>
    <w:p w:rsidR="009446F4" w:rsidRPr="005724B4" w:rsidRDefault="009446F4" w:rsidP="009446F4">
      <w:pPr>
        <w:spacing w:after="0" w:line="240" w:lineRule="auto"/>
        <w:jc w:val="center"/>
        <w:rPr>
          <w:rFonts w:ascii="Cambria" w:hAnsi="Cambria"/>
          <w:b/>
          <w:sz w:val="24"/>
          <w:szCs w:val="24"/>
        </w:rPr>
      </w:pPr>
      <w:r w:rsidRPr="005724B4">
        <w:rPr>
          <w:rFonts w:ascii="Cambria" w:hAnsi="Cambria"/>
          <w:b/>
          <w:sz w:val="24"/>
          <w:szCs w:val="24"/>
        </w:rPr>
        <w:t>B.</w:t>
      </w:r>
      <w:r w:rsidRPr="005724B4">
        <w:rPr>
          <w:rFonts w:ascii="Cambria" w:hAnsi="Cambria"/>
          <w:b/>
          <w:spacing w:val="-4"/>
          <w:sz w:val="24"/>
          <w:szCs w:val="24"/>
        </w:rPr>
        <w:t xml:space="preserve"> </w:t>
      </w:r>
      <w:r w:rsidRPr="005724B4">
        <w:rPr>
          <w:rFonts w:ascii="Cambria" w:hAnsi="Cambria"/>
          <w:b/>
          <w:sz w:val="24"/>
          <w:szCs w:val="24"/>
        </w:rPr>
        <w:t>Sc.</w:t>
      </w:r>
      <w:r w:rsidRPr="005724B4">
        <w:rPr>
          <w:rFonts w:ascii="Cambria" w:hAnsi="Cambria"/>
          <w:b/>
          <w:spacing w:val="-11"/>
          <w:sz w:val="24"/>
          <w:szCs w:val="24"/>
        </w:rPr>
        <w:t xml:space="preserve"> </w:t>
      </w:r>
      <w:r w:rsidRPr="005724B4">
        <w:rPr>
          <w:rFonts w:ascii="Cambria" w:hAnsi="Cambria"/>
          <w:b/>
          <w:sz w:val="24"/>
          <w:szCs w:val="24"/>
        </w:rPr>
        <w:t>Part</w:t>
      </w:r>
      <w:r w:rsidRPr="005724B4">
        <w:rPr>
          <w:rFonts w:ascii="Cambria" w:hAnsi="Cambria"/>
          <w:b/>
          <w:spacing w:val="-8"/>
          <w:sz w:val="24"/>
          <w:szCs w:val="24"/>
        </w:rPr>
        <w:t xml:space="preserve"> </w:t>
      </w:r>
      <w:r w:rsidRPr="005724B4">
        <w:rPr>
          <w:rFonts w:ascii="Cambria" w:hAnsi="Cambria"/>
          <w:b/>
          <w:sz w:val="24"/>
          <w:szCs w:val="24"/>
        </w:rPr>
        <w:t>III</w:t>
      </w:r>
      <w:r w:rsidRPr="005724B4">
        <w:rPr>
          <w:rFonts w:ascii="Cambria" w:hAnsi="Cambria"/>
          <w:b/>
          <w:spacing w:val="-13"/>
          <w:sz w:val="24"/>
          <w:szCs w:val="24"/>
        </w:rPr>
        <w:t xml:space="preserve"> </w:t>
      </w:r>
      <w:r w:rsidRPr="005724B4">
        <w:rPr>
          <w:rFonts w:ascii="Cambria" w:hAnsi="Cambria"/>
          <w:b/>
          <w:sz w:val="24"/>
          <w:szCs w:val="24"/>
        </w:rPr>
        <w:t>(NEP</w:t>
      </w:r>
      <w:r w:rsidRPr="005724B4">
        <w:rPr>
          <w:rFonts w:ascii="Cambria" w:hAnsi="Cambria"/>
          <w:b/>
          <w:spacing w:val="-4"/>
          <w:sz w:val="24"/>
          <w:szCs w:val="24"/>
        </w:rPr>
        <w:t xml:space="preserve"> </w:t>
      </w:r>
      <w:r w:rsidRPr="005724B4">
        <w:rPr>
          <w:rFonts w:ascii="Cambria" w:hAnsi="Cambria"/>
          <w:b/>
          <w:sz w:val="24"/>
          <w:szCs w:val="24"/>
        </w:rPr>
        <w:t>1.</w:t>
      </w:r>
      <w:r w:rsidRPr="005724B4">
        <w:rPr>
          <w:rFonts w:ascii="Cambria" w:hAnsi="Cambria"/>
          <w:b/>
          <w:spacing w:val="-1"/>
          <w:sz w:val="24"/>
          <w:szCs w:val="24"/>
        </w:rPr>
        <w:t xml:space="preserve"> </w:t>
      </w:r>
      <w:r w:rsidRPr="005724B4">
        <w:rPr>
          <w:rFonts w:ascii="Cambria" w:hAnsi="Cambria"/>
          <w:b/>
          <w:sz w:val="24"/>
          <w:szCs w:val="24"/>
        </w:rPr>
        <w:t>0)</w:t>
      </w:r>
      <w:r w:rsidRPr="005724B4">
        <w:rPr>
          <w:rFonts w:ascii="Cambria" w:hAnsi="Cambria"/>
          <w:b/>
          <w:spacing w:val="-10"/>
          <w:sz w:val="24"/>
          <w:szCs w:val="24"/>
        </w:rPr>
        <w:t xml:space="preserve"> </w:t>
      </w:r>
      <w:r w:rsidRPr="005724B4">
        <w:rPr>
          <w:rFonts w:ascii="Cambria" w:hAnsi="Cambria"/>
          <w:b/>
          <w:sz w:val="24"/>
          <w:szCs w:val="24"/>
        </w:rPr>
        <w:t>SEMESTER-</w:t>
      </w:r>
      <w:r w:rsidRPr="005724B4">
        <w:rPr>
          <w:rFonts w:ascii="Cambria" w:hAnsi="Cambria"/>
          <w:b/>
          <w:spacing w:val="-10"/>
          <w:sz w:val="24"/>
          <w:szCs w:val="24"/>
        </w:rPr>
        <w:t>V</w:t>
      </w:r>
    </w:p>
    <w:p w:rsidR="009446F4" w:rsidRPr="005724B4" w:rsidRDefault="009446F4" w:rsidP="009446F4">
      <w:pPr>
        <w:spacing w:after="0" w:line="240" w:lineRule="auto"/>
        <w:ind w:hanging="1813"/>
        <w:jc w:val="center"/>
        <w:rPr>
          <w:rFonts w:ascii="Cambria" w:hAnsi="Cambria"/>
          <w:b/>
          <w:sz w:val="24"/>
          <w:szCs w:val="24"/>
        </w:rPr>
      </w:pPr>
      <w:r w:rsidRPr="005724B4">
        <w:rPr>
          <w:rFonts w:ascii="Cambria" w:hAnsi="Cambria"/>
          <w:b/>
          <w:sz w:val="24"/>
          <w:szCs w:val="24"/>
        </w:rPr>
        <w:t>Paper</w:t>
      </w:r>
      <w:r w:rsidRPr="005724B4">
        <w:rPr>
          <w:rFonts w:ascii="Cambria" w:hAnsi="Cambria"/>
          <w:b/>
          <w:spacing w:val="-11"/>
          <w:sz w:val="24"/>
          <w:szCs w:val="24"/>
        </w:rPr>
        <w:t xml:space="preserve"> </w:t>
      </w:r>
      <w:r w:rsidRPr="005724B4">
        <w:rPr>
          <w:rFonts w:ascii="Cambria" w:hAnsi="Cambria"/>
          <w:b/>
          <w:sz w:val="24"/>
          <w:szCs w:val="24"/>
        </w:rPr>
        <w:t>No.</w:t>
      </w:r>
      <w:r w:rsidRPr="005724B4">
        <w:rPr>
          <w:rFonts w:ascii="Cambria" w:hAnsi="Cambria"/>
          <w:b/>
          <w:spacing w:val="-10"/>
          <w:sz w:val="24"/>
          <w:szCs w:val="24"/>
        </w:rPr>
        <w:t xml:space="preserve"> </w:t>
      </w:r>
      <w:proofErr w:type="gramStart"/>
      <w:r w:rsidRPr="005724B4">
        <w:rPr>
          <w:rFonts w:ascii="Cambria" w:hAnsi="Cambria"/>
          <w:b/>
          <w:sz w:val="24"/>
          <w:szCs w:val="24"/>
        </w:rPr>
        <w:t>DSE-E8</w:t>
      </w:r>
      <w:r w:rsidRPr="005724B4">
        <w:rPr>
          <w:rFonts w:ascii="Cambria" w:hAnsi="Cambria"/>
          <w:b/>
          <w:spacing w:val="33"/>
          <w:sz w:val="24"/>
          <w:szCs w:val="24"/>
        </w:rPr>
        <w:t xml:space="preserve"> </w:t>
      </w:r>
      <w:r w:rsidRPr="005724B4">
        <w:rPr>
          <w:rFonts w:ascii="Cambria" w:hAnsi="Cambria"/>
          <w:b/>
          <w:sz w:val="24"/>
          <w:szCs w:val="24"/>
        </w:rPr>
        <w:t>Chemistry</w:t>
      </w:r>
      <w:r w:rsidRPr="005724B4">
        <w:rPr>
          <w:rFonts w:ascii="Cambria" w:hAnsi="Cambria"/>
          <w:b/>
          <w:spacing w:val="-11"/>
          <w:sz w:val="24"/>
          <w:szCs w:val="24"/>
        </w:rPr>
        <w:t xml:space="preserve"> </w:t>
      </w:r>
      <w:r w:rsidRPr="005724B4">
        <w:rPr>
          <w:rFonts w:ascii="Cambria" w:hAnsi="Cambria"/>
          <w:b/>
          <w:sz w:val="24"/>
          <w:szCs w:val="24"/>
        </w:rPr>
        <w:t>Paper</w:t>
      </w:r>
      <w:r w:rsidRPr="005724B4">
        <w:rPr>
          <w:rFonts w:ascii="Cambria" w:hAnsi="Cambria"/>
          <w:b/>
          <w:spacing w:val="-10"/>
          <w:sz w:val="24"/>
          <w:szCs w:val="24"/>
        </w:rPr>
        <w:t xml:space="preserve"> </w:t>
      </w:r>
      <w:r w:rsidRPr="005724B4">
        <w:rPr>
          <w:rFonts w:ascii="Cambria" w:hAnsi="Cambria"/>
          <w:b/>
          <w:sz w:val="24"/>
          <w:szCs w:val="24"/>
        </w:rPr>
        <w:t>No.</w:t>
      </w:r>
      <w:proofErr w:type="gramEnd"/>
      <w:r w:rsidRPr="005724B4">
        <w:rPr>
          <w:rFonts w:ascii="Cambria" w:hAnsi="Cambria"/>
          <w:b/>
          <w:spacing w:val="-11"/>
          <w:sz w:val="24"/>
          <w:szCs w:val="24"/>
        </w:rPr>
        <w:t xml:space="preserve"> </w:t>
      </w:r>
      <w:r w:rsidRPr="005724B4">
        <w:rPr>
          <w:rFonts w:ascii="Cambria" w:hAnsi="Cambria"/>
          <w:b/>
          <w:sz w:val="24"/>
          <w:szCs w:val="24"/>
        </w:rPr>
        <w:t>XII</w:t>
      </w:r>
      <w:r w:rsidRPr="005724B4">
        <w:rPr>
          <w:rFonts w:ascii="Cambria" w:hAnsi="Cambria"/>
          <w:b/>
          <w:spacing w:val="-6"/>
          <w:sz w:val="24"/>
          <w:szCs w:val="24"/>
        </w:rPr>
        <w:t xml:space="preserve"> </w:t>
      </w:r>
      <w:r w:rsidRPr="005724B4">
        <w:rPr>
          <w:rFonts w:ascii="Cambria" w:hAnsi="Cambria"/>
          <w:b/>
          <w:sz w:val="24"/>
          <w:szCs w:val="24"/>
        </w:rPr>
        <w:t>(Analytical</w:t>
      </w:r>
      <w:r w:rsidRPr="005724B4">
        <w:rPr>
          <w:rFonts w:ascii="Cambria" w:hAnsi="Cambria"/>
          <w:b/>
          <w:spacing w:val="-3"/>
          <w:sz w:val="24"/>
          <w:szCs w:val="24"/>
        </w:rPr>
        <w:t xml:space="preserve"> </w:t>
      </w:r>
      <w:r w:rsidRPr="005724B4">
        <w:rPr>
          <w:rFonts w:ascii="Cambria" w:hAnsi="Cambria"/>
          <w:b/>
          <w:sz w:val="24"/>
          <w:szCs w:val="24"/>
        </w:rPr>
        <w:t xml:space="preserve">Chemistry) </w:t>
      </w:r>
    </w:p>
    <w:p w:rsidR="009446F4" w:rsidRPr="005724B4" w:rsidRDefault="009446F4" w:rsidP="009446F4">
      <w:pPr>
        <w:spacing w:after="0" w:line="240" w:lineRule="auto"/>
        <w:ind w:hanging="1813"/>
        <w:jc w:val="center"/>
        <w:rPr>
          <w:rFonts w:ascii="Cambria" w:hAnsi="Cambria"/>
          <w:b/>
          <w:sz w:val="24"/>
          <w:szCs w:val="24"/>
        </w:rPr>
      </w:pPr>
      <w:r w:rsidRPr="005724B4">
        <w:rPr>
          <w:rFonts w:ascii="Cambria" w:hAnsi="Cambria"/>
          <w:b/>
          <w:sz w:val="24"/>
          <w:szCs w:val="24"/>
        </w:rPr>
        <w:t>(Theory Credits: 02, 30 hours.)</w:t>
      </w:r>
    </w:p>
    <w:p w:rsidR="009446F4" w:rsidRPr="005724B4" w:rsidRDefault="009446F4" w:rsidP="009446F4">
      <w:pPr>
        <w:pStyle w:val="BodyText"/>
        <w:jc w:val="center"/>
        <w:rPr>
          <w:b/>
          <w:sz w:val="24"/>
          <w:szCs w:val="24"/>
        </w:rPr>
      </w:pPr>
    </w:p>
    <w:p w:rsidR="009446F4" w:rsidRPr="005724B4" w:rsidRDefault="009446F4" w:rsidP="009446F4">
      <w:pPr>
        <w:spacing w:after="0" w:line="240" w:lineRule="auto"/>
        <w:rPr>
          <w:rFonts w:ascii="Cambria" w:hAnsi="Cambria"/>
          <w:b/>
          <w:sz w:val="24"/>
          <w:szCs w:val="24"/>
        </w:rPr>
      </w:pPr>
      <w:r w:rsidRPr="005724B4">
        <w:rPr>
          <w:rFonts w:ascii="Cambria" w:hAnsi="Cambria"/>
          <w:b/>
          <w:sz w:val="24"/>
          <w:szCs w:val="24"/>
        </w:rPr>
        <w:t>EXPECTED</w:t>
      </w:r>
      <w:r w:rsidRPr="005724B4">
        <w:rPr>
          <w:rFonts w:ascii="Cambria" w:hAnsi="Cambria"/>
          <w:b/>
          <w:spacing w:val="-14"/>
          <w:sz w:val="24"/>
          <w:szCs w:val="24"/>
        </w:rPr>
        <w:t xml:space="preserve"> </w:t>
      </w:r>
      <w:r w:rsidRPr="005724B4">
        <w:rPr>
          <w:rFonts w:ascii="Cambria" w:hAnsi="Cambria"/>
          <w:b/>
          <w:sz w:val="24"/>
          <w:szCs w:val="24"/>
        </w:rPr>
        <w:t>LEARNING</w:t>
      </w:r>
      <w:r w:rsidRPr="005724B4">
        <w:rPr>
          <w:rFonts w:ascii="Cambria" w:hAnsi="Cambria"/>
          <w:b/>
          <w:spacing w:val="-12"/>
          <w:sz w:val="24"/>
          <w:szCs w:val="24"/>
        </w:rPr>
        <w:t xml:space="preserve"> </w:t>
      </w:r>
      <w:r w:rsidRPr="005724B4">
        <w:rPr>
          <w:rFonts w:ascii="Cambria" w:hAnsi="Cambria"/>
          <w:b/>
          <w:spacing w:val="-2"/>
          <w:sz w:val="24"/>
          <w:szCs w:val="24"/>
        </w:rPr>
        <w:t>OUTCOMES:</w:t>
      </w:r>
    </w:p>
    <w:p w:rsidR="009446F4" w:rsidRPr="005724B4" w:rsidRDefault="009446F4" w:rsidP="009446F4">
      <w:pPr>
        <w:pStyle w:val="BodyText"/>
        <w:rPr>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4675"/>
      </w:tblGrid>
      <w:tr w:rsidR="009446F4" w:rsidRPr="005724B4" w:rsidTr="00BB0E7F">
        <w:trPr>
          <w:trHeight w:val="414"/>
        </w:trPr>
        <w:tc>
          <w:tcPr>
            <w:tcW w:w="4911" w:type="dxa"/>
          </w:tcPr>
          <w:p w:rsidR="009446F4" w:rsidRPr="005724B4" w:rsidRDefault="009446F4" w:rsidP="009446F4">
            <w:pPr>
              <w:pStyle w:val="TableParagraph"/>
              <w:ind w:left="0"/>
              <w:rPr>
                <w:b/>
                <w:sz w:val="24"/>
                <w:szCs w:val="24"/>
              </w:rPr>
            </w:pPr>
            <w:r w:rsidRPr="005724B4">
              <w:rPr>
                <w:b/>
                <w:sz w:val="24"/>
                <w:szCs w:val="24"/>
              </w:rPr>
              <w:t>Name</w:t>
            </w:r>
            <w:r w:rsidRPr="005724B4">
              <w:rPr>
                <w:b/>
                <w:spacing w:val="-10"/>
                <w:sz w:val="24"/>
                <w:szCs w:val="24"/>
              </w:rPr>
              <w:t xml:space="preserve"> </w:t>
            </w:r>
            <w:r w:rsidRPr="005724B4">
              <w:rPr>
                <w:b/>
                <w:sz w:val="24"/>
                <w:szCs w:val="24"/>
              </w:rPr>
              <w:t>of</w:t>
            </w:r>
            <w:r w:rsidRPr="005724B4">
              <w:rPr>
                <w:b/>
                <w:spacing w:val="-4"/>
                <w:sz w:val="24"/>
                <w:szCs w:val="24"/>
              </w:rPr>
              <w:t xml:space="preserve"> </w:t>
            </w:r>
            <w:r w:rsidRPr="005724B4">
              <w:rPr>
                <w:b/>
                <w:sz w:val="24"/>
                <w:szCs w:val="24"/>
              </w:rPr>
              <w:t>the</w:t>
            </w:r>
            <w:r w:rsidRPr="005724B4">
              <w:rPr>
                <w:b/>
                <w:spacing w:val="-8"/>
                <w:sz w:val="24"/>
                <w:szCs w:val="24"/>
              </w:rPr>
              <w:t xml:space="preserve"> </w:t>
            </w:r>
            <w:r w:rsidRPr="005724B4">
              <w:rPr>
                <w:b/>
                <w:spacing w:val="-4"/>
                <w:sz w:val="24"/>
                <w:szCs w:val="24"/>
              </w:rPr>
              <w:t>topic</w:t>
            </w:r>
          </w:p>
        </w:tc>
        <w:tc>
          <w:tcPr>
            <w:tcW w:w="4675" w:type="dxa"/>
          </w:tcPr>
          <w:p w:rsidR="009446F4" w:rsidRPr="005724B4" w:rsidRDefault="009446F4" w:rsidP="009446F4">
            <w:pPr>
              <w:pStyle w:val="TableParagraph"/>
              <w:ind w:left="0"/>
              <w:rPr>
                <w:b/>
                <w:sz w:val="24"/>
                <w:szCs w:val="24"/>
              </w:rPr>
            </w:pPr>
            <w:r w:rsidRPr="005724B4">
              <w:rPr>
                <w:b/>
                <w:sz w:val="24"/>
                <w:szCs w:val="24"/>
              </w:rPr>
              <w:t>Expected</w:t>
            </w:r>
            <w:r w:rsidRPr="005724B4">
              <w:rPr>
                <w:b/>
                <w:spacing w:val="-12"/>
                <w:sz w:val="24"/>
                <w:szCs w:val="24"/>
              </w:rPr>
              <w:t xml:space="preserve"> </w:t>
            </w:r>
            <w:r w:rsidRPr="005724B4">
              <w:rPr>
                <w:b/>
                <w:sz w:val="24"/>
                <w:szCs w:val="24"/>
              </w:rPr>
              <w:t>Learning</w:t>
            </w:r>
            <w:r w:rsidRPr="005724B4">
              <w:rPr>
                <w:b/>
                <w:spacing w:val="-14"/>
                <w:sz w:val="24"/>
                <w:szCs w:val="24"/>
              </w:rPr>
              <w:t xml:space="preserve"> </w:t>
            </w:r>
            <w:r w:rsidRPr="005724B4">
              <w:rPr>
                <w:b/>
                <w:spacing w:val="-2"/>
                <w:sz w:val="24"/>
                <w:szCs w:val="24"/>
              </w:rPr>
              <w:t>Outcome</w:t>
            </w:r>
          </w:p>
        </w:tc>
      </w:tr>
      <w:tr w:rsidR="009446F4" w:rsidRPr="005724B4" w:rsidTr="00BB0E7F">
        <w:trPr>
          <w:trHeight w:val="827"/>
        </w:trPr>
        <w:tc>
          <w:tcPr>
            <w:tcW w:w="4911" w:type="dxa"/>
          </w:tcPr>
          <w:p w:rsidR="009446F4" w:rsidRPr="005724B4" w:rsidRDefault="009446F4" w:rsidP="009446F4">
            <w:pPr>
              <w:pStyle w:val="TableParagraph"/>
              <w:ind w:left="0"/>
              <w:rPr>
                <w:sz w:val="24"/>
                <w:szCs w:val="24"/>
              </w:rPr>
            </w:pPr>
            <w:r w:rsidRPr="005724B4">
              <w:rPr>
                <w:spacing w:val="-2"/>
                <w:sz w:val="24"/>
                <w:szCs w:val="24"/>
              </w:rPr>
              <w:t>1.Potentiometric</w:t>
            </w:r>
            <w:r w:rsidRPr="005724B4">
              <w:rPr>
                <w:spacing w:val="7"/>
                <w:sz w:val="24"/>
                <w:szCs w:val="24"/>
              </w:rPr>
              <w:t xml:space="preserve"> </w:t>
            </w:r>
            <w:r w:rsidRPr="005724B4">
              <w:rPr>
                <w:spacing w:val="-2"/>
                <w:sz w:val="24"/>
                <w:szCs w:val="24"/>
              </w:rPr>
              <w:t>Titrations</w:t>
            </w:r>
          </w:p>
        </w:tc>
        <w:tc>
          <w:tcPr>
            <w:tcW w:w="4675" w:type="dxa"/>
          </w:tcPr>
          <w:p w:rsidR="009446F4" w:rsidRPr="005724B4" w:rsidRDefault="009446F4" w:rsidP="009446F4">
            <w:pPr>
              <w:pStyle w:val="TableParagraph"/>
              <w:ind w:left="0"/>
              <w:rPr>
                <w:sz w:val="24"/>
                <w:szCs w:val="24"/>
              </w:rPr>
            </w:pPr>
            <w:r w:rsidRPr="005724B4">
              <w:rPr>
                <w:sz w:val="24"/>
                <w:szCs w:val="24"/>
              </w:rPr>
              <w:t>Understanding</w:t>
            </w:r>
            <w:r w:rsidRPr="005724B4">
              <w:rPr>
                <w:spacing w:val="-14"/>
                <w:sz w:val="24"/>
                <w:szCs w:val="24"/>
              </w:rPr>
              <w:t xml:space="preserve"> </w:t>
            </w:r>
            <w:r w:rsidRPr="005724B4">
              <w:rPr>
                <w:sz w:val="24"/>
                <w:szCs w:val="24"/>
              </w:rPr>
              <w:t>theory</w:t>
            </w:r>
            <w:r w:rsidRPr="005724B4">
              <w:rPr>
                <w:spacing w:val="-12"/>
                <w:sz w:val="24"/>
                <w:szCs w:val="24"/>
              </w:rPr>
              <w:t xml:space="preserve"> </w:t>
            </w:r>
            <w:r w:rsidRPr="005724B4">
              <w:rPr>
                <w:sz w:val="24"/>
                <w:szCs w:val="24"/>
              </w:rPr>
              <w:t>and</w:t>
            </w:r>
            <w:r w:rsidRPr="005724B4">
              <w:rPr>
                <w:spacing w:val="-11"/>
                <w:sz w:val="24"/>
                <w:szCs w:val="24"/>
              </w:rPr>
              <w:t xml:space="preserve"> </w:t>
            </w:r>
            <w:r w:rsidRPr="005724B4">
              <w:rPr>
                <w:sz w:val="24"/>
                <w:szCs w:val="24"/>
              </w:rPr>
              <w:t>applications</w:t>
            </w:r>
            <w:r w:rsidRPr="005724B4">
              <w:rPr>
                <w:spacing w:val="-10"/>
                <w:sz w:val="24"/>
                <w:szCs w:val="24"/>
              </w:rPr>
              <w:t xml:space="preserve"> </w:t>
            </w:r>
            <w:r w:rsidRPr="005724B4">
              <w:rPr>
                <w:spacing w:val="-5"/>
                <w:sz w:val="24"/>
                <w:szCs w:val="24"/>
              </w:rPr>
              <w:t>of</w:t>
            </w:r>
          </w:p>
          <w:p w:rsidR="009446F4" w:rsidRPr="005724B4" w:rsidRDefault="009446F4" w:rsidP="009446F4">
            <w:pPr>
              <w:pStyle w:val="TableParagraph"/>
              <w:ind w:left="0"/>
              <w:rPr>
                <w:sz w:val="24"/>
                <w:szCs w:val="24"/>
              </w:rPr>
            </w:pPr>
            <w:proofErr w:type="gramStart"/>
            <w:r w:rsidRPr="005724B4">
              <w:rPr>
                <w:sz w:val="24"/>
                <w:szCs w:val="24"/>
              </w:rPr>
              <w:t>potentiometric</w:t>
            </w:r>
            <w:proofErr w:type="gramEnd"/>
            <w:r w:rsidRPr="005724B4">
              <w:rPr>
                <w:spacing w:val="-2"/>
                <w:sz w:val="24"/>
                <w:szCs w:val="24"/>
              </w:rPr>
              <w:t xml:space="preserve"> titrations.</w:t>
            </w:r>
          </w:p>
        </w:tc>
      </w:tr>
      <w:tr w:rsidR="009446F4" w:rsidRPr="005724B4" w:rsidTr="00BB0E7F">
        <w:trPr>
          <w:trHeight w:val="828"/>
        </w:trPr>
        <w:tc>
          <w:tcPr>
            <w:tcW w:w="4911" w:type="dxa"/>
          </w:tcPr>
          <w:p w:rsidR="009446F4" w:rsidRPr="005724B4" w:rsidRDefault="009446F4" w:rsidP="009446F4">
            <w:pPr>
              <w:pStyle w:val="TableParagraph"/>
              <w:ind w:left="0"/>
              <w:rPr>
                <w:sz w:val="24"/>
                <w:szCs w:val="24"/>
              </w:rPr>
            </w:pPr>
            <w:r w:rsidRPr="005724B4">
              <w:rPr>
                <w:sz w:val="24"/>
                <w:szCs w:val="24"/>
              </w:rPr>
              <w:t>2.Colorimetry</w:t>
            </w:r>
            <w:r w:rsidRPr="005724B4">
              <w:rPr>
                <w:spacing w:val="-13"/>
                <w:sz w:val="24"/>
                <w:szCs w:val="24"/>
              </w:rPr>
              <w:t xml:space="preserve"> </w:t>
            </w:r>
            <w:r w:rsidRPr="005724B4">
              <w:rPr>
                <w:sz w:val="24"/>
                <w:szCs w:val="24"/>
              </w:rPr>
              <w:t>and</w:t>
            </w:r>
            <w:r w:rsidRPr="005724B4">
              <w:rPr>
                <w:spacing w:val="-11"/>
                <w:sz w:val="24"/>
                <w:szCs w:val="24"/>
              </w:rPr>
              <w:t xml:space="preserve"> </w:t>
            </w:r>
            <w:r w:rsidRPr="005724B4">
              <w:rPr>
                <w:spacing w:val="-2"/>
                <w:sz w:val="24"/>
                <w:szCs w:val="24"/>
              </w:rPr>
              <w:t>Spectrophotometry</w:t>
            </w:r>
          </w:p>
        </w:tc>
        <w:tc>
          <w:tcPr>
            <w:tcW w:w="4675" w:type="dxa"/>
          </w:tcPr>
          <w:p w:rsidR="009446F4" w:rsidRPr="005724B4" w:rsidRDefault="009446F4" w:rsidP="009446F4">
            <w:pPr>
              <w:pStyle w:val="TableParagraph"/>
              <w:ind w:left="0"/>
              <w:jc w:val="both"/>
              <w:rPr>
                <w:sz w:val="24"/>
                <w:szCs w:val="24"/>
              </w:rPr>
            </w:pPr>
            <w:r w:rsidRPr="005724B4">
              <w:rPr>
                <w:sz w:val="24"/>
                <w:szCs w:val="24"/>
              </w:rPr>
              <w:t>Understanding,</w:t>
            </w:r>
            <w:r w:rsidRPr="005724B4">
              <w:rPr>
                <w:spacing w:val="-15"/>
                <w:sz w:val="24"/>
                <w:szCs w:val="24"/>
              </w:rPr>
              <w:t xml:space="preserve"> </w:t>
            </w:r>
            <w:r w:rsidRPr="005724B4">
              <w:rPr>
                <w:sz w:val="24"/>
                <w:szCs w:val="24"/>
              </w:rPr>
              <w:t>working</w:t>
            </w:r>
            <w:r w:rsidRPr="005724B4">
              <w:rPr>
                <w:spacing w:val="-11"/>
                <w:sz w:val="24"/>
                <w:szCs w:val="24"/>
              </w:rPr>
              <w:t xml:space="preserve"> </w:t>
            </w:r>
            <w:r w:rsidRPr="005724B4">
              <w:rPr>
                <w:sz w:val="24"/>
                <w:szCs w:val="24"/>
              </w:rPr>
              <w:t>and</w:t>
            </w:r>
            <w:r w:rsidRPr="005724B4">
              <w:rPr>
                <w:spacing w:val="-12"/>
                <w:sz w:val="24"/>
                <w:szCs w:val="24"/>
              </w:rPr>
              <w:t xml:space="preserve"> </w:t>
            </w:r>
            <w:r w:rsidRPr="005724B4">
              <w:rPr>
                <w:sz w:val="24"/>
                <w:szCs w:val="24"/>
              </w:rPr>
              <w:t>applications</w:t>
            </w:r>
            <w:r w:rsidRPr="005724B4">
              <w:rPr>
                <w:spacing w:val="-12"/>
                <w:sz w:val="24"/>
                <w:szCs w:val="24"/>
              </w:rPr>
              <w:t xml:space="preserve"> </w:t>
            </w:r>
            <w:r w:rsidRPr="005724B4">
              <w:rPr>
                <w:spacing w:val="-5"/>
                <w:sz w:val="24"/>
                <w:szCs w:val="24"/>
              </w:rPr>
              <w:t>of</w:t>
            </w:r>
          </w:p>
          <w:p w:rsidR="009446F4" w:rsidRPr="005724B4" w:rsidRDefault="009446F4" w:rsidP="009446F4">
            <w:pPr>
              <w:pStyle w:val="TableParagraph"/>
              <w:ind w:left="0"/>
              <w:jc w:val="both"/>
              <w:rPr>
                <w:sz w:val="24"/>
                <w:szCs w:val="24"/>
              </w:rPr>
            </w:pPr>
            <w:proofErr w:type="gramStart"/>
            <w:r w:rsidRPr="005724B4">
              <w:rPr>
                <w:sz w:val="24"/>
                <w:szCs w:val="24"/>
              </w:rPr>
              <w:t>optical</w:t>
            </w:r>
            <w:proofErr w:type="gramEnd"/>
            <w:r w:rsidRPr="005724B4">
              <w:rPr>
                <w:spacing w:val="-2"/>
                <w:sz w:val="24"/>
                <w:szCs w:val="24"/>
              </w:rPr>
              <w:t xml:space="preserve"> </w:t>
            </w:r>
            <w:r w:rsidRPr="005724B4">
              <w:rPr>
                <w:sz w:val="24"/>
                <w:szCs w:val="24"/>
              </w:rPr>
              <w:t>methods</w:t>
            </w:r>
            <w:r w:rsidRPr="005724B4">
              <w:rPr>
                <w:spacing w:val="-1"/>
                <w:sz w:val="24"/>
                <w:szCs w:val="24"/>
              </w:rPr>
              <w:t xml:space="preserve"> </w:t>
            </w:r>
            <w:r w:rsidRPr="005724B4">
              <w:rPr>
                <w:sz w:val="24"/>
                <w:szCs w:val="24"/>
              </w:rPr>
              <w:t>as</w:t>
            </w:r>
            <w:r w:rsidRPr="005724B4">
              <w:rPr>
                <w:spacing w:val="-2"/>
                <w:sz w:val="24"/>
                <w:szCs w:val="24"/>
              </w:rPr>
              <w:t xml:space="preserve"> </w:t>
            </w:r>
            <w:r w:rsidRPr="005724B4">
              <w:rPr>
                <w:sz w:val="24"/>
                <w:szCs w:val="24"/>
              </w:rPr>
              <w:t>an</w:t>
            </w:r>
            <w:r w:rsidRPr="005724B4">
              <w:rPr>
                <w:spacing w:val="-1"/>
                <w:sz w:val="24"/>
                <w:szCs w:val="24"/>
              </w:rPr>
              <w:t xml:space="preserve"> </w:t>
            </w:r>
            <w:r w:rsidRPr="005724B4">
              <w:rPr>
                <w:sz w:val="24"/>
                <w:szCs w:val="24"/>
              </w:rPr>
              <w:t>analytical</w:t>
            </w:r>
            <w:r w:rsidRPr="005724B4">
              <w:rPr>
                <w:spacing w:val="-1"/>
                <w:sz w:val="24"/>
                <w:szCs w:val="24"/>
              </w:rPr>
              <w:t xml:space="preserve"> </w:t>
            </w:r>
            <w:r w:rsidRPr="005724B4">
              <w:rPr>
                <w:spacing w:val="-2"/>
                <w:sz w:val="24"/>
                <w:szCs w:val="24"/>
              </w:rPr>
              <w:t>tool.</w:t>
            </w:r>
          </w:p>
        </w:tc>
      </w:tr>
      <w:tr w:rsidR="009446F4" w:rsidRPr="005724B4" w:rsidTr="009446F4">
        <w:trPr>
          <w:trHeight w:val="985"/>
        </w:trPr>
        <w:tc>
          <w:tcPr>
            <w:tcW w:w="4911" w:type="dxa"/>
          </w:tcPr>
          <w:p w:rsidR="009446F4" w:rsidRPr="005724B4" w:rsidRDefault="009446F4" w:rsidP="009446F4">
            <w:pPr>
              <w:pStyle w:val="TableParagraph"/>
              <w:ind w:left="0"/>
              <w:rPr>
                <w:sz w:val="24"/>
                <w:szCs w:val="24"/>
              </w:rPr>
            </w:pPr>
            <w:r w:rsidRPr="005724B4">
              <w:rPr>
                <w:sz w:val="24"/>
                <w:szCs w:val="24"/>
              </w:rPr>
              <w:t>3.Sugar</w:t>
            </w:r>
            <w:r w:rsidRPr="005724B4">
              <w:rPr>
                <w:spacing w:val="-9"/>
                <w:sz w:val="24"/>
                <w:szCs w:val="24"/>
              </w:rPr>
              <w:t xml:space="preserve"> </w:t>
            </w:r>
            <w:r w:rsidRPr="005724B4">
              <w:rPr>
                <w:spacing w:val="-2"/>
                <w:sz w:val="24"/>
                <w:szCs w:val="24"/>
              </w:rPr>
              <w:t>Industry</w:t>
            </w:r>
          </w:p>
        </w:tc>
        <w:tc>
          <w:tcPr>
            <w:tcW w:w="4675" w:type="dxa"/>
          </w:tcPr>
          <w:p w:rsidR="009446F4" w:rsidRPr="005724B4" w:rsidRDefault="009446F4" w:rsidP="009446F4">
            <w:pPr>
              <w:pStyle w:val="TableParagraph"/>
              <w:ind w:left="0"/>
              <w:jc w:val="both"/>
              <w:rPr>
                <w:sz w:val="24"/>
                <w:szCs w:val="24"/>
              </w:rPr>
            </w:pPr>
            <w:r w:rsidRPr="005724B4">
              <w:rPr>
                <w:sz w:val="24"/>
                <w:szCs w:val="24"/>
              </w:rPr>
              <w:t>Learning</w:t>
            </w:r>
            <w:r w:rsidRPr="005724B4">
              <w:rPr>
                <w:spacing w:val="-14"/>
                <w:sz w:val="24"/>
                <w:szCs w:val="24"/>
              </w:rPr>
              <w:t xml:space="preserve"> </w:t>
            </w:r>
            <w:r w:rsidRPr="005724B4">
              <w:rPr>
                <w:sz w:val="24"/>
                <w:szCs w:val="24"/>
              </w:rPr>
              <w:t>and</w:t>
            </w:r>
            <w:r w:rsidRPr="005724B4">
              <w:rPr>
                <w:spacing w:val="-8"/>
                <w:sz w:val="24"/>
                <w:szCs w:val="24"/>
              </w:rPr>
              <w:t xml:space="preserve"> </w:t>
            </w:r>
            <w:r w:rsidRPr="005724B4">
              <w:rPr>
                <w:sz w:val="24"/>
                <w:szCs w:val="24"/>
              </w:rPr>
              <w:t>understanding</w:t>
            </w:r>
            <w:r w:rsidRPr="005724B4">
              <w:rPr>
                <w:spacing w:val="-12"/>
                <w:sz w:val="24"/>
                <w:szCs w:val="24"/>
              </w:rPr>
              <w:t xml:space="preserve"> </w:t>
            </w:r>
            <w:r w:rsidRPr="005724B4">
              <w:rPr>
                <w:sz w:val="24"/>
                <w:szCs w:val="24"/>
              </w:rPr>
              <w:t>the</w:t>
            </w:r>
            <w:r w:rsidRPr="005724B4">
              <w:rPr>
                <w:spacing w:val="-10"/>
                <w:sz w:val="24"/>
                <w:szCs w:val="24"/>
              </w:rPr>
              <w:t xml:space="preserve"> </w:t>
            </w:r>
            <w:r w:rsidRPr="005724B4">
              <w:rPr>
                <w:spacing w:val="-2"/>
                <w:sz w:val="24"/>
                <w:szCs w:val="24"/>
              </w:rPr>
              <w:t xml:space="preserve">whole </w:t>
            </w:r>
            <w:r w:rsidRPr="005724B4">
              <w:rPr>
                <w:sz w:val="24"/>
                <w:szCs w:val="24"/>
              </w:rPr>
              <w:t>process</w:t>
            </w:r>
            <w:r w:rsidRPr="005724B4">
              <w:rPr>
                <w:spacing w:val="-8"/>
                <w:sz w:val="24"/>
                <w:szCs w:val="24"/>
              </w:rPr>
              <w:t xml:space="preserve"> </w:t>
            </w:r>
            <w:r w:rsidRPr="005724B4">
              <w:rPr>
                <w:sz w:val="24"/>
                <w:szCs w:val="24"/>
              </w:rPr>
              <w:t>of</w:t>
            </w:r>
            <w:r w:rsidRPr="005724B4">
              <w:rPr>
                <w:spacing w:val="-9"/>
                <w:sz w:val="24"/>
                <w:szCs w:val="24"/>
              </w:rPr>
              <w:t xml:space="preserve"> </w:t>
            </w:r>
            <w:r w:rsidRPr="005724B4">
              <w:rPr>
                <w:sz w:val="24"/>
                <w:szCs w:val="24"/>
              </w:rPr>
              <w:t>manufacture</w:t>
            </w:r>
            <w:r w:rsidRPr="005724B4">
              <w:rPr>
                <w:spacing w:val="-10"/>
                <w:sz w:val="24"/>
                <w:szCs w:val="24"/>
              </w:rPr>
              <w:t xml:space="preserve"> </w:t>
            </w:r>
            <w:r w:rsidRPr="005724B4">
              <w:rPr>
                <w:sz w:val="24"/>
                <w:szCs w:val="24"/>
              </w:rPr>
              <w:t>of</w:t>
            </w:r>
            <w:r w:rsidRPr="005724B4">
              <w:rPr>
                <w:spacing w:val="-8"/>
                <w:sz w:val="24"/>
                <w:szCs w:val="24"/>
              </w:rPr>
              <w:t xml:space="preserve"> </w:t>
            </w:r>
            <w:r w:rsidRPr="005724B4">
              <w:rPr>
                <w:sz w:val="24"/>
                <w:szCs w:val="24"/>
              </w:rPr>
              <w:t>sugar</w:t>
            </w:r>
            <w:r w:rsidRPr="005724B4">
              <w:rPr>
                <w:spacing w:val="-8"/>
                <w:sz w:val="24"/>
                <w:szCs w:val="24"/>
              </w:rPr>
              <w:t xml:space="preserve"> </w:t>
            </w:r>
            <w:r w:rsidRPr="005724B4">
              <w:rPr>
                <w:sz w:val="24"/>
                <w:szCs w:val="24"/>
              </w:rPr>
              <w:t>and byproducts of sugar industry.</w:t>
            </w:r>
          </w:p>
        </w:tc>
      </w:tr>
      <w:tr w:rsidR="009446F4" w:rsidRPr="005724B4" w:rsidTr="009446F4">
        <w:trPr>
          <w:trHeight w:val="1537"/>
        </w:trPr>
        <w:tc>
          <w:tcPr>
            <w:tcW w:w="4911" w:type="dxa"/>
          </w:tcPr>
          <w:p w:rsidR="009446F4" w:rsidRPr="005724B4" w:rsidRDefault="009446F4" w:rsidP="009446F4">
            <w:pPr>
              <w:pStyle w:val="TableParagraph"/>
              <w:ind w:left="0"/>
              <w:rPr>
                <w:sz w:val="24"/>
                <w:szCs w:val="24"/>
              </w:rPr>
            </w:pPr>
            <w:r w:rsidRPr="005724B4">
              <w:rPr>
                <w:sz w:val="24"/>
                <w:szCs w:val="24"/>
              </w:rPr>
              <w:t>4.Manufacture</w:t>
            </w:r>
            <w:r w:rsidRPr="005724B4">
              <w:rPr>
                <w:spacing w:val="-13"/>
                <w:sz w:val="24"/>
                <w:szCs w:val="24"/>
              </w:rPr>
              <w:t xml:space="preserve"> </w:t>
            </w:r>
            <w:r w:rsidRPr="005724B4">
              <w:rPr>
                <w:sz w:val="24"/>
                <w:szCs w:val="24"/>
              </w:rPr>
              <w:t>of</w:t>
            </w:r>
            <w:r w:rsidRPr="005724B4">
              <w:rPr>
                <w:spacing w:val="-10"/>
                <w:sz w:val="24"/>
                <w:szCs w:val="24"/>
              </w:rPr>
              <w:t xml:space="preserve"> </w:t>
            </w:r>
            <w:r w:rsidRPr="005724B4">
              <w:rPr>
                <w:sz w:val="24"/>
                <w:szCs w:val="24"/>
              </w:rPr>
              <w:t>Industrial</w:t>
            </w:r>
            <w:r w:rsidRPr="005724B4">
              <w:rPr>
                <w:spacing w:val="-9"/>
                <w:sz w:val="24"/>
                <w:szCs w:val="24"/>
              </w:rPr>
              <w:t xml:space="preserve"> </w:t>
            </w:r>
            <w:r w:rsidRPr="005724B4">
              <w:rPr>
                <w:sz w:val="24"/>
                <w:szCs w:val="24"/>
              </w:rPr>
              <w:t>Heavy</w:t>
            </w:r>
            <w:r w:rsidRPr="005724B4">
              <w:rPr>
                <w:spacing w:val="-13"/>
                <w:sz w:val="24"/>
                <w:szCs w:val="24"/>
              </w:rPr>
              <w:t xml:space="preserve"> </w:t>
            </w:r>
            <w:r w:rsidRPr="005724B4">
              <w:rPr>
                <w:spacing w:val="-2"/>
                <w:sz w:val="24"/>
                <w:szCs w:val="24"/>
              </w:rPr>
              <w:t>Chemicals</w:t>
            </w:r>
          </w:p>
        </w:tc>
        <w:tc>
          <w:tcPr>
            <w:tcW w:w="4675" w:type="dxa"/>
          </w:tcPr>
          <w:p w:rsidR="009446F4" w:rsidRPr="005724B4" w:rsidRDefault="009446F4" w:rsidP="009446F4">
            <w:pPr>
              <w:pStyle w:val="TableParagraph"/>
              <w:ind w:left="0" w:hanging="8"/>
              <w:jc w:val="both"/>
              <w:rPr>
                <w:sz w:val="24"/>
                <w:szCs w:val="24"/>
              </w:rPr>
            </w:pPr>
            <w:r w:rsidRPr="005724B4">
              <w:rPr>
                <w:sz w:val="24"/>
                <w:szCs w:val="24"/>
              </w:rPr>
              <w:t>Learning</w:t>
            </w:r>
            <w:r w:rsidRPr="005724B4">
              <w:rPr>
                <w:spacing w:val="-15"/>
                <w:sz w:val="24"/>
                <w:szCs w:val="24"/>
              </w:rPr>
              <w:t xml:space="preserve"> </w:t>
            </w:r>
            <w:r w:rsidRPr="005724B4">
              <w:rPr>
                <w:sz w:val="24"/>
                <w:szCs w:val="24"/>
              </w:rPr>
              <w:t>and</w:t>
            </w:r>
            <w:r w:rsidRPr="005724B4">
              <w:rPr>
                <w:spacing w:val="-15"/>
                <w:sz w:val="24"/>
                <w:szCs w:val="24"/>
              </w:rPr>
              <w:t xml:space="preserve"> </w:t>
            </w:r>
            <w:r w:rsidRPr="005724B4">
              <w:rPr>
                <w:sz w:val="24"/>
                <w:szCs w:val="24"/>
              </w:rPr>
              <w:t>understanding</w:t>
            </w:r>
            <w:r w:rsidRPr="005724B4">
              <w:rPr>
                <w:spacing w:val="-15"/>
                <w:sz w:val="24"/>
                <w:szCs w:val="24"/>
              </w:rPr>
              <w:t xml:space="preserve"> </w:t>
            </w:r>
            <w:r w:rsidRPr="005724B4">
              <w:rPr>
                <w:sz w:val="24"/>
                <w:szCs w:val="24"/>
              </w:rPr>
              <w:t>of</w:t>
            </w:r>
            <w:r w:rsidRPr="005724B4">
              <w:rPr>
                <w:spacing w:val="-15"/>
                <w:sz w:val="24"/>
                <w:szCs w:val="24"/>
              </w:rPr>
              <w:t xml:space="preserve"> </w:t>
            </w:r>
            <w:proofErr w:type="spellStart"/>
            <w:r w:rsidRPr="005724B4">
              <w:rPr>
                <w:sz w:val="24"/>
                <w:szCs w:val="24"/>
              </w:rPr>
              <w:t>physico</w:t>
            </w:r>
            <w:proofErr w:type="spellEnd"/>
            <w:r w:rsidRPr="005724B4">
              <w:rPr>
                <w:sz w:val="24"/>
                <w:szCs w:val="24"/>
              </w:rPr>
              <w:t>- chemical principles of</w:t>
            </w:r>
            <w:r w:rsidRPr="005724B4">
              <w:rPr>
                <w:spacing w:val="40"/>
                <w:sz w:val="24"/>
                <w:szCs w:val="24"/>
              </w:rPr>
              <w:t xml:space="preserve"> </w:t>
            </w:r>
            <w:r w:rsidRPr="005724B4">
              <w:rPr>
                <w:sz w:val="24"/>
                <w:szCs w:val="24"/>
              </w:rPr>
              <w:t>production of ammonia, sulfuric acid, nitric acid and sodium carbonate along with its manufacturing</w:t>
            </w:r>
            <w:r w:rsidRPr="005724B4">
              <w:rPr>
                <w:spacing w:val="-4"/>
                <w:sz w:val="24"/>
                <w:szCs w:val="24"/>
              </w:rPr>
              <w:t xml:space="preserve"> </w:t>
            </w:r>
            <w:r w:rsidRPr="005724B4">
              <w:rPr>
                <w:spacing w:val="-2"/>
                <w:sz w:val="24"/>
                <w:szCs w:val="24"/>
              </w:rPr>
              <w:t>plant.</w:t>
            </w:r>
          </w:p>
        </w:tc>
      </w:tr>
      <w:tr w:rsidR="009446F4" w:rsidRPr="005724B4" w:rsidTr="009446F4">
        <w:trPr>
          <w:trHeight w:val="991"/>
        </w:trPr>
        <w:tc>
          <w:tcPr>
            <w:tcW w:w="4911" w:type="dxa"/>
          </w:tcPr>
          <w:p w:rsidR="009446F4" w:rsidRPr="005724B4" w:rsidRDefault="009446F4" w:rsidP="009446F4">
            <w:pPr>
              <w:pStyle w:val="TableParagraph"/>
              <w:ind w:left="0"/>
              <w:rPr>
                <w:sz w:val="24"/>
                <w:szCs w:val="24"/>
              </w:rPr>
            </w:pPr>
            <w:r w:rsidRPr="005724B4">
              <w:rPr>
                <w:sz w:val="24"/>
                <w:szCs w:val="24"/>
              </w:rPr>
              <w:t>5.</w:t>
            </w:r>
            <w:r w:rsidRPr="005724B4">
              <w:rPr>
                <w:spacing w:val="-3"/>
                <w:sz w:val="24"/>
                <w:szCs w:val="24"/>
              </w:rPr>
              <w:t xml:space="preserve"> </w:t>
            </w:r>
            <w:r w:rsidRPr="005724B4">
              <w:rPr>
                <w:sz w:val="24"/>
                <w:szCs w:val="24"/>
              </w:rPr>
              <w:t>Gas</w:t>
            </w:r>
            <w:r w:rsidRPr="005724B4">
              <w:rPr>
                <w:spacing w:val="-2"/>
                <w:sz w:val="24"/>
                <w:szCs w:val="24"/>
              </w:rPr>
              <w:t xml:space="preserve"> </w:t>
            </w:r>
            <w:r w:rsidRPr="005724B4">
              <w:rPr>
                <w:sz w:val="24"/>
                <w:szCs w:val="24"/>
              </w:rPr>
              <w:t>Chromatography</w:t>
            </w:r>
            <w:r w:rsidRPr="005724B4">
              <w:rPr>
                <w:spacing w:val="-13"/>
                <w:sz w:val="24"/>
                <w:szCs w:val="24"/>
              </w:rPr>
              <w:t xml:space="preserve"> </w:t>
            </w:r>
            <w:r w:rsidRPr="005724B4">
              <w:rPr>
                <w:sz w:val="24"/>
                <w:szCs w:val="24"/>
              </w:rPr>
              <w:t>and</w:t>
            </w:r>
            <w:r w:rsidRPr="005724B4">
              <w:rPr>
                <w:spacing w:val="-15"/>
                <w:sz w:val="24"/>
                <w:szCs w:val="24"/>
              </w:rPr>
              <w:t xml:space="preserve"> </w:t>
            </w:r>
            <w:r w:rsidRPr="005724B4">
              <w:rPr>
                <w:sz w:val="24"/>
                <w:szCs w:val="24"/>
              </w:rPr>
              <w:t>Quality</w:t>
            </w:r>
            <w:r w:rsidRPr="005724B4">
              <w:rPr>
                <w:spacing w:val="-1"/>
                <w:sz w:val="24"/>
                <w:szCs w:val="24"/>
              </w:rPr>
              <w:t xml:space="preserve"> </w:t>
            </w:r>
            <w:r w:rsidRPr="005724B4">
              <w:rPr>
                <w:spacing w:val="-2"/>
                <w:sz w:val="24"/>
                <w:szCs w:val="24"/>
              </w:rPr>
              <w:t>Control</w:t>
            </w:r>
          </w:p>
        </w:tc>
        <w:tc>
          <w:tcPr>
            <w:tcW w:w="4675" w:type="dxa"/>
          </w:tcPr>
          <w:p w:rsidR="009446F4" w:rsidRPr="005724B4" w:rsidRDefault="009446F4" w:rsidP="004D6A2D">
            <w:pPr>
              <w:pStyle w:val="TableParagraph"/>
              <w:ind w:left="0"/>
              <w:jc w:val="both"/>
              <w:rPr>
                <w:sz w:val="24"/>
                <w:szCs w:val="24"/>
              </w:rPr>
            </w:pPr>
            <w:r w:rsidRPr="005724B4">
              <w:rPr>
                <w:sz w:val="24"/>
                <w:szCs w:val="24"/>
              </w:rPr>
              <w:t>Understanding</w:t>
            </w:r>
            <w:r w:rsidRPr="005724B4">
              <w:rPr>
                <w:spacing w:val="-13"/>
                <w:sz w:val="24"/>
                <w:szCs w:val="24"/>
              </w:rPr>
              <w:t xml:space="preserve"> </w:t>
            </w:r>
            <w:r w:rsidRPr="005724B4">
              <w:rPr>
                <w:sz w:val="24"/>
                <w:szCs w:val="24"/>
              </w:rPr>
              <w:t>the</w:t>
            </w:r>
            <w:r w:rsidRPr="005724B4">
              <w:rPr>
                <w:spacing w:val="-9"/>
                <w:sz w:val="24"/>
                <w:szCs w:val="24"/>
              </w:rPr>
              <w:t xml:space="preserve"> </w:t>
            </w:r>
            <w:r w:rsidRPr="005724B4">
              <w:rPr>
                <w:sz w:val="24"/>
                <w:szCs w:val="24"/>
              </w:rPr>
              <w:t>basics</w:t>
            </w:r>
            <w:r w:rsidRPr="005724B4">
              <w:rPr>
                <w:spacing w:val="-6"/>
                <w:sz w:val="24"/>
                <w:szCs w:val="24"/>
              </w:rPr>
              <w:t xml:space="preserve"> </w:t>
            </w:r>
            <w:r w:rsidRPr="005724B4">
              <w:rPr>
                <w:sz w:val="24"/>
                <w:szCs w:val="24"/>
              </w:rPr>
              <w:t>of</w:t>
            </w:r>
            <w:r w:rsidRPr="005724B4">
              <w:rPr>
                <w:spacing w:val="-9"/>
                <w:sz w:val="24"/>
                <w:szCs w:val="24"/>
              </w:rPr>
              <w:t xml:space="preserve"> </w:t>
            </w:r>
            <w:r w:rsidRPr="005724B4">
              <w:rPr>
                <w:spacing w:val="-5"/>
                <w:sz w:val="24"/>
                <w:szCs w:val="24"/>
              </w:rPr>
              <w:t>Gas</w:t>
            </w:r>
            <w:r w:rsidR="004D6A2D" w:rsidRPr="005724B4">
              <w:rPr>
                <w:spacing w:val="-5"/>
                <w:sz w:val="24"/>
                <w:szCs w:val="24"/>
              </w:rPr>
              <w:t xml:space="preserve"> </w:t>
            </w:r>
            <w:r w:rsidRPr="005724B4">
              <w:rPr>
                <w:sz w:val="24"/>
                <w:szCs w:val="24"/>
              </w:rPr>
              <w:t>Chromatography,</w:t>
            </w:r>
            <w:r w:rsidRPr="005724B4">
              <w:rPr>
                <w:spacing w:val="-10"/>
                <w:sz w:val="24"/>
                <w:szCs w:val="24"/>
              </w:rPr>
              <w:t xml:space="preserve"> </w:t>
            </w:r>
            <w:r w:rsidRPr="005724B4">
              <w:rPr>
                <w:sz w:val="24"/>
                <w:szCs w:val="24"/>
              </w:rPr>
              <w:t>Quality</w:t>
            </w:r>
            <w:r w:rsidRPr="005724B4">
              <w:rPr>
                <w:spacing w:val="-10"/>
                <w:sz w:val="24"/>
                <w:szCs w:val="24"/>
              </w:rPr>
              <w:t xml:space="preserve"> </w:t>
            </w:r>
            <w:r w:rsidRPr="005724B4">
              <w:rPr>
                <w:sz w:val="24"/>
                <w:szCs w:val="24"/>
              </w:rPr>
              <w:t>control</w:t>
            </w:r>
            <w:r w:rsidRPr="005724B4">
              <w:rPr>
                <w:spacing w:val="-10"/>
                <w:sz w:val="24"/>
                <w:szCs w:val="24"/>
              </w:rPr>
              <w:t xml:space="preserve"> </w:t>
            </w:r>
            <w:r w:rsidRPr="005724B4">
              <w:rPr>
                <w:sz w:val="24"/>
                <w:szCs w:val="24"/>
              </w:rPr>
              <w:t>practices</w:t>
            </w:r>
            <w:r w:rsidRPr="005724B4">
              <w:rPr>
                <w:spacing w:val="-10"/>
                <w:sz w:val="24"/>
                <w:szCs w:val="24"/>
              </w:rPr>
              <w:t xml:space="preserve"> </w:t>
            </w:r>
            <w:r w:rsidRPr="005724B4">
              <w:rPr>
                <w:sz w:val="24"/>
                <w:szCs w:val="24"/>
              </w:rPr>
              <w:t>in analytical industries / laboratories.</w:t>
            </w:r>
          </w:p>
        </w:tc>
      </w:tr>
    </w:tbl>
    <w:p w:rsidR="009446F4" w:rsidRPr="005724B4" w:rsidRDefault="009446F4" w:rsidP="009446F4">
      <w:pPr>
        <w:spacing w:after="0" w:line="240" w:lineRule="auto"/>
        <w:jc w:val="both"/>
        <w:rPr>
          <w:rFonts w:ascii="Cambria" w:hAnsi="Cambria" w:cs="Arial"/>
          <w:b/>
          <w:bCs/>
          <w:sz w:val="24"/>
          <w:szCs w:val="24"/>
          <w:lang w:val="en-IN"/>
        </w:rPr>
      </w:pPr>
    </w:p>
    <w:p w:rsidR="009446F4" w:rsidRPr="005724B4" w:rsidRDefault="009446F4" w:rsidP="009446F4">
      <w:pPr>
        <w:spacing w:after="0" w:line="240" w:lineRule="auto"/>
        <w:jc w:val="both"/>
        <w:rPr>
          <w:rFonts w:ascii="Cambria" w:hAnsi="Cambria" w:cs="Arial"/>
          <w:b/>
          <w:bCs/>
          <w:sz w:val="24"/>
          <w:szCs w:val="24"/>
          <w:lang w:val="en-IN"/>
        </w:rPr>
      </w:pPr>
    </w:p>
    <w:p w:rsidR="009446F4" w:rsidRPr="005724B4" w:rsidRDefault="009446F4" w:rsidP="004D6A2D">
      <w:pPr>
        <w:spacing w:after="0" w:line="240" w:lineRule="auto"/>
        <w:jc w:val="center"/>
        <w:rPr>
          <w:rFonts w:ascii="Cambria" w:hAnsi="Cambria"/>
          <w:b/>
          <w:sz w:val="24"/>
          <w:szCs w:val="24"/>
        </w:rPr>
      </w:pPr>
      <w:r w:rsidRPr="005724B4">
        <w:rPr>
          <w:rFonts w:ascii="Cambria" w:hAnsi="Cambria"/>
          <w:b/>
          <w:sz w:val="24"/>
          <w:szCs w:val="24"/>
        </w:rPr>
        <w:t>B.</w:t>
      </w:r>
      <w:r w:rsidRPr="005724B4">
        <w:rPr>
          <w:rFonts w:ascii="Cambria" w:hAnsi="Cambria"/>
          <w:b/>
          <w:spacing w:val="-4"/>
          <w:sz w:val="24"/>
          <w:szCs w:val="24"/>
        </w:rPr>
        <w:t xml:space="preserve"> </w:t>
      </w:r>
      <w:r w:rsidRPr="005724B4">
        <w:rPr>
          <w:rFonts w:ascii="Cambria" w:hAnsi="Cambria"/>
          <w:b/>
          <w:sz w:val="24"/>
          <w:szCs w:val="24"/>
        </w:rPr>
        <w:t>Sc.</w:t>
      </w:r>
      <w:r w:rsidRPr="005724B4">
        <w:rPr>
          <w:rFonts w:ascii="Cambria" w:hAnsi="Cambria"/>
          <w:b/>
          <w:spacing w:val="-11"/>
          <w:sz w:val="24"/>
          <w:szCs w:val="24"/>
        </w:rPr>
        <w:t xml:space="preserve"> </w:t>
      </w:r>
      <w:r w:rsidRPr="005724B4">
        <w:rPr>
          <w:rFonts w:ascii="Cambria" w:hAnsi="Cambria"/>
          <w:b/>
          <w:sz w:val="24"/>
          <w:szCs w:val="24"/>
        </w:rPr>
        <w:t>Part</w:t>
      </w:r>
      <w:r w:rsidRPr="005724B4">
        <w:rPr>
          <w:rFonts w:ascii="Cambria" w:hAnsi="Cambria"/>
          <w:b/>
          <w:spacing w:val="-8"/>
          <w:sz w:val="24"/>
          <w:szCs w:val="24"/>
        </w:rPr>
        <w:t xml:space="preserve"> </w:t>
      </w:r>
      <w:r w:rsidRPr="005724B4">
        <w:rPr>
          <w:rFonts w:ascii="Cambria" w:hAnsi="Cambria"/>
          <w:b/>
          <w:sz w:val="24"/>
          <w:szCs w:val="24"/>
        </w:rPr>
        <w:t>III</w:t>
      </w:r>
      <w:r w:rsidRPr="005724B4">
        <w:rPr>
          <w:rFonts w:ascii="Cambria" w:hAnsi="Cambria"/>
          <w:b/>
          <w:spacing w:val="-13"/>
          <w:sz w:val="24"/>
          <w:szCs w:val="24"/>
        </w:rPr>
        <w:t xml:space="preserve"> </w:t>
      </w:r>
      <w:r w:rsidRPr="005724B4">
        <w:rPr>
          <w:rFonts w:ascii="Cambria" w:hAnsi="Cambria"/>
          <w:b/>
          <w:sz w:val="24"/>
          <w:szCs w:val="24"/>
        </w:rPr>
        <w:t>(NEP</w:t>
      </w:r>
      <w:r w:rsidRPr="005724B4">
        <w:rPr>
          <w:rFonts w:ascii="Cambria" w:hAnsi="Cambria"/>
          <w:b/>
          <w:spacing w:val="-4"/>
          <w:sz w:val="24"/>
          <w:szCs w:val="24"/>
        </w:rPr>
        <w:t xml:space="preserve"> </w:t>
      </w:r>
      <w:r w:rsidRPr="005724B4">
        <w:rPr>
          <w:rFonts w:ascii="Cambria" w:hAnsi="Cambria"/>
          <w:b/>
          <w:sz w:val="24"/>
          <w:szCs w:val="24"/>
        </w:rPr>
        <w:t>1.</w:t>
      </w:r>
      <w:r w:rsidRPr="005724B4">
        <w:rPr>
          <w:rFonts w:ascii="Cambria" w:hAnsi="Cambria"/>
          <w:b/>
          <w:spacing w:val="-1"/>
          <w:sz w:val="24"/>
          <w:szCs w:val="24"/>
        </w:rPr>
        <w:t xml:space="preserve"> </w:t>
      </w:r>
      <w:r w:rsidRPr="005724B4">
        <w:rPr>
          <w:rFonts w:ascii="Cambria" w:hAnsi="Cambria"/>
          <w:b/>
          <w:sz w:val="24"/>
          <w:szCs w:val="24"/>
        </w:rPr>
        <w:t>0)</w:t>
      </w:r>
      <w:r w:rsidRPr="005724B4">
        <w:rPr>
          <w:rFonts w:ascii="Cambria" w:hAnsi="Cambria"/>
          <w:b/>
          <w:spacing w:val="-10"/>
          <w:sz w:val="24"/>
          <w:szCs w:val="24"/>
        </w:rPr>
        <w:t xml:space="preserve"> </w:t>
      </w:r>
      <w:r w:rsidRPr="005724B4">
        <w:rPr>
          <w:rFonts w:ascii="Cambria" w:hAnsi="Cambria"/>
          <w:b/>
          <w:sz w:val="24"/>
          <w:szCs w:val="24"/>
        </w:rPr>
        <w:t>SEMESTER-</w:t>
      </w:r>
      <w:r w:rsidRPr="005724B4">
        <w:rPr>
          <w:rFonts w:ascii="Cambria" w:hAnsi="Cambria"/>
          <w:b/>
          <w:spacing w:val="-5"/>
          <w:sz w:val="24"/>
          <w:szCs w:val="24"/>
        </w:rPr>
        <w:t>VI</w:t>
      </w:r>
    </w:p>
    <w:p w:rsidR="004D6A2D" w:rsidRPr="005724B4" w:rsidRDefault="009446F4" w:rsidP="004D6A2D">
      <w:pPr>
        <w:spacing w:after="0" w:line="240" w:lineRule="auto"/>
        <w:ind w:hanging="1801"/>
        <w:jc w:val="center"/>
        <w:rPr>
          <w:rFonts w:ascii="Cambria" w:hAnsi="Cambria"/>
          <w:b/>
          <w:sz w:val="24"/>
          <w:szCs w:val="24"/>
        </w:rPr>
      </w:pPr>
      <w:r w:rsidRPr="005724B4">
        <w:rPr>
          <w:rFonts w:ascii="Cambria" w:hAnsi="Cambria"/>
          <w:b/>
          <w:sz w:val="24"/>
          <w:szCs w:val="24"/>
        </w:rPr>
        <w:t>Paper</w:t>
      </w:r>
      <w:r w:rsidRPr="005724B4">
        <w:rPr>
          <w:rFonts w:ascii="Cambria" w:hAnsi="Cambria"/>
          <w:b/>
          <w:spacing w:val="-10"/>
          <w:sz w:val="24"/>
          <w:szCs w:val="24"/>
        </w:rPr>
        <w:t xml:space="preserve"> </w:t>
      </w:r>
      <w:r w:rsidRPr="005724B4">
        <w:rPr>
          <w:rFonts w:ascii="Cambria" w:hAnsi="Cambria"/>
          <w:b/>
          <w:sz w:val="24"/>
          <w:szCs w:val="24"/>
        </w:rPr>
        <w:t>No.</w:t>
      </w:r>
      <w:r w:rsidRPr="005724B4">
        <w:rPr>
          <w:rFonts w:ascii="Cambria" w:hAnsi="Cambria"/>
          <w:b/>
          <w:spacing w:val="-10"/>
          <w:sz w:val="24"/>
          <w:szCs w:val="24"/>
        </w:rPr>
        <w:t xml:space="preserve"> </w:t>
      </w:r>
      <w:proofErr w:type="gramStart"/>
      <w:r w:rsidRPr="005724B4">
        <w:rPr>
          <w:rFonts w:ascii="Cambria" w:hAnsi="Cambria"/>
          <w:b/>
          <w:sz w:val="24"/>
          <w:szCs w:val="24"/>
        </w:rPr>
        <w:t>DSE-F5</w:t>
      </w:r>
      <w:r w:rsidRPr="005724B4">
        <w:rPr>
          <w:rFonts w:ascii="Cambria" w:hAnsi="Cambria"/>
          <w:b/>
          <w:spacing w:val="31"/>
          <w:sz w:val="24"/>
          <w:szCs w:val="24"/>
        </w:rPr>
        <w:t xml:space="preserve"> </w:t>
      </w:r>
      <w:r w:rsidRPr="005724B4">
        <w:rPr>
          <w:rFonts w:ascii="Cambria" w:hAnsi="Cambria"/>
          <w:b/>
          <w:sz w:val="24"/>
          <w:szCs w:val="24"/>
        </w:rPr>
        <w:t>Chemistry</w:t>
      </w:r>
      <w:r w:rsidRPr="005724B4">
        <w:rPr>
          <w:rFonts w:ascii="Cambria" w:hAnsi="Cambria"/>
          <w:b/>
          <w:spacing w:val="-11"/>
          <w:sz w:val="24"/>
          <w:szCs w:val="24"/>
        </w:rPr>
        <w:t xml:space="preserve"> </w:t>
      </w:r>
      <w:r w:rsidRPr="005724B4">
        <w:rPr>
          <w:rFonts w:ascii="Cambria" w:hAnsi="Cambria"/>
          <w:b/>
          <w:sz w:val="24"/>
          <w:szCs w:val="24"/>
        </w:rPr>
        <w:t>Paper</w:t>
      </w:r>
      <w:r w:rsidRPr="005724B4">
        <w:rPr>
          <w:rFonts w:ascii="Cambria" w:hAnsi="Cambria"/>
          <w:b/>
          <w:spacing w:val="-10"/>
          <w:sz w:val="24"/>
          <w:szCs w:val="24"/>
        </w:rPr>
        <w:t xml:space="preserve"> </w:t>
      </w:r>
      <w:r w:rsidRPr="005724B4">
        <w:rPr>
          <w:rFonts w:ascii="Cambria" w:hAnsi="Cambria"/>
          <w:b/>
          <w:sz w:val="24"/>
          <w:szCs w:val="24"/>
        </w:rPr>
        <w:t>No.</w:t>
      </w:r>
      <w:proofErr w:type="gramEnd"/>
      <w:r w:rsidRPr="005724B4">
        <w:rPr>
          <w:rFonts w:ascii="Cambria" w:hAnsi="Cambria"/>
          <w:b/>
          <w:spacing w:val="-10"/>
          <w:sz w:val="24"/>
          <w:szCs w:val="24"/>
        </w:rPr>
        <w:t xml:space="preserve"> </w:t>
      </w:r>
      <w:r w:rsidRPr="005724B4">
        <w:rPr>
          <w:rFonts w:ascii="Cambria" w:hAnsi="Cambria"/>
          <w:b/>
          <w:sz w:val="24"/>
          <w:szCs w:val="24"/>
        </w:rPr>
        <w:t>XIII</w:t>
      </w:r>
      <w:r w:rsidRPr="005724B4">
        <w:rPr>
          <w:rFonts w:ascii="Cambria" w:hAnsi="Cambria"/>
          <w:b/>
          <w:spacing w:val="-6"/>
          <w:sz w:val="24"/>
          <w:szCs w:val="24"/>
        </w:rPr>
        <w:t xml:space="preserve"> </w:t>
      </w:r>
      <w:r w:rsidRPr="005724B4">
        <w:rPr>
          <w:rFonts w:ascii="Cambria" w:hAnsi="Cambria"/>
          <w:b/>
          <w:sz w:val="24"/>
          <w:szCs w:val="24"/>
        </w:rPr>
        <w:t>(Inorganic</w:t>
      </w:r>
      <w:r w:rsidRPr="005724B4">
        <w:rPr>
          <w:rFonts w:ascii="Cambria" w:hAnsi="Cambria"/>
          <w:b/>
          <w:spacing w:val="-3"/>
          <w:sz w:val="24"/>
          <w:szCs w:val="24"/>
        </w:rPr>
        <w:t xml:space="preserve"> </w:t>
      </w:r>
      <w:r w:rsidRPr="005724B4">
        <w:rPr>
          <w:rFonts w:ascii="Cambria" w:hAnsi="Cambria"/>
          <w:b/>
          <w:sz w:val="24"/>
          <w:szCs w:val="24"/>
        </w:rPr>
        <w:t>Chemistry)</w:t>
      </w:r>
    </w:p>
    <w:p w:rsidR="009446F4" w:rsidRPr="005724B4" w:rsidRDefault="009446F4" w:rsidP="004D6A2D">
      <w:pPr>
        <w:spacing w:after="0" w:line="240" w:lineRule="auto"/>
        <w:ind w:hanging="1801"/>
        <w:jc w:val="center"/>
        <w:rPr>
          <w:rFonts w:ascii="Cambria" w:hAnsi="Cambria"/>
          <w:b/>
          <w:sz w:val="24"/>
          <w:szCs w:val="24"/>
        </w:rPr>
      </w:pPr>
      <w:r w:rsidRPr="005724B4">
        <w:rPr>
          <w:rFonts w:ascii="Cambria" w:hAnsi="Cambria"/>
          <w:b/>
          <w:sz w:val="24"/>
          <w:szCs w:val="24"/>
        </w:rPr>
        <w:t xml:space="preserve"> (Theory Credits: 02, 30 hours.)</w:t>
      </w:r>
    </w:p>
    <w:p w:rsidR="009446F4" w:rsidRPr="005724B4" w:rsidRDefault="009446F4" w:rsidP="004D6A2D">
      <w:pPr>
        <w:pStyle w:val="BodyText"/>
        <w:jc w:val="center"/>
        <w:rPr>
          <w:b/>
          <w:sz w:val="24"/>
          <w:szCs w:val="24"/>
        </w:rPr>
      </w:pPr>
    </w:p>
    <w:p w:rsidR="009446F4" w:rsidRPr="005724B4" w:rsidRDefault="009446F4" w:rsidP="009446F4">
      <w:pPr>
        <w:spacing w:after="0" w:line="240" w:lineRule="auto"/>
        <w:rPr>
          <w:rFonts w:ascii="Cambria" w:hAnsi="Cambria"/>
          <w:b/>
          <w:sz w:val="24"/>
          <w:szCs w:val="24"/>
        </w:rPr>
      </w:pPr>
      <w:r w:rsidRPr="005724B4">
        <w:rPr>
          <w:rFonts w:ascii="Cambria" w:hAnsi="Cambria"/>
          <w:b/>
          <w:sz w:val="24"/>
          <w:szCs w:val="24"/>
        </w:rPr>
        <w:t>EXPECTED</w:t>
      </w:r>
      <w:r w:rsidRPr="005724B4">
        <w:rPr>
          <w:rFonts w:ascii="Cambria" w:hAnsi="Cambria"/>
          <w:b/>
          <w:spacing w:val="-4"/>
          <w:sz w:val="24"/>
          <w:szCs w:val="24"/>
        </w:rPr>
        <w:t xml:space="preserve"> </w:t>
      </w:r>
      <w:r w:rsidRPr="005724B4">
        <w:rPr>
          <w:rFonts w:ascii="Cambria" w:hAnsi="Cambria"/>
          <w:b/>
          <w:sz w:val="24"/>
          <w:szCs w:val="24"/>
        </w:rPr>
        <w:t>LEARNING</w:t>
      </w:r>
      <w:r w:rsidRPr="005724B4">
        <w:rPr>
          <w:rFonts w:ascii="Cambria" w:hAnsi="Cambria"/>
          <w:b/>
          <w:spacing w:val="-4"/>
          <w:sz w:val="24"/>
          <w:szCs w:val="24"/>
        </w:rPr>
        <w:t xml:space="preserve"> </w:t>
      </w:r>
      <w:r w:rsidRPr="005724B4">
        <w:rPr>
          <w:rFonts w:ascii="Cambria" w:hAnsi="Cambria"/>
          <w:b/>
          <w:spacing w:val="-2"/>
          <w:sz w:val="24"/>
          <w:szCs w:val="24"/>
        </w:rPr>
        <w:t>OUTCOME:</w:t>
      </w:r>
    </w:p>
    <w:p w:rsidR="009446F4" w:rsidRPr="005724B4" w:rsidRDefault="009446F4" w:rsidP="009446F4">
      <w:pPr>
        <w:pStyle w:val="BodyText"/>
        <w:rPr>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8"/>
        <w:gridCol w:w="5550"/>
      </w:tblGrid>
      <w:tr w:rsidR="009446F4" w:rsidRPr="005724B4" w:rsidTr="00BB0E7F">
        <w:trPr>
          <w:trHeight w:val="770"/>
        </w:trPr>
        <w:tc>
          <w:tcPr>
            <w:tcW w:w="4028" w:type="dxa"/>
          </w:tcPr>
          <w:p w:rsidR="009446F4" w:rsidRPr="005724B4" w:rsidRDefault="009446F4" w:rsidP="009446F4">
            <w:pPr>
              <w:pStyle w:val="TableParagraph"/>
              <w:ind w:left="0"/>
              <w:rPr>
                <w:sz w:val="24"/>
                <w:szCs w:val="24"/>
              </w:rPr>
            </w:pPr>
            <w:r w:rsidRPr="005724B4">
              <w:rPr>
                <w:sz w:val="24"/>
                <w:szCs w:val="24"/>
              </w:rPr>
              <w:t>Name</w:t>
            </w:r>
            <w:r w:rsidRPr="005724B4">
              <w:rPr>
                <w:spacing w:val="-3"/>
                <w:sz w:val="24"/>
                <w:szCs w:val="24"/>
              </w:rPr>
              <w:t xml:space="preserve"> </w:t>
            </w:r>
            <w:r w:rsidRPr="005724B4">
              <w:rPr>
                <w:sz w:val="24"/>
                <w:szCs w:val="24"/>
              </w:rPr>
              <w:t>of</w:t>
            </w:r>
            <w:r w:rsidRPr="005724B4">
              <w:rPr>
                <w:spacing w:val="-3"/>
                <w:sz w:val="24"/>
                <w:szCs w:val="24"/>
              </w:rPr>
              <w:t xml:space="preserve"> </w:t>
            </w:r>
            <w:r w:rsidRPr="005724B4">
              <w:rPr>
                <w:sz w:val="24"/>
                <w:szCs w:val="24"/>
              </w:rPr>
              <w:t>the</w:t>
            </w:r>
            <w:r w:rsidRPr="005724B4">
              <w:rPr>
                <w:spacing w:val="-1"/>
                <w:sz w:val="24"/>
                <w:szCs w:val="24"/>
              </w:rPr>
              <w:t xml:space="preserve"> </w:t>
            </w:r>
            <w:r w:rsidRPr="005724B4">
              <w:rPr>
                <w:spacing w:val="-4"/>
                <w:sz w:val="24"/>
                <w:szCs w:val="24"/>
              </w:rPr>
              <w:t>topic</w:t>
            </w:r>
          </w:p>
        </w:tc>
        <w:tc>
          <w:tcPr>
            <w:tcW w:w="5550" w:type="dxa"/>
          </w:tcPr>
          <w:p w:rsidR="009446F4" w:rsidRPr="005724B4" w:rsidRDefault="009446F4" w:rsidP="009446F4">
            <w:pPr>
              <w:pStyle w:val="TableParagraph"/>
              <w:ind w:left="0"/>
              <w:rPr>
                <w:sz w:val="24"/>
                <w:szCs w:val="24"/>
              </w:rPr>
            </w:pPr>
            <w:r w:rsidRPr="005724B4">
              <w:rPr>
                <w:sz w:val="24"/>
                <w:szCs w:val="24"/>
              </w:rPr>
              <w:t>Expected</w:t>
            </w:r>
            <w:r w:rsidRPr="005724B4">
              <w:rPr>
                <w:spacing w:val="-2"/>
                <w:sz w:val="24"/>
                <w:szCs w:val="24"/>
              </w:rPr>
              <w:t xml:space="preserve"> </w:t>
            </w:r>
            <w:r w:rsidRPr="005724B4">
              <w:rPr>
                <w:sz w:val="24"/>
                <w:szCs w:val="24"/>
              </w:rPr>
              <w:t>Learning</w:t>
            </w:r>
            <w:r w:rsidRPr="005724B4">
              <w:rPr>
                <w:spacing w:val="-2"/>
                <w:sz w:val="24"/>
                <w:szCs w:val="24"/>
              </w:rPr>
              <w:t xml:space="preserve"> Outcome</w:t>
            </w:r>
          </w:p>
        </w:tc>
      </w:tr>
      <w:tr w:rsidR="009446F4" w:rsidRPr="005724B4" w:rsidTr="004D6A2D">
        <w:trPr>
          <w:trHeight w:val="1206"/>
        </w:trPr>
        <w:tc>
          <w:tcPr>
            <w:tcW w:w="4028" w:type="dxa"/>
          </w:tcPr>
          <w:p w:rsidR="009446F4" w:rsidRPr="005724B4" w:rsidRDefault="009446F4" w:rsidP="009446F4">
            <w:pPr>
              <w:pStyle w:val="TableParagraph"/>
              <w:ind w:left="0"/>
              <w:rPr>
                <w:sz w:val="24"/>
                <w:szCs w:val="24"/>
              </w:rPr>
            </w:pPr>
            <w:r w:rsidRPr="005724B4">
              <w:rPr>
                <w:sz w:val="24"/>
                <w:szCs w:val="24"/>
              </w:rPr>
              <w:t>1.</w:t>
            </w:r>
            <w:r w:rsidRPr="005724B4">
              <w:rPr>
                <w:spacing w:val="67"/>
                <w:w w:val="150"/>
                <w:sz w:val="24"/>
                <w:szCs w:val="24"/>
              </w:rPr>
              <w:t xml:space="preserve"> </w:t>
            </w:r>
            <w:r w:rsidRPr="005724B4">
              <w:rPr>
                <w:sz w:val="24"/>
                <w:szCs w:val="24"/>
              </w:rPr>
              <w:t>Coordination</w:t>
            </w:r>
            <w:r w:rsidRPr="005724B4">
              <w:rPr>
                <w:spacing w:val="-11"/>
                <w:sz w:val="24"/>
                <w:szCs w:val="24"/>
              </w:rPr>
              <w:t xml:space="preserve"> </w:t>
            </w:r>
            <w:r w:rsidRPr="005724B4">
              <w:rPr>
                <w:spacing w:val="-2"/>
                <w:sz w:val="24"/>
                <w:szCs w:val="24"/>
              </w:rPr>
              <w:t>Chemistry</w:t>
            </w:r>
          </w:p>
        </w:tc>
        <w:tc>
          <w:tcPr>
            <w:tcW w:w="5550" w:type="dxa"/>
          </w:tcPr>
          <w:p w:rsidR="009446F4" w:rsidRPr="005724B4" w:rsidRDefault="009446F4" w:rsidP="004D6A2D">
            <w:pPr>
              <w:pStyle w:val="TableParagraph"/>
              <w:ind w:left="0" w:hanging="5"/>
              <w:jc w:val="both"/>
              <w:rPr>
                <w:sz w:val="24"/>
                <w:szCs w:val="24"/>
              </w:rPr>
            </w:pPr>
            <w:r w:rsidRPr="005724B4">
              <w:rPr>
                <w:sz w:val="24"/>
                <w:szCs w:val="24"/>
              </w:rPr>
              <w:t>The</w:t>
            </w:r>
            <w:r w:rsidRPr="005724B4">
              <w:rPr>
                <w:spacing w:val="-1"/>
                <w:sz w:val="24"/>
                <w:szCs w:val="24"/>
              </w:rPr>
              <w:t xml:space="preserve"> </w:t>
            </w:r>
            <w:r w:rsidRPr="005724B4">
              <w:rPr>
                <w:sz w:val="24"/>
                <w:szCs w:val="24"/>
              </w:rPr>
              <w:t>topic focused on the mechanism of the</w:t>
            </w:r>
            <w:r w:rsidRPr="005724B4">
              <w:rPr>
                <w:spacing w:val="-1"/>
                <w:sz w:val="24"/>
                <w:szCs w:val="24"/>
              </w:rPr>
              <w:t xml:space="preserve"> </w:t>
            </w:r>
            <w:r w:rsidRPr="005724B4">
              <w:rPr>
                <w:sz w:val="24"/>
                <w:szCs w:val="24"/>
              </w:rPr>
              <w:t>reactions involved</w:t>
            </w:r>
            <w:r w:rsidRPr="005724B4">
              <w:rPr>
                <w:spacing w:val="-7"/>
                <w:sz w:val="24"/>
                <w:szCs w:val="24"/>
              </w:rPr>
              <w:t xml:space="preserve"> </w:t>
            </w:r>
            <w:r w:rsidRPr="005724B4">
              <w:rPr>
                <w:sz w:val="24"/>
                <w:szCs w:val="24"/>
              </w:rPr>
              <w:t>in</w:t>
            </w:r>
            <w:r w:rsidRPr="005724B4">
              <w:rPr>
                <w:spacing w:val="-7"/>
                <w:sz w:val="24"/>
                <w:szCs w:val="24"/>
              </w:rPr>
              <w:t xml:space="preserve"> </w:t>
            </w:r>
            <w:r w:rsidRPr="005724B4">
              <w:rPr>
                <w:sz w:val="24"/>
                <w:szCs w:val="24"/>
              </w:rPr>
              <w:t>inorganic</w:t>
            </w:r>
            <w:r w:rsidRPr="005724B4">
              <w:rPr>
                <w:spacing w:val="-7"/>
                <w:sz w:val="24"/>
                <w:szCs w:val="24"/>
              </w:rPr>
              <w:t xml:space="preserve"> </w:t>
            </w:r>
            <w:r w:rsidRPr="005724B4">
              <w:rPr>
                <w:sz w:val="24"/>
                <w:szCs w:val="24"/>
              </w:rPr>
              <w:t>complexes</w:t>
            </w:r>
            <w:r w:rsidRPr="005724B4">
              <w:rPr>
                <w:spacing w:val="-7"/>
                <w:sz w:val="24"/>
                <w:szCs w:val="24"/>
              </w:rPr>
              <w:t xml:space="preserve"> </w:t>
            </w:r>
            <w:r w:rsidRPr="005724B4">
              <w:rPr>
                <w:sz w:val="24"/>
                <w:szCs w:val="24"/>
              </w:rPr>
              <w:t>of</w:t>
            </w:r>
            <w:r w:rsidRPr="005724B4">
              <w:rPr>
                <w:spacing w:val="-7"/>
                <w:sz w:val="24"/>
                <w:szCs w:val="24"/>
              </w:rPr>
              <w:t xml:space="preserve"> </w:t>
            </w:r>
            <w:r w:rsidRPr="005724B4">
              <w:rPr>
                <w:sz w:val="24"/>
                <w:szCs w:val="24"/>
              </w:rPr>
              <w:t>transition</w:t>
            </w:r>
            <w:r w:rsidRPr="005724B4">
              <w:rPr>
                <w:spacing w:val="-7"/>
                <w:sz w:val="24"/>
                <w:szCs w:val="24"/>
              </w:rPr>
              <w:t xml:space="preserve"> </w:t>
            </w:r>
            <w:r w:rsidRPr="005724B4">
              <w:rPr>
                <w:sz w:val="24"/>
                <w:szCs w:val="24"/>
              </w:rPr>
              <w:t>metals. The students can understand the thermodynamic and kinetic aspects of</w:t>
            </w:r>
            <w:r w:rsidR="004D6A2D" w:rsidRPr="005724B4">
              <w:rPr>
                <w:sz w:val="24"/>
                <w:szCs w:val="24"/>
              </w:rPr>
              <w:t xml:space="preserve"> </w:t>
            </w:r>
            <w:r w:rsidRPr="005724B4">
              <w:rPr>
                <w:sz w:val="24"/>
                <w:szCs w:val="24"/>
              </w:rPr>
              <w:t>Metal</w:t>
            </w:r>
            <w:r w:rsidRPr="005724B4">
              <w:rPr>
                <w:spacing w:val="-1"/>
                <w:sz w:val="24"/>
                <w:szCs w:val="24"/>
              </w:rPr>
              <w:t xml:space="preserve"> </w:t>
            </w:r>
            <w:r w:rsidRPr="005724B4">
              <w:rPr>
                <w:spacing w:val="-2"/>
                <w:sz w:val="24"/>
                <w:szCs w:val="24"/>
              </w:rPr>
              <w:t>complexes.</w:t>
            </w:r>
          </w:p>
        </w:tc>
      </w:tr>
      <w:tr w:rsidR="009446F4" w:rsidRPr="005724B4" w:rsidTr="00BB0E7F">
        <w:trPr>
          <w:trHeight w:val="1103"/>
        </w:trPr>
        <w:tc>
          <w:tcPr>
            <w:tcW w:w="4028" w:type="dxa"/>
          </w:tcPr>
          <w:p w:rsidR="009446F4" w:rsidRPr="005724B4" w:rsidRDefault="009446F4" w:rsidP="009446F4">
            <w:pPr>
              <w:pStyle w:val="TableParagraph"/>
              <w:ind w:left="0"/>
              <w:rPr>
                <w:sz w:val="24"/>
                <w:szCs w:val="24"/>
              </w:rPr>
            </w:pPr>
            <w:r w:rsidRPr="005724B4">
              <w:rPr>
                <w:sz w:val="24"/>
                <w:szCs w:val="24"/>
              </w:rPr>
              <w:t>2.</w:t>
            </w:r>
            <w:r w:rsidRPr="005724B4">
              <w:rPr>
                <w:spacing w:val="28"/>
                <w:sz w:val="24"/>
                <w:szCs w:val="24"/>
              </w:rPr>
              <w:t xml:space="preserve">  </w:t>
            </w:r>
            <w:r w:rsidRPr="005724B4">
              <w:rPr>
                <w:sz w:val="24"/>
                <w:szCs w:val="24"/>
              </w:rPr>
              <w:t>Nuclear</w:t>
            </w:r>
            <w:r w:rsidRPr="005724B4">
              <w:rPr>
                <w:spacing w:val="-2"/>
                <w:sz w:val="24"/>
                <w:szCs w:val="24"/>
              </w:rPr>
              <w:t xml:space="preserve"> Chemistry</w:t>
            </w:r>
          </w:p>
        </w:tc>
        <w:tc>
          <w:tcPr>
            <w:tcW w:w="5550" w:type="dxa"/>
          </w:tcPr>
          <w:p w:rsidR="009446F4" w:rsidRPr="005724B4" w:rsidRDefault="009446F4" w:rsidP="004D6A2D">
            <w:pPr>
              <w:pStyle w:val="TableParagraph"/>
              <w:ind w:left="0" w:hanging="5"/>
              <w:jc w:val="both"/>
              <w:rPr>
                <w:sz w:val="24"/>
                <w:szCs w:val="24"/>
              </w:rPr>
            </w:pPr>
            <w:r w:rsidRPr="005724B4">
              <w:rPr>
                <w:sz w:val="24"/>
                <w:szCs w:val="24"/>
              </w:rPr>
              <w:t>The</w:t>
            </w:r>
            <w:r w:rsidRPr="005724B4">
              <w:rPr>
                <w:spacing w:val="-7"/>
                <w:sz w:val="24"/>
                <w:szCs w:val="24"/>
              </w:rPr>
              <w:t xml:space="preserve"> </w:t>
            </w:r>
            <w:r w:rsidRPr="005724B4">
              <w:rPr>
                <w:sz w:val="24"/>
                <w:szCs w:val="24"/>
              </w:rPr>
              <w:t>generation</w:t>
            </w:r>
            <w:r w:rsidRPr="005724B4">
              <w:rPr>
                <w:spacing w:val="-5"/>
                <w:sz w:val="24"/>
                <w:szCs w:val="24"/>
              </w:rPr>
              <w:t xml:space="preserve"> </w:t>
            </w:r>
            <w:r w:rsidRPr="005724B4">
              <w:rPr>
                <w:sz w:val="24"/>
                <w:szCs w:val="24"/>
              </w:rPr>
              <w:t>of</w:t>
            </w:r>
            <w:r w:rsidRPr="005724B4">
              <w:rPr>
                <w:spacing w:val="-6"/>
                <w:sz w:val="24"/>
                <w:szCs w:val="24"/>
              </w:rPr>
              <w:t xml:space="preserve"> </w:t>
            </w:r>
            <w:r w:rsidRPr="005724B4">
              <w:rPr>
                <w:sz w:val="24"/>
                <w:szCs w:val="24"/>
              </w:rPr>
              <w:t>nuclear</w:t>
            </w:r>
            <w:r w:rsidRPr="005724B4">
              <w:rPr>
                <w:spacing w:val="-5"/>
                <w:sz w:val="24"/>
                <w:szCs w:val="24"/>
              </w:rPr>
              <w:t xml:space="preserve"> </w:t>
            </w:r>
            <w:r w:rsidRPr="005724B4">
              <w:rPr>
                <w:sz w:val="24"/>
                <w:szCs w:val="24"/>
              </w:rPr>
              <w:t>power</w:t>
            </w:r>
            <w:r w:rsidRPr="005724B4">
              <w:rPr>
                <w:spacing w:val="-5"/>
                <w:sz w:val="24"/>
                <w:szCs w:val="24"/>
              </w:rPr>
              <w:t xml:space="preserve"> </w:t>
            </w:r>
            <w:r w:rsidRPr="005724B4">
              <w:rPr>
                <w:sz w:val="24"/>
                <w:szCs w:val="24"/>
              </w:rPr>
              <w:t>with</w:t>
            </w:r>
            <w:r w:rsidRPr="005724B4">
              <w:rPr>
                <w:spacing w:val="-5"/>
                <w:sz w:val="24"/>
                <w:szCs w:val="24"/>
              </w:rPr>
              <w:t xml:space="preserve"> </w:t>
            </w:r>
            <w:r w:rsidRPr="005724B4">
              <w:rPr>
                <w:sz w:val="24"/>
                <w:szCs w:val="24"/>
              </w:rPr>
              <w:t>the</w:t>
            </w:r>
            <w:r w:rsidRPr="005724B4">
              <w:rPr>
                <w:spacing w:val="-5"/>
                <w:sz w:val="24"/>
                <w:szCs w:val="24"/>
              </w:rPr>
              <w:t xml:space="preserve"> </w:t>
            </w:r>
            <w:r w:rsidRPr="005724B4">
              <w:rPr>
                <w:sz w:val="24"/>
                <w:szCs w:val="24"/>
              </w:rPr>
              <w:t>help</w:t>
            </w:r>
            <w:r w:rsidRPr="005724B4">
              <w:rPr>
                <w:spacing w:val="-5"/>
                <w:sz w:val="24"/>
                <w:szCs w:val="24"/>
              </w:rPr>
              <w:t xml:space="preserve"> </w:t>
            </w:r>
            <w:r w:rsidRPr="005724B4">
              <w:rPr>
                <w:sz w:val="24"/>
                <w:szCs w:val="24"/>
              </w:rPr>
              <w:t>of nuclear reactions is highlighted. Role of</w:t>
            </w:r>
            <w:r w:rsidR="004D6A2D" w:rsidRPr="005724B4">
              <w:rPr>
                <w:sz w:val="24"/>
                <w:szCs w:val="24"/>
              </w:rPr>
              <w:t xml:space="preserve"> </w:t>
            </w:r>
            <w:r w:rsidRPr="005724B4">
              <w:rPr>
                <w:sz w:val="24"/>
                <w:szCs w:val="24"/>
              </w:rPr>
              <w:t>Radio</w:t>
            </w:r>
            <w:r w:rsidRPr="005724B4">
              <w:rPr>
                <w:spacing w:val="-8"/>
                <w:sz w:val="24"/>
                <w:szCs w:val="24"/>
              </w:rPr>
              <w:t xml:space="preserve"> </w:t>
            </w:r>
            <w:r w:rsidRPr="005724B4">
              <w:rPr>
                <w:sz w:val="24"/>
                <w:szCs w:val="24"/>
              </w:rPr>
              <w:t>isotopes</w:t>
            </w:r>
            <w:r w:rsidRPr="005724B4">
              <w:rPr>
                <w:spacing w:val="-8"/>
                <w:sz w:val="24"/>
                <w:szCs w:val="24"/>
              </w:rPr>
              <w:t xml:space="preserve"> </w:t>
            </w:r>
            <w:r w:rsidRPr="005724B4">
              <w:rPr>
                <w:sz w:val="24"/>
                <w:szCs w:val="24"/>
              </w:rPr>
              <w:t>in</w:t>
            </w:r>
            <w:r w:rsidRPr="005724B4">
              <w:rPr>
                <w:spacing w:val="-8"/>
                <w:sz w:val="24"/>
                <w:szCs w:val="24"/>
              </w:rPr>
              <w:t xml:space="preserve"> </w:t>
            </w:r>
            <w:r w:rsidRPr="005724B4">
              <w:rPr>
                <w:sz w:val="24"/>
                <w:szCs w:val="24"/>
              </w:rPr>
              <w:t>medicinal,</w:t>
            </w:r>
            <w:r w:rsidRPr="005724B4">
              <w:rPr>
                <w:spacing w:val="-8"/>
                <w:sz w:val="24"/>
                <w:szCs w:val="24"/>
              </w:rPr>
              <w:t xml:space="preserve"> </w:t>
            </w:r>
            <w:r w:rsidRPr="005724B4">
              <w:rPr>
                <w:sz w:val="24"/>
                <w:szCs w:val="24"/>
              </w:rPr>
              <w:t>industrial</w:t>
            </w:r>
            <w:r w:rsidRPr="005724B4">
              <w:rPr>
                <w:spacing w:val="-8"/>
                <w:sz w:val="24"/>
                <w:szCs w:val="24"/>
              </w:rPr>
              <w:t xml:space="preserve"> </w:t>
            </w:r>
            <w:r w:rsidRPr="005724B4">
              <w:rPr>
                <w:sz w:val="24"/>
                <w:szCs w:val="24"/>
              </w:rPr>
              <w:t>and Archaeology fields is explained.</w:t>
            </w:r>
          </w:p>
        </w:tc>
      </w:tr>
      <w:tr w:rsidR="009446F4" w:rsidRPr="005724B4" w:rsidTr="00BB0E7F">
        <w:trPr>
          <w:trHeight w:val="1106"/>
        </w:trPr>
        <w:tc>
          <w:tcPr>
            <w:tcW w:w="4028" w:type="dxa"/>
          </w:tcPr>
          <w:p w:rsidR="009446F4" w:rsidRPr="005724B4" w:rsidRDefault="009446F4" w:rsidP="009446F4">
            <w:pPr>
              <w:pStyle w:val="TableParagraph"/>
              <w:ind w:left="0"/>
              <w:rPr>
                <w:sz w:val="24"/>
                <w:szCs w:val="24"/>
              </w:rPr>
            </w:pPr>
            <w:r w:rsidRPr="005724B4">
              <w:rPr>
                <w:sz w:val="24"/>
                <w:szCs w:val="24"/>
              </w:rPr>
              <w:t>3.</w:t>
            </w:r>
            <w:r w:rsidRPr="005724B4">
              <w:rPr>
                <w:spacing w:val="28"/>
                <w:sz w:val="24"/>
                <w:szCs w:val="24"/>
              </w:rPr>
              <w:t xml:space="preserve">  </w:t>
            </w:r>
            <w:r w:rsidRPr="005724B4">
              <w:rPr>
                <w:sz w:val="24"/>
                <w:szCs w:val="24"/>
              </w:rPr>
              <w:t>Chemistry</w:t>
            </w:r>
            <w:r w:rsidRPr="005724B4">
              <w:rPr>
                <w:spacing w:val="1"/>
                <w:sz w:val="24"/>
                <w:szCs w:val="24"/>
              </w:rPr>
              <w:t xml:space="preserve"> </w:t>
            </w:r>
            <w:r w:rsidRPr="005724B4">
              <w:rPr>
                <w:sz w:val="24"/>
                <w:szCs w:val="24"/>
              </w:rPr>
              <w:t>of</w:t>
            </w:r>
            <w:r w:rsidRPr="005724B4">
              <w:rPr>
                <w:spacing w:val="-2"/>
                <w:sz w:val="24"/>
                <w:szCs w:val="24"/>
              </w:rPr>
              <w:t xml:space="preserve"> </w:t>
            </w:r>
            <w:r w:rsidRPr="005724B4">
              <w:rPr>
                <w:sz w:val="24"/>
                <w:szCs w:val="24"/>
              </w:rPr>
              <w:t xml:space="preserve">f-block </w:t>
            </w:r>
            <w:r w:rsidRPr="005724B4">
              <w:rPr>
                <w:spacing w:val="-2"/>
                <w:sz w:val="24"/>
                <w:szCs w:val="24"/>
              </w:rPr>
              <w:t>Elements</w:t>
            </w:r>
          </w:p>
        </w:tc>
        <w:tc>
          <w:tcPr>
            <w:tcW w:w="5550" w:type="dxa"/>
          </w:tcPr>
          <w:p w:rsidR="009446F4" w:rsidRPr="005724B4" w:rsidRDefault="009446F4" w:rsidP="004D6A2D">
            <w:pPr>
              <w:pStyle w:val="TableParagraph"/>
              <w:ind w:left="0" w:hanging="5"/>
              <w:jc w:val="both"/>
              <w:rPr>
                <w:sz w:val="24"/>
                <w:szCs w:val="24"/>
              </w:rPr>
            </w:pPr>
            <w:r w:rsidRPr="005724B4">
              <w:rPr>
                <w:sz w:val="24"/>
                <w:szCs w:val="24"/>
              </w:rPr>
              <w:t>The</w:t>
            </w:r>
            <w:r w:rsidRPr="005724B4">
              <w:rPr>
                <w:spacing w:val="-10"/>
                <w:sz w:val="24"/>
                <w:szCs w:val="24"/>
              </w:rPr>
              <w:t xml:space="preserve"> </w:t>
            </w:r>
            <w:r w:rsidRPr="005724B4">
              <w:rPr>
                <w:sz w:val="24"/>
                <w:szCs w:val="24"/>
              </w:rPr>
              <w:t>characteristics</w:t>
            </w:r>
            <w:r w:rsidRPr="005724B4">
              <w:rPr>
                <w:spacing w:val="-8"/>
                <w:sz w:val="24"/>
                <w:szCs w:val="24"/>
              </w:rPr>
              <w:t xml:space="preserve"> </w:t>
            </w:r>
            <w:r w:rsidRPr="005724B4">
              <w:rPr>
                <w:sz w:val="24"/>
                <w:szCs w:val="24"/>
              </w:rPr>
              <w:t>properties</w:t>
            </w:r>
            <w:r w:rsidRPr="005724B4">
              <w:rPr>
                <w:spacing w:val="-8"/>
                <w:sz w:val="24"/>
                <w:szCs w:val="24"/>
              </w:rPr>
              <w:t xml:space="preserve"> </w:t>
            </w:r>
            <w:r w:rsidRPr="005724B4">
              <w:rPr>
                <w:sz w:val="24"/>
                <w:szCs w:val="24"/>
              </w:rPr>
              <w:t>and</w:t>
            </w:r>
            <w:r w:rsidRPr="005724B4">
              <w:rPr>
                <w:spacing w:val="-8"/>
                <w:sz w:val="24"/>
                <w:szCs w:val="24"/>
              </w:rPr>
              <w:t xml:space="preserve"> </w:t>
            </w:r>
            <w:r w:rsidRPr="005724B4">
              <w:rPr>
                <w:sz w:val="24"/>
                <w:szCs w:val="24"/>
              </w:rPr>
              <w:t>separation</w:t>
            </w:r>
            <w:r w:rsidRPr="005724B4">
              <w:rPr>
                <w:spacing w:val="-8"/>
                <w:sz w:val="24"/>
                <w:szCs w:val="24"/>
              </w:rPr>
              <w:t xml:space="preserve"> </w:t>
            </w:r>
            <w:r w:rsidRPr="005724B4">
              <w:rPr>
                <w:sz w:val="24"/>
                <w:szCs w:val="24"/>
              </w:rPr>
              <w:t>of lanthanides and Actinides are discussed.</w:t>
            </w:r>
          </w:p>
          <w:p w:rsidR="009446F4" w:rsidRPr="005724B4" w:rsidRDefault="009446F4" w:rsidP="004D6A2D">
            <w:pPr>
              <w:pStyle w:val="TableParagraph"/>
              <w:ind w:left="0"/>
              <w:jc w:val="both"/>
              <w:rPr>
                <w:sz w:val="24"/>
                <w:szCs w:val="24"/>
              </w:rPr>
            </w:pPr>
            <w:r w:rsidRPr="005724B4">
              <w:rPr>
                <w:sz w:val="24"/>
                <w:szCs w:val="24"/>
              </w:rPr>
              <w:t>Synthesis</w:t>
            </w:r>
            <w:r w:rsidRPr="005724B4">
              <w:rPr>
                <w:spacing w:val="-7"/>
                <w:sz w:val="24"/>
                <w:szCs w:val="24"/>
              </w:rPr>
              <w:t xml:space="preserve"> </w:t>
            </w:r>
            <w:r w:rsidRPr="005724B4">
              <w:rPr>
                <w:sz w:val="24"/>
                <w:szCs w:val="24"/>
              </w:rPr>
              <w:t>and</w:t>
            </w:r>
            <w:r w:rsidRPr="005724B4">
              <w:rPr>
                <w:spacing w:val="-7"/>
                <w:sz w:val="24"/>
                <w:szCs w:val="24"/>
              </w:rPr>
              <w:t xml:space="preserve"> </w:t>
            </w:r>
            <w:r w:rsidRPr="005724B4">
              <w:rPr>
                <w:sz w:val="24"/>
                <w:szCs w:val="24"/>
              </w:rPr>
              <w:t>IUPAC</w:t>
            </w:r>
            <w:r w:rsidRPr="005724B4">
              <w:rPr>
                <w:spacing w:val="-7"/>
                <w:sz w:val="24"/>
                <w:szCs w:val="24"/>
              </w:rPr>
              <w:t xml:space="preserve"> </w:t>
            </w:r>
            <w:r w:rsidRPr="005724B4">
              <w:rPr>
                <w:sz w:val="24"/>
                <w:szCs w:val="24"/>
              </w:rPr>
              <w:t>Nomenclature</w:t>
            </w:r>
            <w:r w:rsidRPr="005724B4">
              <w:rPr>
                <w:spacing w:val="-8"/>
                <w:sz w:val="24"/>
                <w:szCs w:val="24"/>
              </w:rPr>
              <w:t xml:space="preserve"> </w:t>
            </w:r>
            <w:r w:rsidRPr="005724B4">
              <w:rPr>
                <w:sz w:val="24"/>
                <w:szCs w:val="24"/>
              </w:rPr>
              <w:t>of</w:t>
            </w:r>
            <w:r w:rsidRPr="005724B4">
              <w:rPr>
                <w:spacing w:val="-7"/>
                <w:sz w:val="24"/>
                <w:szCs w:val="24"/>
              </w:rPr>
              <w:t xml:space="preserve"> </w:t>
            </w:r>
            <w:r w:rsidRPr="005724B4">
              <w:rPr>
                <w:sz w:val="24"/>
                <w:szCs w:val="24"/>
              </w:rPr>
              <w:t>trans</w:t>
            </w:r>
            <w:r w:rsidRPr="005724B4">
              <w:rPr>
                <w:spacing w:val="-5"/>
                <w:sz w:val="24"/>
                <w:szCs w:val="24"/>
              </w:rPr>
              <w:t xml:space="preserve"> </w:t>
            </w:r>
            <w:r w:rsidRPr="005724B4">
              <w:rPr>
                <w:sz w:val="24"/>
                <w:szCs w:val="24"/>
              </w:rPr>
              <w:t>-uranic elements (TU) explained.</w:t>
            </w:r>
          </w:p>
        </w:tc>
      </w:tr>
      <w:tr w:rsidR="009446F4" w:rsidRPr="005724B4" w:rsidTr="004D6A2D">
        <w:trPr>
          <w:trHeight w:val="561"/>
        </w:trPr>
        <w:tc>
          <w:tcPr>
            <w:tcW w:w="4028" w:type="dxa"/>
          </w:tcPr>
          <w:p w:rsidR="009446F4" w:rsidRPr="005724B4" w:rsidRDefault="009446F4" w:rsidP="009446F4">
            <w:pPr>
              <w:pStyle w:val="TableParagraph"/>
              <w:ind w:left="0"/>
              <w:rPr>
                <w:sz w:val="24"/>
                <w:szCs w:val="24"/>
              </w:rPr>
            </w:pPr>
            <w:r w:rsidRPr="005724B4">
              <w:rPr>
                <w:sz w:val="24"/>
                <w:szCs w:val="24"/>
              </w:rPr>
              <w:lastRenderedPageBreak/>
              <w:t>4.</w:t>
            </w:r>
            <w:r w:rsidRPr="005724B4">
              <w:rPr>
                <w:spacing w:val="26"/>
                <w:sz w:val="24"/>
                <w:szCs w:val="24"/>
              </w:rPr>
              <w:t xml:space="preserve">  </w:t>
            </w:r>
            <w:r w:rsidRPr="005724B4">
              <w:rPr>
                <w:sz w:val="24"/>
                <w:szCs w:val="24"/>
              </w:rPr>
              <w:t xml:space="preserve">Iron and </w:t>
            </w:r>
            <w:r w:rsidRPr="005724B4">
              <w:rPr>
                <w:spacing w:val="-4"/>
                <w:sz w:val="24"/>
                <w:szCs w:val="24"/>
              </w:rPr>
              <w:t>Steel</w:t>
            </w:r>
          </w:p>
        </w:tc>
        <w:tc>
          <w:tcPr>
            <w:tcW w:w="5550" w:type="dxa"/>
          </w:tcPr>
          <w:p w:rsidR="009446F4" w:rsidRPr="005724B4" w:rsidRDefault="009446F4" w:rsidP="004D6A2D">
            <w:pPr>
              <w:pStyle w:val="TableParagraph"/>
              <w:ind w:left="0" w:hanging="5"/>
              <w:jc w:val="both"/>
              <w:rPr>
                <w:sz w:val="24"/>
                <w:szCs w:val="24"/>
              </w:rPr>
            </w:pPr>
            <w:r w:rsidRPr="005724B4">
              <w:rPr>
                <w:sz w:val="24"/>
                <w:szCs w:val="24"/>
              </w:rPr>
              <w:t>The</w:t>
            </w:r>
            <w:r w:rsidRPr="005724B4">
              <w:rPr>
                <w:spacing w:val="-7"/>
                <w:sz w:val="24"/>
                <w:szCs w:val="24"/>
              </w:rPr>
              <w:t xml:space="preserve"> </w:t>
            </w:r>
            <w:r w:rsidRPr="005724B4">
              <w:rPr>
                <w:sz w:val="24"/>
                <w:szCs w:val="24"/>
              </w:rPr>
              <w:t>techniques</w:t>
            </w:r>
            <w:r w:rsidRPr="005724B4">
              <w:rPr>
                <w:spacing w:val="-5"/>
                <w:sz w:val="24"/>
                <w:szCs w:val="24"/>
              </w:rPr>
              <w:t xml:space="preserve"> </w:t>
            </w:r>
            <w:r w:rsidRPr="005724B4">
              <w:rPr>
                <w:sz w:val="24"/>
                <w:szCs w:val="24"/>
              </w:rPr>
              <w:t>involve</w:t>
            </w:r>
            <w:r w:rsidRPr="005724B4">
              <w:rPr>
                <w:spacing w:val="-6"/>
                <w:sz w:val="24"/>
                <w:szCs w:val="24"/>
              </w:rPr>
              <w:t xml:space="preserve"> </w:t>
            </w:r>
            <w:r w:rsidRPr="005724B4">
              <w:rPr>
                <w:sz w:val="24"/>
                <w:szCs w:val="24"/>
              </w:rPr>
              <w:t>in</w:t>
            </w:r>
            <w:r w:rsidRPr="005724B4">
              <w:rPr>
                <w:spacing w:val="-5"/>
                <w:sz w:val="24"/>
                <w:szCs w:val="24"/>
              </w:rPr>
              <w:t xml:space="preserve"> </w:t>
            </w:r>
            <w:r w:rsidRPr="005724B4">
              <w:rPr>
                <w:sz w:val="24"/>
                <w:szCs w:val="24"/>
              </w:rPr>
              <w:t>ore</w:t>
            </w:r>
            <w:r w:rsidRPr="005724B4">
              <w:rPr>
                <w:spacing w:val="-7"/>
                <w:sz w:val="24"/>
                <w:szCs w:val="24"/>
              </w:rPr>
              <w:t xml:space="preserve"> </w:t>
            </w:r>
            <w:r w:rsidRPr="005724B4">
              <w:rPr>
                <w:sz w:val="24"/>
                <w:szCs w:val="24"/>
              </w:rPr>
              <w:t>dressing</w:t>
            </w:r>
            <w:r w:rsidRPr="005724B4">
              <w:rPr>
                <w:spacing w:val="-5"/>
                <w:sz w:val="24"/>
                <w:szCs w:val="24"/>
              </w:rPr>
              <w:t xml:space="preserve"> </w:t>
            </w:r>
            <w:r w:rsidRPr="005724B4">
              <w:rPr>
                <w:sz w:val="24"/>
                <w:szCs w:val="24"/>
              </w:rPr>
              <w:t>and</w:t>
            </w:r>
            <w:r w:rsidRPr="005724B4">
              <w:rPr>
                <w:spacing w:val="-3"/>
                <w:sz w:val="24"/>
                <w:szCs w:val="24"/>
              </w:rPr>
              <w:t xml:space="preserve"> </w:t>
            </w:r>
            <w:proofErr w:type="gramStart"/>
            <w:r w:rsidRPr="005724B4">
              <w:rPr>
                <w:sz w:val="24"/>
                <w:szCs w:val="24"/>
              </w:rPr>
              <w:t>extraction</w:t>
            </w:r>
            <w:r w:rsidRPr="005724B4">
              <w:rPr>
                <w:spacing w:val="-5"/>
                <w:sz w:val="24"/>
                <w:szCs w:val="24"/>
              </w:rPr>
              <w:t xml:space="preserve"> </w:t>
            </w:r>
            <w:r w:rsidRPr="005724B4">
              <w:rPr>
                <w:sz w:val="24"/>
                <w:szCs w:val="24"/>
              </w:rPr>
              <w:t>of cast iron from its ore are</w:t>
            </w:r>
            <w:proofErr w:type="gramEnd"/>
            <w:r w:rsidRPr="005724B4">
              <w:rPr>
                <w:sz w:val="24"/>
                <w:szCs w:val="24"/>
              </w:rPr>
              <w:t xml:space="preserve"> discussed.</w:t>
            </w:r>
          </w:p>
        </w:tc>
      </w:tr>
      <w:tr w:rsidR="009446F4" w:rsidRPr="005724B4" w:rsidTr="00BB0E7F">
        <w:trPr>
          <w:trHeight w:val="553"/>
        </w:trPr>
        <w:tc>
          <w:tcPr>
            <w:tcW w:w="4028" w:type="dxa"/>
          </w:tcPr>
          <w:p w:rsidR="009446F4" w:rsidRPr="005724B4" w:rsidRDefault="009446F4" w:rsidP="009446F4">
            <w:pPr>
              <w:pStyle w:val="TableParagraph"/>
              <w:ind w:left="0"/>
              <w:rPr>
                <w:sz w:val="24"/>
                <w:szCs w:val="24"/>
              </w:rPr>
            </w:pPr>
            <w:r w:rsidRPr="005724B4">
              <w:rPr>
                <w:sz w:val="24"/>
                <w:szCs w:val="24"/>
              </w:rPr>
              <w:t>5.</w:t>
            </w:r>
            <w:r w:rsidRPr="005724B4">
              <w:rPr>
                <w:spacing w:val="28"/>
                <w:sz w:val="24"/>
                <w:szCs w:val="24"/>
              </w:rPr>
              <w:t xml:space="preserve">  </w:t>
            </w:r>
            <w:r w:rsidRPr="005724B4">
              <w:rPr>
                <w:sz w:val="24"/>
                <w:szCs w:val="24"/>
              </w:rPr>
              <w:t xml:space="preserve">Bio–inorganic </w:t>
            </w:r>
            <w:r w:rsidRPr="005724B4">
              <w:rPr>
                <w:spacing w:val="-2"/>
                <w:sz w:val="24"/>
                <w:szCs w:val="24"/>
              </w:rPr>
              <w:t>Chemistry</w:t>
            </w:r>
          </w:p>
        </w:tc>
        <w:tc>
          <w:tcPr>
            <w:tcW w:w="5550" w:type="dxa"/>
          </w:tcPr>
          <w:p w:rsidR="009446F4" w:rsidRPr="005724B4" w:rsidRDefault="009446F4" w:rsidP="004D6A2D">
            <w:pPr>
              <w:pStyle w:val="TableParagraph"/>
              <w:ind w:left="0" w:hanging="5"/>
              <w:jc w:val="both"/>
              <w:rPr>
                <w:sz w:val="24"/>
                <w:szCs w:val="24"/>
              </w:rPr>
            </w:pPr>
            <w:r w:rsidRPr="005724B4">
              <w:rPr>
                <w:sz w:val="24"/>
                <w:szCs w:val="24"/>
              </w:rPr>
              <w:t>Role</w:t>
            </w:r>
            <w:r w:rsidRPr="005724B4">
              <w:rPr>
                <w:spacing w:val="-7"/>
                <w:sz w:val="24"/>
                <w:szCs w:val="24"/>
              </w:rPr>
              <w:t xml:space="preserve"> </w:t>
            </w:r>
            <w:r w:rsidRPr="005724B4">
              <w:rPr>
                <w:sz w:val="24"/>
                <w:szCs w:val="24"/>
              </w:rPr>
              <w:t>of</w:t>
            </w:r>
            <w:r w:rsidRPr="005724B4">
              <w:rPr>
                <w:spacing w:val="-9"/>
                <w:sz w:val="24"/>
                <w:szCs w:val="24"/>
              </w:rPr>
              <w:t xml:space="preserve"> </w:t>
            </w:r>
            <w:r w:rsidRPr="005724B4">
              <w:rPr>
                <w:sz w:val="24"/>
                <w:szCs w:val="24"/>
              </w:rPr>
              <w:t>various</w:t>
            </w:r>
            <w:r w:rsidRPr="005724B4">
              <w:rPr>
                <w:spacing w:val="-7"/>
                <w:sz w:val="24"/>
                <w:szCs w:val="24"/>
              </w:rPr>
              <w:t xml:space="preserve"> </w:t>
            </w:r>
            <w:r w:rsidRPr="005724B4">
              <w:rPr>
                <w:sz w:val="24"/>
                <w:szCs w:val="24"/>
              </w:rPr>
              <w:t>metals</w:t>
            </w:r>
            <w:r w:rsidRPr="005724B4">
              <w:rPr>
                <w:spacing w:val="-7"/>
                <w:sz w:val="24"/>
                <w:szCs w:val="24"/>
              </w:rPr>
              <w:t xml:space="preserve"> </w:t>
            </w:r>
            <w:r w:rsidRPr="005724B4">
              <w:rPr>
                <w:sz w:val="24"/>
                <w:szCs w:val="24"/>
              </w:rPr>
              <w:t>and</w:t>
            </w:r>
            <w:r w:rsidRPr="005724B4">
              <w:rPr>
                <w:spacing w:val="-7"/>
                <w:sz w:val="24"/>
                <w:szCs w:val="24"/>
              </w:rPr>
              <w:t xml:space="preserve"> </w:t>
            </w:r>
            <w:proofErr w:type="spellStart"/>
            <w:r w:rsidRPr="005724B4">
              <w:rPr>
                <w:sz w:val="24"/>
                <w:szCs w:val="24"/>
              </w:rPr>
              <w:t>non</w:t>
            </w:r>
            <w:r w:rsidRPr="005724B4">
              <w:rPr>
                <w:spacing w:val="-7"/>
                <w:sz w:val="24"/>
                <w:szCs w:val="24"/>
              </w:rPr>
              <w:t xml:space="preserve"> </w:t>
            </w:r>
            <w:r w:rsidRPr="005724B4">
              <w:rPr>
                <w:sz w:val="24"/>
                <w:szCs w:val="24"/>
              </w:rPr>
              <w:t>metals</w:t>
            </w:r>
            <w:proofErr w:type="spellEnd"/>
            <w:r w:rsidRPr="005724B4">
              <w:rPr>
                <w:spacing w:val="-7"/>
                <w:sz w:val="24"/>
                <w:szCs w:val="24"/>
              </w:rPr>
              <w:t xml:space="preserve"> </w:t>
            </w:r>
            <w:r w:rsidRPr="005724B4">
              <w:rPr>
                <w:sz w:val="24"/>
                <w:szCs w:val="24"/>
              </w:rPr>
              <w:t>in</w:t>
            </w:r>
            <w:r w:rsidRPr="005724B4">
              <w:rPr>
                <w:spacing w:val="-5"/>
                <w:sz w:val="24"/>
                <w:szCs w:val="24"/>
              </w:rPr>
              <w:t xml:space="preserve"> </w:t>
            </w:r>
            <w:r w:rsidRPr="005724B4">
              <w:rPr>
                <w:sz w:val="24"/>
                <w:szCs w:val="24"/>
              </w:rPr>
              <w:t>our Health are discussed.</w:t>
            </w:r>
          </w:p>
        </w:tc>
      </w:tr>
    </w:tbl>
    <w:p w:rsidR="009446F4" w:rsidRPr="005724B4" w:rsidRDefault="009446F4" w:rsidP="009446F4">
      <w:pPr>
        <w:spacing w:after="0" w:line="240" w:lineRule="auto"/>
        <w:jc w:val="both"/>
        <w:rPr>
          <w:rFonts w:ascii="Cambria" w:hAnsi="Cambria" w:cs="Arial"/>
          <w:b/>
          <w:bCs/>
          <w:sz w:val="24"/>
          <w:szCs w:val="24"/>
          <w:lang w:val="en-IN"/>
        </w:rPr>
      </w:pPr>
    </w:p>
    <w:p w:rsidR="009446F4" w:rsidRPr="005724B4" w:rsidRDefault="009446F4" w:rsidP="009446F4">
      <w:pPr>
        <w:spacing w:after="0" w:line="240" w:lineRule="auto"/>
        <w:jc w:val="both"/>
        <w:rPr>
          <w:rFonts w:ascii="Cambria" w:hAnsi="Cambria" w:cs="Arial"/>
          <w:b/>
          <w:bCs/>
          <w:sz w:val="24"/>
          <w:szCs w:val="24"/>
          <w:lang w:val="en-IN"/>
        </w:rPr>
      </w:pPr>
    </w:p>
    <w:p w:rsidR="009446F4" w:rsidRPr="005724B4" w:rsidRDefault="009446F4" w:rsidP="004D6A2D">
      <w:pPr>
        <w:spacing w:after="0" w:line="240" w:lineRule="auto"/>
        <w:jc w:val="center"/>
        <w:rPr>
          <w:rFonts w:ascii="Cambria" w:hAnsi="Cambria"/>
          <w:b/>
          <w:sz w:val="24"/>
          <w:szCs w:val="24"/>
        </w:rPr>
      </w:pPr>
      <w:r w:rsidRPr="005724B4">
        <w:rPr>
          <w:rFonts w:ascii="Cambria" w:hAnsi="Cambria"/>
          <w:b/>
          <w:sz w:val="24"/>
          <w:szCs w:val="24"/>
        </w:rPr>
        <w:t>B.Sc.</w:t>
      </w:r>
      <w:r w:rsidRPr="005724B4">
        <w:rPr>
          <w:rFonts w:ascii="Cambria" w:hAnsi="Cambria"/>
          <w:b/>
          <w:spacing w:val="-13"/>
          <w:sz w:val="24"/>
          <w:szCs w:val="24"/>
        </w:rPr>
        <w:t xml:space="preserve"> </w:t>
      </w:r>
      <w:r w:rsidRPr="005724B4">
        <w:rPr>
          <w:rFonts w:ascii="Cambria" w:hAnsi="Cambria"/>
          <w:b/>
          <w:sz w:val="24"/>
          <w:szCs w:val="24"/>
        </w:rPr>
        <w:t>Part</w:t>
      </w:r>
      <w:r w:rsidRPr="005724B4">
        <w:rPr>
          <w:rFonts w:ascii="Cambria" w:hAnsi="Cambria"/>
          <w:b/>
          <w:spacing w:val="-8"/>
          <w:sz w:val="24"/>
          <w:szCs w:val="24"/>
        </w:rPr>
        <w:t xml:space="preserve"> </w:t>
      </w:r>
      <w:r w:rsidRPr="005724B4">
        <w:rPr>
          <w:rFonts w:ascii="Cambria" w:hAnsi="Cambria"/>
          <w:b/>
          <w:sz w:val="24"/>
          <w:szCs w:val="24"/>
        </w:rPr>
        <w:t>III</w:t>
      </w:r>
      <w:r w:rsidRPr="005724B4">
        <w:rPr>
          <w:rFonts w:ascii="Cambria" w:hAnsi="Cambria"/>
          <w:b/>
          <w:spacing w:val="-11"/>
          <w:sz w:val="24"/>
          <w:szCs w:val="24"/>
        </w:rPr>
        <w:t xml:space="preserve"> </w:t>
      </w:r>
      <w:r w:rsidRPr="005724B4">
        <w:rPr>
          <w:rFonts w:ascii="Cambria" w:hAnsi="Cambria"/>
          <w:b/>
          <w:sz w:val="24"/>
          <w:szCs w:val="24"/>
        </w:rPr>
        <w:t>(NEP</w:t>
      </w:r>
      <w:r w:rsidRPr="005724B4">
        <w:rPr>
          <w:rFonts w:ascii="Cambria" w:hAnsi="Cambria"/>
          <w:b/>
          <w:spacing w:val="-5"/>
          <w:sz w:val="24"/>
          <w:szCs w:val="24"/>
        </w:rPr>
        <w:t xml:space="preserve"> </w:t>
      </w:r>
      <w:r w:rsidRPr="005724B4">
        <w:rPr>
          <w:rFonts w:ascii="Cambria" w:hAnsi="Cambria"/>
          <w:b/>
          <w:sz w:val="24"/>
          <w:szCs w:val="24"/>
        </w:rPr>
        <w:t>1.</w:t>
      </w:r>
      <w:r w:rsidRPr="005724B4">
        <w:rPr>
          <w:rFonts w:ascii="Cambria" w:hAnsi="Cambria"/>
          <w:b/>
          <w:spacing w:val="-4"/>
          <w:sz w:val="24"/>
          <w:szCs w:val="24"/>
        </w:rPr>
        <w:t xml:space="preserve"> </w:t>
      </w:r>
      <w:r w:rsidRPr="005724B4">
        <w:rPr>
          <w:rFonts w:ascii="Cambria" w:hAnsi="Cambria"/>
          <w:b/>
          <w:sz w:val="24"/>
          <w:szCs w:val="24"/>
        </w:rPr>
        <w:t>0)</w:t>
      </w:r>
      <w:r w:rsidRPr="005724B4">
        <w:rPr>
          <w:rFonts w:ascii="Cambria" w:hAnsi="Cambria"/>
          <w:b/>
          <w:spacing w:val="-9"/>
          <w:sz w:val="24"/>
          <w:szCs w:val="24"/>
        </w:rPr>
        <w:t xml:space="preserve"> </w:t>
      </w:r>
      <w:r w:rsidRPr="005724B4">
        <w:rPr>
          <w:rFonts w:ascii="Cambria" w:hAnsi="Cambria"/>
          <w:b/>
          <w:sz w:val="24"/>
          <w:szCs w:val="24"/>
        </w:rPr>
        <w:t>SEMESTER-</w:t>
      </w:r>
      <w:r w:rsidRPr="005724B4">
        <w:rPr>
          <w:rFonts w:ascii="Cambria" w:hAnsi="Cambria"/>
          <w:b/>
          <w:spacing w:val="-5"/>
          <w:sz w:val="24"/>
          <w:szCs w:val="24"/>
        </w:rPr>
        <w:t>VI</w:t>
      </w:r>
    </w:p>
    <w:p w:rsidR="009446F4" w:rsidRPr="005724B4" w:rsidRDefault="009446F4" w:rsidP="004D6A2D">
      <w:pPr>
        <w:spacing w:after="0" w:line="240" w:lineRule="auto"/>
        <w:jc w:val="center"/>
        <w:rPr>
          <w:rFonts w:ascii="Cambria" w:hAnsi="Cambria"/>
          <w:b/>
          <w:sz w:val="24"/>
          <w:szCs w:val="24"/>
        </w:rPr>
      </w:pPr>
      <w:r w:rsidRPr="005724B4">
        <w:rPr>
          <w:rFonts w:ascii="Cambria" w:hAnsi="Cambria"/>
          <w:b/>
          <w:sz w:val="24"/>
          <w:szCs w:val="24"/>
        </w:rPr>
        <w:t>Paper</w:t>
      </w:r>
      <w:r w:rsidRPr="005724B4">
        <w:rPr>
          <w:rFonts w:ascii="Cambria" w:hAnsi="Cambria"/>
          <w:b/>
          <w:spacing w:val="-11"/>
          <w:sz w:val="24"/>
          <w:szCs w:val="24"/>
        </w:rPr>
        <w:t xml:space="preserve"> </w:t>
      </w:r>
      <w:r w:rsidRPr="005724B4">
        <w:rPr>
          <w:rFonts w:ascii="Cambria" w:hAnsi="Cambria"/>
          <w:b/>
          <w:sz w:val="24"/>
          <w:szCs w:val="24"/>
        </w:rPr>
        <w:t>No.</w:t>
      </w:r>
      <w:r w:rsidRPr="005724B4">
        <w:rPr>
          <w:rFonts w:ascii="Cambria" w:hAnsi="Cambria"/>
          <w:b/>
          <w:spacing w:val="-10"/>
          <w:sz w:val="24"/>
          <w:szCs w:val="24"/>
        </w:rPr>
        <w:t xml:space="preserve"> </w:t>
      </w:r>
      <w:proofErr w:type="gramStart"/>
      <w:r w:rsidRPr="005724B4">
        <w:rPr>
          <w:rFonts w:ascii="Cambria" w:hAnsi="Cambria"/>
          <w:b/>
          <w:sz w:val="24"/>
          <w:szCs w:val="24"/>
        </w:rPr>
        <w:t>DSE-F6</w:t>
      </w:r>
      <w:r w:rsidRPr="005724B4">
        <w:rPr>
          <w:rFonts w:ascii="Cambria" w:hAnsi="Cambria"/>
          <w:b/>
          <w:spacing w:val="-11"/>
          <w:sz w:val="24"/>
          <w:szCs w:val="24"/>
        </w:rPr>
        <w:t xml:space="preserve"> </w:t>
      </w:r>
      <w:r w:rsidRPr="005724B4">
        <w:rPr>
          <w:rFonts w:ascii="Cambria" w:hAnsi="Cambria"/>
          <w:b/>
          <w:sz w:val="24"/>
          <w:szCs w:val="24"/>
        </w:rPr>
        <w:t>Chemistry</w:t>
      </w:r>
      <w:r w:rsidRPr="005724B4">
        <w:rPr>
          <w:rFonts w:ascii="Cambria" w:hAnsi="Cambria"/>
          <w:b/>
          <w:spacing w:val="-9"/>
          <w:sz w:val="24"/>
          <w:szCs w:val="24"/>
        </w:rPr>
        <w:t xml:space="preserve"> </w:t>
      </w:r>
      <w:r w:rsidRPr="005724B4">
        <w:rPr>
          <w:rFonts w:ascii="Cambria" w:hAnsi="Cambria"/>
          <w:b/>
          <w:sz w:val="24"/>
          <w:szCs w:val="24"/>
        </w:rPr>
        <w:t>Paper</w:t>
      </w:r>
      <w:r w:rsidRPr="005724B4">
        <w:rPr>
          <w:rFonts w:ascii="Cambria" w:hAnsi="Cambria"/>
          <w:b/>
          <w:spacing w:val="-10"/>
          <w:sz w:val="24"/>
          <w:szCs w:val="24"/>
        </w:rPr>
        <w:t xml:space="preserve"> </w:t>
      </w:r>
      <w:r w:rsidRPr="005724B4">
        <w:rPr>
          <w:rFonts w:ascii="Cambria" w:hAnsi="Cambria"/>
          <w:b/>
          <w:sz w:val="24"/>
          <w:szCs w:val="24"/>
        </w:rPr>
        <w:t>No.</w:t>
      </w:r>
      <w:proofErr w:type="gramEnd"/>
      <w:r w:rsidRPr="005724B4">
        <w:rPr>
          <w:rFonts w:ascii="Cambria" w:hAnsi="Cambria"/>
          <w:b/>
          <w:spacing w:val="-11"/>
          <w:sz w:val="24"/>
          <w:szCs w:val="24"/>
        </w:rPr>
        <w:t xml:space="preserve"> </w:t>
      </w:r>
      <w:r w:rsidRPr="005724B4">
        <w:rPr>
          <w:rFonts w:ascii="Cambria" w:hAnsi="Cambria"/>
          <w:b/>
          <w:sz w:val="24"/>
          <w:szCs w:val="24"/>
        </w:rPr>
        <w:t>XIV</w:t>
      </w:r>
      <w:r w:rsidRPr="005724B4">
        <w:rPr>
          <w:rFonts w:ascii="Cambria" w:hAnsi="Cambria"/>
          <w:b/>
          <w:spacing w:val="-2"/>
          <w:sz w:val="24"/>
          <w:szCs w:val="24"/>
        </w:rPr>
        <w:t xml:space="preserve"> </w:t>
      </w:r>
      <w:r w:rsidRPr="005724B4">
        <w:rPr>
          <w:rFonts w:ascii="Cambria" w:hAnsi="Cambria"/>
          <w:b/>
          <w:sz w:val="24"/>
          <w:szCs w:val="24"/>
        </w:rPr>
        <w:t>(Organic</w:t>
      </w:r>
      <w:r w:rsidRPr="005724B4">
        <w:rPr>
          <w:rFonts w:ascii="Cambria" w:hAnsi="Cambria"/>
          <w:b/>
          <w:spacing w:val="-1"/>
          <w:sz w:val="24"/>
          <w:szCs w:val="24"/>
        </w:rPr>
        <w:t xml:space="preserve"> </w:t>
      </w:r>
      <w:r w:rsidRPr="005724B4">
        <w:rPr>
          <w:rFonts w:ascii="Cambria" w:hAnsi="Cambria"/>
          <w:b/>
          <w:spacing w:val="-2"/>
          <w:sz w:val="24"/>
          <w:szCs w:val="24"/>
        </w:rPr>
        <w:t>Chemistry)</w:t>
      </w:r>
    </w:p>
    <w:p w:rsidR="009446F4" w:rsidRPr="005724B4" w:rsidRDefault="009446F4" w:rsidP="004D6A2D">
      <w:pPr>
        <w:spacing w:after="0" w:line="240" w:lineRule="auto"/>
        <w:jc w:val="center"/>
        <w:rPr>
          <w:rFonts w:ascii="Cambria" w:hAnsi="Cambria"/>
          <w:b/>
          <w:sz w:val="24"/>
          <w:szCs w:val="24"/>
        </w:rPr>
      </w:pPr>
      <w:r w:rsidRPr="005724B4">
        <w:rPr>
          <w:rFonts w:ascii="Cambria" w:hAnsi="Cambria"/>
          <w:b/>
          <w:sz w:val="24"/>
          <w:szCs w:val="24"/>
        </w:rPr>
        <w:t>(Theory</w:t>
      </w:r>
      <w:r w:rsidRPr="005724B4">
        <w:rPr>
          <w:rFonts w:ascii="Cambria" w:hAnsi="Cambria"/>
          <w:b/>
          <w:spacing w:val="-6"/>
          <w:sz w:val="24"/>
          <w:szCs w:val="24"/>
        </w:rPr>
        <w:t xml:space="preserve"> </w:t>
      </w:r>
      <w:r w:rsidRPr="005724B4">
        <w:rPr>
          <w:rFonts w:ascii="Cambria" w:hAnsi="Cambria"/>
          <w:b/>
          <w:sz w:val="24"/>
          <w:szCs w:val="24"/>
        </w:rPr>
        <w:t>Credits:</w:t>
      </w:r>
      <w:r w:rsidRPr="005724B4">
        <w:rPr>
          <w:rFonts w:ascii="Cambria" w:hAnsi="Cambria"/>
          <w:b/>
          <w:spacing w:val="-6"/>
          <w:sz w:val="24"/>
          <w:szCs w:val="24"/>
        </w:rPr>
        <w:t xml:space="preserve"> </w:t>
      </w:r>
      <w:r w:rsidRPr="005724B4">
        <w:rPr>
          <w:rFonts w:ascii="Cambria" w:hAnsi="Cambria"/>
          <w:b/>
          <w:sz w:val="24"/>
          <w:szCs w:val="24"/>
        </w:rPr>
        <w:t>02,</w:t>
      </w:r>
      <w:r w:rsidRPr="005724B4">
        <w:rPr>
          <w:rFonts w:ascii="Cambria" w:hAnsi="Cambria"/>
          <w:b/>
          <w:spacing w:val="-9"/>
          <w:sz w:val="24"/>
          <w:szCs w:val="24"/>
        </w:rPr>
        <w:t xml:space="preserve"> </w:t>
      </w:r>
      <w:r w:rsidRPr="005724B4">
        <w:rPr>
          <w:rFonts w:ascii="Cambria" w:hAnsi="Cambria"/>
          <w:b/>
          <w:sz w:val="24"/>
          <w:szCs w:val="24"/>
        </w:rPr>
        <w:t>30</w:t>
      </w:r>
      <w:r w:rsidRPr="005724B4">
        <w:rPr>
          <w:rFonts w:ascii="Cambria" w:hAnsi="Cambria"/>
          <w:b/>
          <w:spacing w:val="-6"/>
          <w:sz w:val="24"/>
          <w:szCs w:val="24"/>
        </w:rPr>
        <w:t xml:space="preserve"> </w:t>
      </w:r>
      <w:r w:rsidRPr="005724B4">
        <w:rPr>
          <w:rFonts w:ascii="Cambria" w:hAnsi="Cambria"/>
          <w:b/>
          <w:spacing w:val="-2"/>
          <w:sz w:val="24"/>
          <w:szCs w:val="24"/>
        </w:rPr>
        <w:t>hours.)</w:t>
      </w:r>
    </w:p>
    <w:p w:rsidR="004D6A2D" w:rsidRPr="005724B4" w:rsidRDefault="004D6A2D" w:rsidP="004D6A2D">
      <w:pPr>
        <w:pStyle w:val="Heading1"/>
        <w:spacing w:before="0"/>
        <w:ind w:left="0"/>
        <w:jc w:val="center"/>
        <w:rPr>
          <w:spacing w:val="-2"/>
          <w:sz w:val="24"/>
          <w:szCs w:val="24"/>
        </w:rPr>
      </w:pPr>
    </w:p>
    <w:p w:rsidR="009446F4" w:rsidRPr="005724B4" w:rsidRDefault="009446F4" w:rsidP="009446F4">
      <w:pPr>
        <w:pStyle w:val="Heading1"/>
        <w:spacing w:before="0"/>
        <w:ind w:left="0"/>
        <w:rPr>
          <w:sz w:val="24"/>
          <w:szCs w:val="24"/>
        </w:rPr>
      </w:pPr>
      <w:r w:rsidRPr="005724B4">
        <w:rPr>
          <w:spacing w:val="-2"/>
          <w:sz w:val="24"/>
          <w:szCs w:val="24"/>
        </w:rPr>
        <w:t>Expected learning</w:t>
      </w:r>
      <w:r w:rsidRPr="005724B4">
        <w:rPr>
          <w:sz w:val="24"/>
          <w:szCs w:val="24"/>
        </w:rPr>
        <w:t xml:space="preserve"> </w:t>
      </w:r>
      <w:r w:rsidRPr="005724B4">
        <w:rPr>
          <w:spacing w:val="-2"/>
          <w:sz w:val="24"/>
          <w:szCs w:val="24"/>
        </w:rPr>
        <w:t>Outcomes:</w:t>
      </w:r>
    </w:p>
    <w:p w:rsidR="009446F4" w:rsidRPr="005724B4" w:rsidRDefault="009446F4" w:rsidP="009446F4">
      <w:pPr>
        <w:pStyle w:val="BodyText"/>
        <w:rPr>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8"/>
        <w:gridCol w:w="5632"/>
      </w:tblGrid>
      <w:tr w:rsidR="009446F4" w:rsidRPr="005724B4" w:rsidTr="00BB0E7F">
        <w:trPr>
          <w:trHeight w:val="484"/>
        </w:trPr>
        <w:tc>
          <w:tcPr>
            <w:tcW w:w="4378" w:type="dxa"/>
          </w:tcPr>
          <w:p w:rsidR="009446F4" w:rsidRPr="005724B4" w:rsidRDefault="009446F4" w:rsidP="009446F4">
            <w:pPr>
              <w:pStyle w:val="TableParagraph"/>
              <w:ind w:left="0"/>
              <w:rPr>
                <w:b/>
                <w:sz w:val="24"/>
                <w:szCs w:val="24"/>
              </w:rPr>
            </w:pPr>
            <w:r w:rsidRPr="005724B4">
              <w:rPr>
                <w:b/>
                <w:sz w:val="24"/>
                <w:szCs w:val="24"/>
              </w:rPr>
              <w:t>Name</w:t>
            </w:r>
            <w:r w:rsidRPr="005724B4">
              <w:rPr>
                <w:b/>
                <w:spacing w:val="-11"/>
                <w:sz w:val="24"/>
                <w:szCs w:val="24"/>
              </w:rPr>
              <w:t xml:space="preserve"> </w:t>
            </w:r>
            <w:r w:rsidRPr="005724B4">
              <w:rPr>
                <w:b/>
                <w:sz w:val="24"/>
                <w:szCs w:val="24"/>
              </w:rPr>
              <w:t>of</w:t>
            </w:r>
            <w:r w:rsidRPr="005724B4">
              <w:rPr>
                <w:b/>
                <w:spacing w:val="-4"/>
                <w:sz w:val="24"/>
                <w:szCs w:val="24"/>
              </w:rPr>
              <w:t xml:space="preserve"> </w:t>
            </w:r>
            <w:r w:rsidRPr="005724B4">
              <w:rPr>
                <w:b/>
                <w:sz w:val="24"/>
                <w:szCs w:val="24"/>
              </w:rPr>
              <w:t>the</w:t>
            </w:r>
            <w:r w:rsidRPr="005724B4">
              <w:rPr>
                <w:b/>
                <w:spacing w:val="-9"/>
                <w:sz w:val="24"/>
                <w:szCs w:val="24"/>
              </w:rPr>
              <w:t xml:space="preserve"> </w:t>
            </w:r>
            <w:r w:rsidRPr="005724B4">
              <w:rPr>
                <w:b/>
                <w:spacing w:val="-4"/>
                <w:sz w:val="24"/>
                <w:szCs w:val="24"/>
              </w:rPr>
              <w:t>Topic</w:t>
            </w:r>
          </w:p>
        </w:tc>
        <w:tc>
          <w:tcPr>
            <w:tcW w:w="5632" w:type="dxa"/>
          </w:tcPr>
          <w:p w:rsidR="009446F4" w:rsidRPr="005724B4" w:rsidRDefault="009446F4" w:rsidP="009446F4">
            <w:pPr>
              <w:pStyle w:val="TableParagraph"/>
              <w:ind w:left="0"/>
              <w:rPr>
                <w:b/>
                <w:sz w:val="24"/>
                <w:szCs w:val="24"/>
              </w:rPr>
            </w:pPr>
            <w:r w:rsidRPr="005724B4">
              <w:rPr>
                <w:b/>
                <w:sz w:val="24"/>
                <w:szCs w:val="24"/>
              </w:rPr>
              <w:t>Expected</w:t>
            </w:r>
            <w:r w:rsidRPr="005724B4">
              <w:rPr>
                <w:b/>
                <w:spacing w:val="-19"/>
                <w:sz w:val="24"/>
                <w:szCs w:val="24"/>
              </w:rPr>
              <w:t xml:space="preserve"> </w:t>
            </w:r>
            <w:r w:rsidRPr="005724B4">
              <w:rPr>
                <w:b/>
                <w:sz w:val="24"/>
                <w:szCs w:val="24"/>
              </w:rPr>
              <w:t>Learning</w:t>
            </w:r>
            <w:r w:rsidRPr="005724B4">
              <w:rPr>
                <w:b/>
                <w:spacing w:val="-16"/>
                <w:sz w:val="24"/>
                <w:szCs w:val="24"/>
              </w:rPr>
              <w:t xml:space="preserve"> </w:t>
            </w:r>
            <w:r w:rsidRPr="005724B4">
              <w:rPr>
                <w:b/>
                <w:spacing w:val="-2"/>
                <w:sz w:val="24"/>
                <w:szCs w:val="24"/>
              </w:rPr>
              <w:t>Outcome</w:t>
            </w:r>
          </w:p>
        </w:tc>
      </w:tr>
      <w:tr w:rsidR="009446F4" w:rsidRPr="005724B4" w:rsidTr="004D6A2D">
        <w:trPr>
          <w:trHeight w:val="985"/>
        </w:trPr>
        <w:tc>
          <w:tcPr>
            <w:tcW w:w="4378" w:type="dxa"/>
          </w:tcPr>
          <w:p w:rsidR="009446F4" w:rsidRPr="005724B4" w:rsidRDefault="009446F4" w:rsidP="009446F4">
            <w:pPr>
              <w:pStyle w:val="TableParagraph"/>
              <w:ind w:left="0" w:hanging="360"/>
              <w:rPr>
                <w:sz w:val="24"/>
                <w:szCs w:val="24"/>
              </w:rPr>
            </w:pPr>
            <w:r w:rsidRPr="005724B4">
              <w:rPr>
                <w:sz w:val="24"/>
                <w:szCs w:val="24"/>
              </w:rPr>
              <w:t>1.</w:t>
            </w:r>
            <w:r w:rsidRPr="005724B4">
              <w:rPr>
                <w:spacing w:val="80"/>
                <w:sz w:val="24"/>
                <w:szCs w:val="24"/>
              </w:rPr>
              <w:t xml:space="preserve"> </w:t>
            </w:r>
            <w:r w:rsidR="004D6A2D" w:rsidRPr="005724B4">
              <w:rPr>
                <w:spacing w:val="80"/>
                <w:sz w:val="24"/>
                <w:szCs w:val="24"/>
              </w:rPr>
              <w:t>1.</w:t>
            </w:r>
            <w:r w:rsidRPr="005724B4">
              <w:rPr>
                <w:sz w:val="24"/>
                <w:szCs w:val="24"/>
              </w:rPr>
              <w:t>Reagents</w:t>
            </w:r>
            <w:r w:rsidRPr="005724B4">
              <w:rPr>
                <w:spacing w:val="-13"/>
                <w:sz w:val="24"/>
                <w:szCs w:val="24"/>
              </w:rPr>
              <w:t xml:space="preserve"> </w:t>
            </w:r>
            <w:r w:rsidRPr="005724B4">
              <w:rPr>
                <w:sz w:val="24"/>
                <w:szCs w:val="24"/>
              </w:rPr>
              <w:t>and</w:t>
            </w:r>
            <w:r w:rsidRPr="005724B4">
              <w:rPr>
                <w:spacing w:val="-15"/>
                <w:sz w:val="24"/>
                <w:szCs w:val="24"/>
              </w:rPr>
              <w:t xml:space="preserve"> </w:t>
            </w:r>
            <w:r w:rsidRPr="005724B4">
              <w:rPr>
                <w:sz w:val="24"/>
                <w:szCs w:val="24"/>
              </w:rPr>
              <w:t>Reactions</w:t>
            </w:r>
            <w:r w:rsidRPr="005724B4">
              <w:rPr>
                <w:spacing w:val="-14"/>
                <w:sz w:val="24"/>
                <w:szCs w:val="24"/>
              </w:rPr>
              <w:t xml:space="preserve"> </w:t>
            </w:r>
            <w:r w:rsidRPr="005724B4">
              <w:rPr>
                <w:sz w:val="24"/>
                <w:szCs w:val="24"/>
              </w:rPr>
              <w:t>in</w:t>
            </w:r>
            <w:r w:rsidRPr="005724B4">
              <w:rPr>
                <w:spacing w:val="-15"/>
                <w:sz w:val="24"/>
                <w:szCs w:val="24"/>
              </w:rPr>
              <w:t xml:space="preserve"> </w:t>
            </w:r>
            <w:r w:rsidRPr="005724B4">
              <w:rPr>
                <w:sz w:val="24"/>
                <w:szCs w:val="24"/>
              </w:rPr>
              <w:t xml:space="preserve">Organic </w:t>
            </w:r>
            <w:r w:rsidRPr="005724B4">
              <w:rPr>
                <w:spacing w:val="-2"/>
                <w:sz w:val="24"/>
                <w:szCs w:val="24"/>
              </w:rPr>
              <w:t>Synthesis</w:t>
            </w:r>
          </w:p>
        </w:tc>
        <w:tc>
          <w:tcPr>
            <w:tcW w:w="5632" w:type="dxa"/>
          </w:tcPr>
          <w:p w:rsidR="009446F4" w:rsidRPr="005724B4" w:rsidRDefault="009446F4" w:rsidP="004D6A2D">
            <w:pPr>
              <w:pStyle w:val="TableParagraph"/>
              <w:ind w:left="0"/>
              <w:jc w:val="both"/>
              <w:rPr>
                <w:sz w:val="24"/>
                <w:szCs w:val="24"/>
              </w:rPr>
            </w:pPr>
            <w:r w:rsidRPr="005724B4">
              <w:rPr>
                <w:sz w:val="24"/>
                <w:szCs w:val="24"/>
              </w:rPr>
              <w:t>Knowledge</w:t>
            </w:r>
            <w:r w:rsidRPr="005724B4">
              <w:rPr>
                <w:spacing w:val="-8"/>
                <w:sz w:val="24"/>
                <w:szCs w:val="24"/>
              </w:rPr>
              <w:t xml:space="preserve"> </w:t>
            </w:r>
            <w:r w:rsidRPr="005724B4">
              <w:rPr>
                <w:sz w:val="24"/>
                <w:szCs w:val="24"/>
              </w:rPr>
              <w:t>of</w:t>
            </w:r>
            <w:r w:rsidRPr="005724B4">
              <w:rPr>
                <w:spacing w:val="-6"/>
                <w:sz w:val="24"/>
                <w:szCs w:val="24"/>
              </w:rPr>
              <w:t xml:space="preserve"> </w:t>
            </w:r>
            <w:r w:rsidRPr="005724B4">
              <w:rPr>
                <w:sz w:val="24"/>
                <w:szCs w:val="24"/>
              </w:rPr>
              <w:t>reagents</w:t>
            </w:r>
            <w:r w:rsidRPr="005724B4">
              <w:rPr>
                <w:spacing w:val="-6"/>
                <w:sz w:val="24"/>
                <w:szCs w:val="24"/>
              </w:rPr>
              <w:t xml:space="preserve"> </w:t>
            </w:r>
            <w:r w:rsidRPr="005724B4">
              <w:rPr>
                <w:sz w:val="24"/>
                <w:szCs w:val="24"/>
              </w:rPr>
              <w:t>used</w:t>
            </w:r>
            <w:r w:rsidRPr="005724B4">
              <w:rPr>
                <w:spacing w:val="-6"/>
                <w:sz w:val="24"/>
                <w:szCs w:val="24"/>
              </w:rPr>
              <w:t xml:space="preserve"> </w:t>
            </w:r>
            <w:r w:rsidRPr="005724B4">
              <w:rPr>
                <w:sz w:val="24"/>
                <w:szCs w:val="24"/>
              </w:rPr>
              <w:t>in</w:t>
            </w:r>
            <w:r w:rsidRPr="005724B4">
              <w:rPr>
                <w:spacing w:val="-6"/>
                <w:sz w:val="24"/>
                <w:szCs w:val="24"/>
              </w:rPr>
              <w:t xml:space="preserve"> </w:t>
            </w:r>
            <w:r w:rsidRPr="005724B4">
              <w:rPr>
                <w:sz w:val="24"/>
                <w:szCs w:val="24"/>
              </w:rPr>
              <w:t>organic</w:t>
            </w:r>
            <w:r w:rsidRPr="005724B4">
              <w:rPr>
                <w:spacing w:val="-6"/>
                <w:sz w:val="24"/>
                <w:szCs w:val="24"/>
              </w:rPr>
              <w:t xml:space="preserve"> </w:t>
            </w:r>
            <w:r w:rsidRPr="005724B4">
              <w:rPr>
                <w:sz w:val="24"/>
                <w:szCs w:val="24"/>
              </w:rPr>
              <w:t>transformations and various reactions used in organic</w:t>
            </w:r>
          </w:p>
          <w:p w:rsidR="009446F4" w:rsidRPr="005724B4" w:rsidRDefault="009446F4" w:rsidP="004D6A2D">
            <w:pPr>
              <w:pStyle w:val="TableParagraph"/>
              <w:ind w:left="0"/>
              <w:jc w:val="both"/>
              <w:rPr>
                <w:sz w:val="24"/>
                <w:szCs w:val="24"/>
              </w:rPr>
            </w:pPr>
            <w:proofErr w:type="gramStart"/>
            <w:r w:rsidRPr="005724B4">
              <w:rPr>
                <w:spacing w:val="-2"/>
                <w:sz w:val="24"/>
                <w:szCs w:val="24"/>
              </w:rPr>
              <w:t>synthesis</w:t>
            </w:r>
            <w:proofErr w:type="gramEnd"/>
            <w:r w:rsidRPr="005724B4">
              <w:rPr>
                <w:spacing w:val="-2"/>
                <w:sz w:val="24"/>
                <w:szCs w:val="24"/>
              </w:rPr>
              <w:t>.</w:t>
            </w:r>
          </w:p>
        </w:tc>
      </w:tr>
      <w:tr w:rsidR="009446F4" w:rsidRPr="005724B4" w:rsidTr="004D6A2D">
        <w:trPr>
          <w:trHeight w:val="686"/>
        </w:trPr>
        <w:tc>
          <w:tcPr>
            <w:tcW w:w="4378" w:type="dxa"/>
          </w:tcPr>
          <w:p w:rsidR="009446F4" w:rsidRPr="005724B4" w:rsidRDefault="009446F4" w:rsidP="009446F4">
            <w:pPr>
              <w:pStyle w:val="TableParagraph"/>
              <w:ind w:left="0"/>
              <w:rPr>
                <w:sz w:val="24"/>
                <w:szCs w:val="24"/>
              </w:rPr>
            </w:pPr>
            <w:r w:rsidRPr="005724B4">
              <w:rPr>
                <w:sz w:val="24"/>
                <w:szCs w:val="24"/>
              </w:rPr>
              <w:t>2.</w:t>
            </w:r>
            <w:r w:rsidRPr="005724B4">
              <w:rPr>
                <w:spacing w:val="29"/>
                <w:sz w:val="24"/>
                <w:szCs w:val="24"/>
              </w:rPr>
              <w:t xml:space="preserve">  </w:t>
            </w:r>
            <w:proofErr w:type="spellStart"/>
            <w:r w:rsidRPr="005724B4">
              <w:rPr>
                <w:spacing w:val="-2"/>
                <w:sz w:val="24"/>
                <w:szCs w:val="24"/>
              </w:rPr>
              <w:t>Retrosynthesis</w:t>
            </w:r>
            <w:proofErr w:type="spellEnd"/>
          </w:p>
        </w:tc>
        <w:tc>
          <w:tcPr>
            <w:tcW w:w="5632" w:type="dxa"/>
          </w:tcPr>
          <w:p w:rsidR="009446F4" w:rsidRPr="005724B4" w:rsidRDefault="009446F4" w:rsidP="004D6A2D">
            <w:pPr>
              <w:pStyle w:val="TableParagraph"/>
              <w:ind w:left="0"/>
              <w:jc w:val="both"/>
              <w:rPr>
                <w:sz w:val="24"/>
                <w:szCs w:val="24"/>
              </w:rPr>
            </w:pPr>
            <w:r w:rsidRPr="005724B4">
              <w:rPr>
                <w:sz w:val="24"/>
                <w:szCs w:val="24"/>
              </w:rPr>
              <w:t>Knowing</w:t>
            </w:r>
            <w:r w:rsidRPr="005724B4">
              <w:rPr>
                <w:spacing w:val="-10"/>
                <w:sz w:val="24"/>
                <w:szCs w:val="24"/>
              </w:rPr>
              <w:t xml:space="preserve"> </w:t>
            </w:r>
            <w:r w:rsidRPr="005724B4">
              <w:rPr>
                <w:sz w:val="24"/>
                <w:szCs w:val="24"/>
              </w:rPr>
              <w:t>basic</w:t>
            </w:r>
            <w:r w:rsidRPr="005724B4">
              <w:rPr>
                <w:spacing w:val="-9"/>
                <w:sz w:val="24"/>
                <w:szCs w:val="24"/>
              </w:rPr>
              <w:t xml:space="preserve"> </w:t>
            </w:r>
            <w:r w:rsidRPr="005724B4">
              <w:rPr>
                <w:sz w:val="24"/>
                <w:szCs w:val="24"/>
              </w:rPr>
              <w:t>terms</w:t>
            </w:r>
            <w:r w:rsidRPr="005724B4">
              <w:rPr>
                <w:spacing w:val="-8"/>
                <w:sz w:val="24"/>
                <w:szCs w:val="24"/>
              </w:rPr>
              <w:t xml:space="preserve"> </w:t>
            </w:r>
            <w:r w:rsidRPr="005724B4">
              <w:rPr>
                <w:sz w:val="24"/>
                <w:szCs w:val="24"/>
              </w:rPr>
              <w:t>used</w:t>
            </w:r>
            <w:r w:rsidRPr="005724B4">
              <w:rPr>
                <w:spacing w:val="-8"/>
                <w:sz w:val="24"/>
                <w:szCs w:val="24"/>
              </w:rPr>
              <w:t xml:space="preserve"> </w:t>
            </w:r>
            <w:r w:rsidRPr="005724B4">
              <w:rPr>
                <w:sz w:val="24"/>
                <w:szCs w:val="24"/>
              </w:rPr>
              <w:t>in</w:t>
            </w:r>
            <w:r w:rsidRPr="005724B4">
              <w:rPr>
                <w:spacing w:val="-10"/>
                <w:sz w:val="24"/>
                <w:szCs w:val="24"/>
              </w:rPr>
              <w:t xml:space="preserve"> </w:t>
            </w:r>
            <w:r w:rsidRPr="005724B4">
              <w:rPr>
                <w:sz w:val="24"/>
                <w:szCs w:val="24"/>
              </w:rPr>
              <w:t>retrosynthetic</w:t>
            </w:r>
            <w:r w:rsidRPr="005724B4">
              <w:rPr>
                <w:spacing w:val="-6"/>
                <w:sz w:val="24"/>
                <w:szCs w:val="24"/>
              </w:rPr>
              <w:t xml:space="preserve"> </w:t>
            </w:r>
            <w:r w:rsidRPr="005724B4">
              <w:rPr>
                <w:spacing w:val="-2"/>
                <w:sz w:val="24"/>
                <w:szCs w:val="24"/>
              </w:rPr>
              <w:t>analysis,</w:t>
            </w:r>
          </w:p>
          <w:p w:rsidR="009446F4" w:rsidRPr="005724B4" w:rsidRDefault="009446F4" w:rsidP="004D6A2D">
            <w:pPr>
              <w:pStyle w:val="TableParagraph"/>
              <w:ind w:left="0"/>
              <w:jc w:val="both"/>
              <w:rPr>
                <w:sz w:val="24"/>
                <w:szCs w:val="24"/>
              </w:rPr>
            </w:pPr>
            <w:proofErr w:type="spellStart"/>
            <w:proofErr w:type="gramStart"/>
            <w:r w:rsidRPr="005724B4">
              <w:rPr>
                <w:sz w:val="24"/>
                <w:szCs w:val="24"/>
              </w:rPr>
              <w:t>retrosynthesis</w:t>
            </w:r>
            <w:proofErr w:type="spellEnd"/>
            <w:proofErr w:type="gramEnd"/>
            <w:r w:rsidRPr="005724B4">
              <w:rPr>
                <w:spacing w:val="-8"/>
                <w:sz w:val="24"/>
                <w:szCs w:val="24"/>
              </w:rPr>
              <w:t xml:space="preserve"> </w:t>
            </w:r>
            <w:r w:rsidRPr="005724B4">
              <w:rPr>
                <w:sz w:val="24"/>
                <w:szCs w:val="24"/>
              </w:rPr>
              <w:t>of</w:t>
            </w:r>
            <w:r w:rsidRPr="005724B4">
              <w:rPr>
                <w:spacing w:val="-11"/>
                <w:sz w:val="24"/>
                <w:szCs w:val="24"/>
              </w:rPr>
              <w:t xml:space="preserve"> </w:t>
            </w:r>
            <w:r w:rsidRPr="005724B4">
              <w:rPr>
                <w:sz w:val="24"/>
                <w:szCs w:val="24"/>
              </w:rPr>
              <w:t>some</w:t>
            </w:r>
            <w:r w:rsidRPr="005724B4">
              <w:rPr>
                <w:spacing w:val="-11"/>
                <w:sz w:val="24"/>
                <w:szCs w:val="24"/>
              </w:rPr>
              <w:t xml:space="preserve"> </w:t>
            </w:r>
            <w:r w:rsidRPr="005724B4">
              <w:rPr>
                <w:sz w:val="24"/>
                <w:szCs w:val="24"/>
              </w:rPr>
              <w:t>organic</w:t>
            </w:r>
            <w:r w:rsidRPr="005724B4">
              <w:rPr>
                <w:spacing w:val="-7"/>
                <w:sz w:val="24"/>
                <w:szCs w:val="24"/>
              </w:rPr>
              <w:t xml:space="preserve"> </w:t>
            </w:r>
            <w:r w:rsidRPr="005724B4">
              <w:rPr>
                <w:spacing w:val="-2"/>
                <w:sz w:val="24"/>
                <w:szCs w:val="24"/>
              </w:rPr>
              <w:t>compounds.</w:t>
            </w:r>
          </w:p>
        </w:tc>
      </w:tr>
      <w:tr w:rsidR="009446F4" w:rsidRPr="005724B4" w:rsidTr="004D6A2D">
        <w:trPr>
          <w:trHeight w:val="1277"/>
        </w:trPr>
        <w:tc>
          <w:tcPr>
            <w:tcW w:w="4378" w:type="dxa"/>
          </w:tcPr>
          <w:p w:rsidR="009446F4" w:rsidRPr="005724B4" w:rsidRDefault="009446F4" w:rsidP="009446F4">
            <w:pPr>
              <w:pStyle w:val="TableParagraph"/>
              <w:ind w:left="0"/>
              <w:rPr>
                <w:sz w:val="24"/>
                <w:szCs w:val="24"/>
              </w:rPr>
            </w:pPr>
            <w:r w:rsidRPr="005724B4">
              <w:rPr>
                <w:sz w:val="24"/>
                <w:szCs w:val="24"/>
              </w:rPr>
              <w:t>3.</w:t>
            </w:r>
            <w:r w:rsidRPr="005724B4">
              <w:rPr>
                <w:spacing w:val="28"/>
                <w:sz w:val="24"/>
                <w:szCs w:val="24"/>
              </w:rPr>
              <w:t xml:space="preserve">  </w:t>
            </w:r>
            <w:r w:rsidRPr="005724B4">
              <w:rPr>
                <w:sz w:val="24"/>
                <w:szCs w:val="24"/>
              </w:rPr>
              <w:t>Electrophilic</w:t>
            </w:r>
            <w:r w:rsidRPr="005724B4">
              <w:rPr>
                <w:spacing w:val="-10"/>
                <w:sz w:val="24"/>
                <w:szCs w:val="24"/>
              </w:rPr>
              <w:t xml:space="preserve"> </w:t>
            </w:r>
            <w:r w:rsidRPr="005724B4">
              <w:rPr>
                <w:sz w:val="24"/>
                <w:szCs w:val="24"/>
              </w:rPr>
              <w:t>addition</w:t>
            </w:r>
            <w:r w:rsidRPr="005724B4">
              <w:rPr>
                <w:spacing w:val="-7"/>
                <w:sz w:val="24"/>
                <w:szCs w:val="24"/>
              </w:rPr>
              <w:t xml:space="preserve"> </w:t>
            </w:r>
            <w:r w:rsidRPr="005724B4">
              <w:rPr>
                <w:sz w:val="24"/>
                <w:szCs w:val="24"/>
              </w:rPr>
              <w:t>to</w:t>
            </w:r>
            <w:r w:rsidRPr="005724B4">
              <w:rPr>
                <w:spacing w:val="-8"/>
                <w:sz w:val="24"/>
                <w:szCs w:val="24"/>
              </w:rPr>
              <w:t xml:space="preserve"> </w:t>
            </w:r>
            <w:r w:rsidRPr="005724B4">
              <w:rPr>
                <w:sz w:val="24"/>
                <w:szCs w:val="24"/>
              </w:rPr>
              <w:t>&gt;C=C&lt;</w:t>
            </w:r>
            <w:r w:rsidRPr="005724B4">
              <w:rPr>
                <w:spacing w:val="44"/>
                <w:sz w:val="24"/>
                <w:szCs w:val="24"/>
              </w:rPr>
              <w:t xml:space="preserve"> </w:t>
            </w:r>
            <w:r w:rsidRPr="005724B4">
              <w:rPr>
                <w:spacing w:val="-5"/>
                <w:sz w:val="24"/>
                <w:szCs w:val="24"/>
              </w:rPr>
              <w:t>and</w:t>
            </w:r>
          </w:p>
          <w:p w:rsidR="009446F4" w:rsidRPr="005724B4" w:rsidRDefault="009446F4" w:rsidP="009446F4">
            <w:pPr>
              <w:pStyle w:val="TableParagraph"/>
              <w:ind w:left="0"/>
              <w:rPr>
                <w:sz w:val="24"/>
                <w:szCs w:val="24"/>
              </w:rPr>
            </w:pPr>
            <w:r w:rsidRPr="005724B4">
              <w:rPr>
                <w:sz w:val="24"/>
                <w:szCs w:val="24"/>
              </w:rPr>
              <w:t>−</w:t>
            </w:r>
            <w:r w:rsidRPr="005724B4">
              <w:rPr>
                <w:spacing w:val="-3"/>
                <w:sz w:val="24"/>
                <w:szCs w:val="24"/>
              </w:rPr>
              <w:t xml:space="preserve"> </w:t>
            </w:r>
            <w:r w:rsidRPr="005724B4">
              <w:rPr>
                <w:sz w:val="24"/>
                <w:szCs w:val="24"/>
              </w:rPr>
              <w:t>C≡C−</w:t>
            </w:r>
            <w:r w:rsidRPr="005724B4">
              <w:rPr>
                <w:spacing w:val="-13"/>
                <w:sz w:val="24"/>
                <w:szCs w:val="24"/>
              </w:rPr>
              <w:t xml:space="preserve"> </w:t>
            </w:r>
            <w:r w:rsidRPr="005724B4">
              <w:rPr>
                <w:spacing w:val="-4"/>
                <w:sz w:val="24"/>
                <w:szCs w:val="24"/>
              </w:rPr>
              <w:t>bond</w:t>
            </w:r>
          </w:p>
        </w:tc>
        <w:tc>
          <w:tcPr>
            <w:tcW w:w="5632" w:type="dxa"/>
          </w:tcPr>
          <w:p w:rsidR="009446F4" w:rsidRPr="005724B4" w:rsidRDefault="009446F4" w:rsidP="004D6A2D">
            <w:pPr>
              <w:pStyle w:val="TableParagraph"/>
              <w:ind w:left="0"/>
              <w:jc w:val="both"/>
              <w:rPr>
                <w:sz w:val="24"/>
                <w:szCs w:val="24"/>
              </w:rPr>
            </w:pPr>
            <w:r w:rsidRPr="005724B4">
              <w:rPr>
                <w:sz w:val="24"/>
                <w:szCs w:val="24"/>
              </w:rPr>
              <w:t>Student</w:t>
            </w:r>
            <w:r w:rsidRPr="005724B4">
              <w:rPr>
                <w:spacing w:val="-5"/>
                <w:sz w:val="24"/>
                <w:szCs w:val="24"/>
              </w:rPr>
              <w:t xml:space="preserve"> </w:t>
            </w:r>
            <w:r w:rsidRPr="005724B4">
              <w:rPr>
                <w:sz w:val="24"/>
                <w:szCs w:val="24"/>
              </w:rPr>
              <w:t>will</w:t>
            </w:r>
            <w:r w:rsidRPr="005724B4">
              <w:rPr>
                <w:spacing w:val="-5"/>
                <w:sz w:val="24"/>
                <w:szCs w:val="24"/>
              </w:rPr>
              <w:t xml:space="preserve"> </w:t>
            </w:r>
            <w:r w:rsidRPr="005724B4">
              <w:rPr>
                <w:sz w:val="24"/>
                <w:szCs w:val="24"/>
              </w:rPr>
              <w:t>learn</w:t>
            </w:r>
            <w:r w:rsidRPr="005724B4">
              <w:rPr>
                <w:spacing w:val="-5"/>
                <w:sz w:val="24"/>
                <w:szCs w:val="24"/>
              </w:rPr>
              <w:t xml:space="preserve"> </w:t>
            </w:r>
            <w:r w:rsidRPr="005724B4">
              <w:rPr>
                <w:sz w:val="24"/>
                <w:szCs w:val="24"/>
              </w:rPr>
              <w:t>addition</w:t>
            </w:r>
            <w:r w:rsidRPr="005724B4">
              <w:rPr>
                <w:spacing w:val="-5"/>
                <w:sz w:val="24"/>
                <w:szCs w:val="24"/>
              </w:rPr>
              <w:t xml:space="preserve"> </w:t>
            </w:r>
            <w:r w:rsidRPr="005724B4">
              <w:rPr>
                <w:sz w:val="24"/>
                <w:szCs w:val="24"/>
              </w:rPr>
              <w:t>reaction</w:t>
            </w:r>
            <w:r w:rsidRPr="005724B4">
              <w:rPr>
                <w:spacing w:val="-5"/>
                <w:sz w:val="24"/>
                <w:szCs w:val="24"/>
              </w:rPr>
              <w:t xml:space="preserve"> </w:t>
            </w:r>
            <w:r w:rsidRPr="005724B4">
              <w:rPr>
                <w:sz w:val="24"/>
                <w:szCs w:val="24"/>
              </w:rPr>
              <w:t>across</w:t>
            </w:r>
            <w:r w:rsidRPr="005724B4">
              <w:rPr>
                <w:spacing w:val="-5"/>
                <w:sz w:val="24"/>
                <w:szCs w:val="24"/>
              </w:rPr>
              <w:t xml:space="preserve"> </w:t>
            </w:r>
            <w:r w:rsidRPr="005724B4">
              <w:rPr>
                <w:sz w:val="24"/>
                <w:szCs w:val="24"/>
              </w:rPr>
              <w:t xml:space="preserve">&gt;C=C&lt; bond w.r.t. </w:t>
            </w:r>
            <w:proofErr w:type="spellStart"/>
            <w:r w:rsidRPr="005724B4">
              <w:rPr>
                <w:sz w:val="24"/>
                <w:szCs w:val="24"/>
              </w:rPr>
              <w:t>hydrohalogenation</w:t>
            </w:r>
            <w:proofErr w:type="spellEnd"/>
            <w:r w:rsidRPr="005724B4">
              <w:rPr>
                <w:sz w:val="24"/>
                <w:szCs w:val="24"/>
              </w:rPr>
              <w:t>, hydration hydroxylation,</w:t>
            </w:r>
            <w:r w:rsidRPr="005724B4">
              <w:rPr>
                <w:spacing w:val="-15"/>
                <w:sz w:val="24"/>
                <w:szCs w:val="24"/>
              </w:rPr>
              <w:t xml:space="preserve"> </w:t>
            </w:r>
            <w:proofErr w:type="spellStart"/>
            <w:r w:rsidRPr="005724B4">
              <w:rPr>
                <w:sz w:val="24"/>
                <w:szCs w:val="24"/>
              </w:rPr>
              <w:t>ozonolysis</w:t>
            </w:r>
            <w:proofErr w:type="spellEnd"/>
            <w:r w:rsidRPr="005724B4">
              <w:rPr>
                <w:spacing w:val="-15"/>
                <w:sz w:val="24"/>
                <w:szCs w:val="24"/>
              </w:rPr>
              <w:t xml:space="preserve"> </w:t>
            </w:r>
            <w:r w:rsidRPr="005724B4">
              <w:rPr>
                <w:sz w:val="24"/>
                <w:szCs w:val="24"/>
              </w:rPr>
              <w:t>and</w:t>
            </w:r>
            <w:r w:rsidRPr="005724B4">
              <w:rPr>
                <w:spacing w:val="-15"/>
                <w:sz w:val="24"/>
                <w:szCs w:val="24"/>
              </w:rPr>
              <w:t xml:space="preserve"> </w:t>
            </w:r>
            <w:r w:rsidRPr="005724B4">
              <w:rPr>
                <w:sz w:val="24"/>
                <w:szCs w:val="24"/>
              </w:rPr>
              <w:t>addition</w:t>
            </w:r>
            <w:r w:rsidRPr="005724B4">
              <w:rPr>
                <w:spacing w:val="-15"/>
                <w:sz w:val="24"/>
                <w:szCs w:val="24"/>
              </w:rPr>
              <w:t xml:space="preserve"> </w:t>
            </w:r>
            <w:r w:rsidRPr="005724B4">
              <w:rPr>
                <w:sz w:val="24"/>
                <w:szCs w:val="24"/>
              </w:rPr>
              <w:t>of</w:t>
            </w:r>
            <w:r w:rsidRPr="005724B4">
              <w:rPr>
                <w:spacing w:val="-15"/>
                <w:sz w:val="24"/>
                <w:szCs w:val="24"/>
              </w:rPr>
              <w:t xml:space="preserve"> </w:t>
            </w:r>
            <w:r w:rsidRPr="005724B4">
              <w:rPr>
                <w:sz w:val="24"/>
                <w:szCs w:val="24"/>
              </w:rPr>
              <w:t>halogen,</w:t>
            </w:r>
            <w:r w:rsidR="004D6A2D" w:rsidRPr="005724B4">
              <w:rPr>
                <w:sz w:val="24"/>
                <w:szCs w:val="24"/>
              </w:rPr>
              <w:t xml:space="preserve"> </w:t>
            </w:r>
            <w:r w:rsidRPr="005724B4">
              <w:rPr>
                <w:sz w:val="24"/>
                <w:szCs w:val="24"/>
              </w:rPr>
              <w:t>halogen</w:t>
            </w:r>
            <w:r w:rsidRPr="005724B4">
              <w:rPr>
                <w:spacing w:val="-14"/>
                <w:sz w:val="24"/>
                <w:szCs w:val="24"/>
              </w:rPr>
              <w:t xml:space="preserve"> </w:t>
            </w:r>
            <w:r w:rsidRPr="005724B4">
              <w:rPr>
                <w:sz w:val="24"/>
                <w:szCs w:val="24"/>
              </w:rPr>
              <w:t>acid,</w:t>
            </w:r>
            <w:r w:rsidRPr="005724B4">
              <w:rPr>
                <w:spacing w:val="-8"/>
                <w:sz w:val="24"/>
                <w:szCs w:val="24"/>
              </w:rPr>
              <w:t xml:space="preserve"> </w:t>
            </w:r>
            <w:r w:rsidRPr="005724B4">
              <w:rPr>
                <w:sz w:val="24"/>
                <w:szCs w:val="24"/>
              </w:rPr>
              <w:t>hydrogen,</w:t>
            </w:r>
            <w:r w:rsidR="004D6A2D" w:rsidRPr="005724B4">
              <w:rPr>
                <w:sz w:val="24"/>
                <w:szCs w:val="24"/>
              </w:rPr>
              <w:t xml:space="preserve"> </w:t>
            </w:r>
            <w:r w:rsidRPr="005724B4">
              <w:rPr>
                <w:sz w:val="24"/>
                <w:szCs w:val="24"/>
              </w:rPr>
              <w:t>water,</w:t>
            </w:r>
            <w:r w:rsidRPr="005724B4">
              <w:rPr>
                <w:spacing w:val="-8"/>
                <w:sz w:val="24"/>
                <w:szCs w:val="24"/>
              </w:rPr>
              <w:t xml:space="preserve"> </w:t>
            </w:r>
            <w:r w:rsidRPr="005724B4">
              <w:rPr>
                <w:sz w:val="24"/>
                <w:szCs w:val="24"/>
              </w:rPr>
              <w:t>etc.</w:t>
            </w:r>
            <w:r w:rsidRPr="005724B4">
              <w:rPr>
                <w:spacing w:val="-9"/>
                <w:sz w:val="24"/>
                <w:szCs w:val="24"/>
              </w:rPr>
              <w:t xml:space="preserve"> </w:t>
            </w:r>
            <w:r w:rsidRPr="005724B4">
              <w:rPr>
                <w:sz w:val="24"/>
                <w:szCs w:val="24"/>
              </w:rPr>
              <w:t>across</w:t>
            </w:r>
            <w:r w:rsidRPr="005724B4">
              <w:rPr>
                <w:spacing w:val="-9"/>
                <w:sz w:val="24"/>
                <w:szCs w:val="24"/>
              </w:rPr>
              <w:t xml:space="preserve"> </w:t>
            </w:r>
            <w:r w:rsidRPr="005724B4">
              <w:rPr>
                <w:spacing w:val="-2"/>
                <w:sz w:val="24"/>
                <w:szCs w:val="24"/>
              </w:rPr>
              <w:t>−C≡C−bond.</w:t>
            </w:r>
          </w:p>
        </w:tc>
      </w:tr>
      <w:tr w:rsidR="009446F4" w:rsidRPr="005724B4" w:rsidTr="004D6A2D">
        <w:trPr>
          <w:trHeight w:val="1125"/>
        </w:trPr>
        <w:tc>
          <w:tcPr>
            <w:tcW w:w="4378" w:type="dxa"/>
          </w:tcPr>
          <w:p w:rsidR="009446F4" w:rsidRPr="005724B4" w:rsidRDefault="009446F4" w:rsidP="009446F4">
            <w:pPr>
              <w:pStyle w:val="TableParagraph"/>
              <w:ind w:left="0"/>
              <w:rPr>
                <w:sz w:val="24"/>
                <w:szCs w:val="24"/>
              </w:rPr>
            </w:pPr>
            <w:r w:rsidRPr="005724B4">
              <w:rPr>
                <w:sz w:val="24"/>
                <w:szCs w:val="24"/>
              </w:rPr>
              <w:t>4.</w:t>
            </w:r>
            <w:r w:rsidRPr="005724B4">
              <w:rPr>
                <w:spacing w:val="27"/>
                <w:sz w:val="24"/>
                <w:szCs w:val="24"/>
              </w:rPr>
              <w:t xml:space="preserve">  </w:t>
            </w:r>
            <w:r w:rsidRPr="005724B4">
              <w:rPr>
                <w:sz w:val="24"/>
                <w:szCs w:val="24"/>
              </w:rPr>
              <w:t>Natural</w:t>
            </w:r>
            <w:r w:rsidRPr="005724B4">
              <w:rPr>
                <w:spacing w:val="-11"/>
                <w:sz w:val="24"/>
                <w:szCs w:val="24"/>
              </w:rPr>
              <w:t xml:space="preserve"> </w:t>
            </w:r>
            <w:r w:rsidRPr="005724B4">
              <w:rPr>
                <w:spacing w:val="-2"/>
                <w:sz w:val="24"/>
                <w:szCs w:val="24"/>
              </w:rPr>
              <w:t>Products</w:t>
            </w:r>
          </w:p>
        </w:tc>
        <w:tc>
          <w:tcPr>
            <w:tcW w:w="5632" w:type="dxa"/>
          </w:tcPr>
          <w:p w:rsidR="009446F4" w:rsidRPr="005724B4" w:rsidRDefault="009446F4" w:rsidP="004D6A2D">
            <w:pPr>
              <w:pStyle w:val="TableParagraph"/>
              <w:ind w:left="0" w:hanging="3"/>
              <w:jc w:val="both"/>
              <w:rPr>
                <w:sz w:val="24"/>
                <w:szCs w:val="24"/>
              </w:rPr>
            </w:pPr>
            <w:r w:rsidRPr="005724B4">
              <w:rPr>
                <w:sz w:val="24"/>
                <w:szCs w:val="24"/>
              </w:rPr>
              <w:t xml:space="preserve">Knowledge of </w:t>
            </w:r>
            <w:proofErr w:type="spellStart"/>
            <w:r w:rsidRPr="005724B4">
              <w:rPr>
                <w:sz w:val="24"/>
                <w:szCs w:val="24"/>
              </w:rPr>
              <w:t>terpenoids</w:t>
            </w:r>
            <w:proofErr w:type="spellEnd"/>
            <w:r w:rsidRPr="005724B4">
              <w:rPr>
                <w:sz w:val="24"/>
                <w:szCs w:val="24"/>
              </w:rPr>
              <w:t xml:space="preserve"> and alkaloids w.r.t. occurrence,</w:t>
            </w:r>
            <w:r w:rsidRPr="005724B4">
              <w:rPr>
                <w:spacing w:val="-15"/>
                <w:sz w:val="24"/>
                <w:szCs w:val="24"/>
              </w:rPr>
              <w:t xml:space="preserve"> </w:t>
            </w:r>
            <w:r w:rsidRPr="005724B4">
              <w:rPr>
                <w:sz w:val="24"/>
                <w:szCs w:val="24"/>
              </w:rPr>
              <w:t>isolation,</w:t>
            </w:r>
            <w:r w:rsidRPr="005724B4">
              <w:rPr>
                <w:spacing w:val="-15"/>
                <w:sz w:val="24"/>
                <w:szCs w:val="24"/>
              </w:rPr>
              <w:t xml:space="preserve"> </w:t>
            </w:r>
            <w:r w:rsidRPr="005724B4">
              <w:rPr>
                <w:sz w:val="24"/>
                <w:szCs w:val="24"/>
              </w:rPr>
              <w:t>characteristics</w:t>
            </w:r>
            <w:r w:rsidRPr="005724B4">
              <w:rPr>
                <w:spacing w:val="-15"/>
                <w:sz w:val="24"/>
                <w:szCs w:val="24"/>
              </w:rPr>
              <w:t xml:space="preserve"> </w:t>
            </w:r>
            <w:r w:rsidRPr="005724B4">
              <w:rPr>
                <w:sz w:val="24"/>
                <w:szCs w:val="24"/>
              </w:rPr>
              <w:t>and</w:t>
            </w:r>
            <w:r w:rsidRPr="005724B4">
              <w:rPr>
                <w:spacing w:val="-15"/>
                <w:sz w:val="24"/>
                <w:szCs w:val="24"/>
              </w:rPr>
              <w:t xml:space="preserve"> </w:t>
            </w:r>
            <w:r w:rsidRPr="005724B4">
              <w:rPr>
                <w:sz w:val="24"/>
                <w:szCs w:val="24"/>
              </w:rPr>
              <w:t>classification.</w:t>
            </w:r>
          </w:p>
          <w:p w:rsidR="009446F4" w:rsidRPr="005724B4" w:rsidRDefault="009446F4" w:rsidP="004D6A2D">
            <w:pPr>
              <w:pStyle w:val="TableParagraph"/>
              <w:ind w:left="0"/>
              <w:jc w:val="both"/>
              <w:rPr>
                <w:sz w:val="24"/>
                <w:szCs w:val="24"/>
              </w:rPr>
            </w:pPr>
            <w:r w:rsidRPr="005724B4">
              <w:rPr>
                <w:sz w:val="24"/>
                <w:szCs w:val="24"/>
              </w:rPr>
              <w:t>Analytical</w:t>
            </w:r>
            <w:r w:rsidRPr="005724B4">
              <w:rPr>
                <w:spacing w:val="-12"/>
                <w:sz w:val="24"/>
                <w:szCs w:val="24"/>
              </w:rPr>
              <w:t xml:space="preserve"> </w:t>
            </w:r>
            <w:r w:rsidRPr="005724B4">
              <w:rPr>
                <w:sz w:val="24"/>
                <w:szCs w:val="24"/>
              </w:rPr>
              <w:t>and</w:t>
            </w:r>
            <w:r w:rsidRPr="005724B4">
              <w:rPr>
                <w:spacing w:val="-11"/>
                <w:sz w:val="24"/>
                <w:szCs w:val="24"/>
              </w:rPr>
              <w:t xml:space="preserve"> </w:t>
            </w:r>
            <w:r w:rsidRPr="005724B4">
              <w:rPr>
                <w:sz w:val="24"/>
                <w:szCs w:val="24"/>
              </w:rPr>
              <w:t>synthetic</w:t>
            </w:r>
            <w:r w:rsidRPr="005724B4">
              <w:rPr>
                <w:spacing w:val="-9"/>
                <w:sz w:val="24"/>
                <w:szCs w:val="24"/>
              </w:rPr>
              <w:t xml:space="preserve"> </w:t>
            </w:r>
            <w:r w:rsidRPr="005724B4">
              <w:rPr>
                <w:sz w:val="24"/>
                <w:szCs w:val="24"/>
              </w:rPr>
              <w:t>evidences</w:t>
            </w:r>
            <w:r w:rsidRPr="005724B4">
              <w:rPr>
                <w:spacing w:val="-11"/>
                <w:sz w:val="24"/>
                <w:szCs w:val="24"/>
              </w:rPr>
              <w:t xml:space="preserve"> </w:t>
            </w:r>
            <w:r w:rsidRPr="005724B4">
              <w:rPr>
                <w:sz w:val="24"/>
                <w:szCs w:val="24"/>
              </w:rPr>
              <w:t>of</w:t>
            </w:r>
            <w:r w:rsidRPr="005724B4">
              <w:rPr>
                <w:spacing w:val="-14"/>
                <w:sz w:val="24"/>
                <w:szCs w:val="24"/>
              </w:rPr>
              <w:t xml:space="preserve"> </w:t>
            </w:r>
            <w:proofErr w:type="spellStart"/>
            <w:r w:rsidRPr="005724B4">
              <w:rPr>
                <w:sz w:val="24"/>
                <w:szCs w:val="24"/>
              </w:rPr>
              <w:t>Citral</w:t>
            </w:r>
            <w:proofErr w:type="spellEnd"/>
            <w:r w:rsidRPr="005724B4">
              <w:rPr>
                <w:spacing w:val="-10"/>
                <w:sz w:val="24"/>
                <w:szCs w:val="24"/>
              </w:rPr>
              <w:t xml:space="preserve"> </w:t>
            </w:r>
            <w:r w:rsidRPr="005724B4">
              <w:rPr>
                <w:sz w:val="24"/>
                <w:szCs w:val="24"/>
              </w:rPr>
              <w:t>and</w:t>
            </w:r>
            <w:r w:rsidRPr="005724B4">
              <w:rPr>
                <w:spacing w:val="-8"/>
                <w:sz w:val="24"/>
                <w:szCs w:val="24"/>
              </w:rPr>
              <w:t xml:space="preserve"> </w:t>
            </w:r>
            <w:r w:rsidRPr="005724B4">
              <w:rPr>
                <w:spacing w:val="-2"/>
                <w:sz w:val="24"/>
                <w:szCs w:val="24"/>
              </w:rPr>
              <w:t>Nicotine.</w:t>
            </w:r>
          </w:p>
        </w:tc>
      </w:tr>
      <w:tr w:rsidR="009446F4" w:rsidRPr="005724B4" w:rsidTr="00BB0E7F">
        <w:trPr>
          <w:trHeight w:val="1247"/>
        </w:trPr>
        <w:tc>
          <w:tcPr>
            <w:tcW w:w="4378" w:type="dxa"/>
          </w:tcPr>
          <w:p w:rsidR="009446F4" w:rsidRPr="005724B4" w:rsidRDefault="009446F4" w:rsidP="009446F4">
            <w:pPr>
              <w:pStyle w:val="TableParagraph"/>
              <w:ind w:left="0"/>
              <w:rPr>
                <w:sz w:val="24"/>
                <w:szCs w:val="24"/>
              </w:rPr>
            </w:pPr>
            <w:r w:rsidRPr="005724B4">
              <w:rPr>
                <w:sz w:val="24"/>
                <w:szCs w:val="24"/>
              </w:rPr>
              <w:t>5.</w:t>
            </w:r>
            <w:r w:rsidRPr="005724B4">
              <w:rPr>
                <w:spacing w:val="29"/>
                <w:sz w:val="24"/>
                <w:szCs w:val="24"/>
              </w:rPr>
              <w:t xml:space="preserve">  </w:t>
            </w:r>
            <w:r w:rsidRPr="005724B4">
              <w:rPr>
                <w:spacing w:val="-2"/>
                <w:sz w:val="24"/>
                <w:szCs w:val="24"/>
              </w:rPr>
              <w:t>Pharmaceuticals</w:t>
            </w:r>
          </w:p>
        </w:tc>
        <w:tc>
          <w:tcPr>
            <w:tcW w:w="5632" w:type="dxa"/>
          </w:tcPr>
          <w:p w:rsidR="009446F4" w:rsidRPr="005724B4" w:rsidRDefault="009446F4" w:rsidP="004D6A2D">
            <w:pPr>
              <w:pStyle w:val="TableParagraph"/>
              <w:ind w:left="0"/>
              <w:jc w:val="both"/>
              <w:rPr>
                <w:sz w:val="24"/>
                <w:szCs w:val="24"/>
              </w:rPr>
            </w:pPr>
            <w:r w:rsidRPr="005724B4">
              <w:rPr>
                <w:sz w:val="24"/>
                <w:szCs w:val="24"/>
              </w:rPr>
              <w:t>Understanding</w:t>
            </w:r>
            <w:r w:rsidRPr="005724B4">
              <w:rPr>
                <w:spacing w:val="-15"/>
                <w:sz w:val="24"/>
                <w:szCs w:val="24"/>
              </w:rPr>
              <w:t xml:space="preserve"> </w:t>
            </w:r>
            <w:r w:rsidRPr="005724B4">
              <w:rPr>
                <w:sz w:val="24"/>
                <w:szCs w:val="24"/>
              </w:rPr>
              <w:t>classification</w:t>
            </w:r>
            <w:r w:rsidRPr="005724B4">
              <w:rPr>
                <w:spacing w:val="-9"/>
                <w:sz w:val="24"/>
                <w:szCs w:val="24"/>
              </w:rPr>
              <w:t xml:space="preserve"> </w:t>
            </w:r>
            <w:r w:rsidRPr="005724B4">
              <w:rPr>
                <w:sz w:val="24"/>
                <w:szCs w:val="24"/>
              </w:rPr>
              <w:t>of</w:t>
            </w:r>
            <w:r w:rsidRPr="005724B4">
              <w:rPr>
                <w:spacing w:val="-14"/>
                <w:sz w:val="24"/>
                <w:szCs w:val="24"/>
              </w:rPr>
              <w:t xml:space="preserve"> </w:t>
            </w:r>
            <w:r w:rsidRPr="005724B4">
              <w:rPr>
                <w:sz w:val="24"/>
                <w:szCs w:val="24"/>
              </w:rPr>
              <w:t>drugs,</w:t>
            </w:r>
            <w:r w:rsidRPr="005724B4">
              <w:rPr>
                <w:spacing w:val="-9"/>
                <w:sz w:val="24"/>
                <w:szCs w:val="24"/>
              </w:rPr>
              <w:t xml:space="preserve"> </w:t>
            </w:r>
            <w:r w:rsidRPr="005724B4">
              <w:rPr>
                <w:sz w:val="24"/>
                <w:szCs w:val="24"/>
              </w:rPr>
              <w:t>Qualities</w:t>
            </w:r>
            <w:r w:rsidRPr="005724B4">
              <w:rPr>
                <w:spacing w:val="-10"/>
                <w:sz w:val="24"/>
                <w:szCs w:val="24"/>
              </w:rPr>
              <w:t xml:space="preserve"> </w:t>
            </w:r>
            <w:r w:rsidRPr="005724B4">
              <w:rPr>
                <w:spacing w:val="-5"/>
                <w:sz w:val="24"/>
                <w:szCs w:val="24"/>
              </w:rPr>
              <w:t>of</w:t>
            </w:r>
          </w:p>
          <w:p w:rsidR="009446F4" w:rsidRPr="005724B4" w:rsidRDefault="009446F4" w:rsidP="004D6A2D">
            <w:pPr>
              <w:pStyle w:val="TableParagraph"/>
              <w:ind w:left="0"/>
              <w:jc w:val="both"/>
              <w:rPr>
                <w:sz w:val="24"/>
                <w:szCs w:val="24"/>
              </w:rPr>
            </w:pPr>
            <w:proofErr w:type="gramStart"/>
            <w:r w:rsidRPr="005724B4">
              <w:rPr>
                <w:sz w:val="24"/>
                <w:szCs w:val="24"/>
              </w:rPr>
              <w:t>ideal</w:t>
            </w:r>
            <w:proofErr w:type="gramEnd"/>
            <w:r w:rsidRPr="005724B4">
              <w:rPr>
                <w:spacing w:val="-12"/>
                <w:sz w:val="24"/>
                <w:szCs w:val="24"/>
              </w:rPr>
              <w:t xml:space="preserve"> </w:t>
            </w:r>
            <w:r w:rsidRPr="005724B4">
              <w:rPr>
                <w:sz w:val="24"/>
                <w:szCs w:val="24"/>
              </w:rPr>
              <w:t>drug.</w:t>
            </w:r>
            <w:r w:rsidRPr="005724B4">
              <w:rPr>
                <w:spacing w:val="-11"/>
                <w:sz w:val="24"/>
                <w:szCs w:val="24"/>
              </w:rPr>
              <w:t xml:space="preserve"> </w:t>
            </w:r>
            <w:r w:rsidRPr="005724B4">
              <w:rPr>
                <w:sz w:val="24"/>
                <w:szCs w:val="24"/>
              </w:rPr>
              <w:t>Synthesis</w:t>
            </w:r>
            <w:r w:rsidRPr="005724B4">
              <w:rPr>
                <w:spacing w:val="12"/>
                <w:sz w:val="24"/>
                <w:szCs w:val="24"/>
              </w:rPr>
              <w:t xml:space="preserve"> </w:t>
            </w:r>
            <w:r w:rsidRPr="005724B4">
              <w:rPr>
                <w:sz w:val="24"/>
                <w:szCs w:val="24"/>
              </w:rPr>
              <w:t>and</w:t>
            </w:r>
            <w:r w:rsidRPr="005724B4">
              <w:rPr>
                <w:spacing w:val="-13"/>
                <w:sz w:val="24"/>
                <w:szCs w:val="24"/>
              </w:rPr>
              <w:t xml:space="preserve"> </w:t>
            </w:r>
            <w:r w:rsidRPr="005724B4">
              <w:rPr>
                <w:sz w:val="24"/>
                <w:szCs w:val="24"/>
              </w:rPr>
              <w:t>uses</w:t>
            </w:r>
            <w:r w:rsidRPr="005724B4">
              <w:rPr>
                <w:spacing w:val="-12"/>
                <w:sz w:val="24"/>
                <w:szCs w:val="24"/>
              </w:rPr>
              <w:t xml:space="preserve"> </w:t>
            </w:r>
            <w:r w:rsidRPr="005724B4">
              <w:rPr>
                <w:sz w:val="24"/>
                <w:szCs w:val="24"/>
              </w:rPr>
              <w:t>of</w:t>
            </w:r>
            <w:r w:rsidRPr="005724B4">
              <w:rPr>
                <w:spacing w:val="-13"/>
                <w:sz w:val="24"/>
                <w:szCs w:val="24"/>
              </w:rPr>
              <w:t xml:space="preserve"> </w:t>
            </w:r>
            <w:r w:rsidRPr="005724B4">
              <w:rPr>
                <w:sz w:val="24"/>
                <w:szCs w:val="24"/>
              </w:rPr>
              <w:t>some</w:t>
            </w:r>
            <w:r w:rsidRPr="005724B4">
              <w:rPr>
                <w:spacing w:val="-13"/>
                <w:sz w:val="24"/>
                <w:szCs w:val="24"/>
              </w:rPr>
              <w:t xml:space="preserve"> </w:t>
            </w:r>
            <w:r w:rsidRPr="005724B4">
              <w:rPr>
                <w:sz w:val="24"/>
                <w:szCs w:val="24"/>
              </w:rPr>
              <w:t xml:space="preserve">representative drugs and Drug action of </w:t>
            </w:r>
            <w:proofErr w:type="spellStart"/>
            <w:r w:rsidRPr="005724B4">
              <w:rPr>
                <w:sz w:val="24"/>
                <w:szCs w:val="24"/>
              </w:rPr>
              <w:t>sulpha</w:t>
            </w:r>
            <w:proofErr w:type="spellEnd"/>
            <w:r w:rsidRPr="005724B4">
              <w:rPr>
                <w:sz w:val="24"/>
                <w:szCs w:val="24"/>
              </w:rPr>
              <w:t xml:space="preserve"> drugs.</w:t>
            </w:r>
          </w:p>
        </w:tc>
      </w:tr>
    </w:tbl>
    <w:p w:rsidR="009446F4" w:rsidRPr="005724B4" w:rsidRDefault="009446F4" w:rsidP="009446F4">
      <w:pPr>
        <w:spacing w:after="0" w:line="240" w:lineRule="auto"/>
        <w:jc w:val="both"/>
        <w:rPr>
          <w:rFonts w:ascii="Cambria" w:hAnsi="Cambria" w:cs="Arial"/>
          <w:b/>
          <w:bCs/>
          <w:sz w:val="24"/>
          <w:szCs w:val="24"/>
          <w:lang w:val="en-IN"/>
        </w:rPr>
      </w:pPr>
    </w:p>
    <w:p w:rsidR="009446F4" w:rsidRPr="005724B4" w:rsidRDefault="009446F4" w:rsidP="009446F4">
      <w:pPr>
        <w:spacing w:after="0" w:line="240" w:lineRule="auto"/>
        <w:jc w:val="both"/>
        <w:rPr>
          <w:rFonts w:ascii="Cambria" w:hAnsi="Cambria" w:cs="Arial"/>
          <w:b/>
          <w:bCs/>
          <w:sz w:val="24"/>
          <w:szCs w:val="24"/>
          <w:lang w:val="en-IN"/>
        </w:rPr>
      </w:pPr>
    </w:p>
    <w:p w:rsidR="009446F4" w:rsidRPr="005724B4" w:rsidRDefault="009446F4" w:rsidP="00FC7D9D">
      <w:pPr>
        <w:spacing w:after="0" w:line="240" w:lineRule="auto"/>
        <w:jc w:val="center"/>
        <w:rPr>
          <w:rFonts w:ascii="Cambria" w:hAnsi="Cambria"/>
          <w:b/>
          <w:sz w:val="24"/>
          <w:szCs w:val="24"/>
        </w:rPr>
      </w:pPr>
      <w:r w:rsidRPr="005724B4">
        <w:rPr>
          <w:rFonts w:ascii="Cambria" w:hAnsi="Cambria"/>
          <w:b/>
          <w:sz w:val="24"/>
          <w:szCs w:val="24"/>
        </w:rPr>
        <w:t>B.Sc.</w:t>
      </w:r>
      <w:r w:rsidRPr="005724B4">
        <w:rPr>
          <w:rFonts w:ascii="Cambria" w:hAnsi="Cambria"/>
          <w:b/>
          <w:spacing w:val="-13"/>
          <w:sz w:val="24"/>
          <w:szCs w:val="24"/>
        </w:rPr>
        <w:t xml:space="preserve"> </w:t>
      </w:r>
      <w:r w:rsidRPr="005724B4">
        <w:rPr>
          <w:rFonts w:ascii="Cambria" w:hAnsi="Cambria"/>
          <w:b/>
          <w:sz w:val="24"/>
          <w:szCs w:val="24"/>
        </w:rPr>
        <w:t>Part</w:t>
      </w:r>
      <w:r w:rsidRPr="005724B4">
        <w:rPr>
          <w:rFonts w:ascii="Cambria" w:hAnsi="Cambria"/>
          <w:b/>
          <w:spacing w:val="-8"/>
          <w:sz w:val="24"/>
          <w:szCs w:val="24"/>
        </w:rPr>
        <w:t xml:space="preserve"> </w:t>
      </w:r>
      <w:r w:rsidRPr="005724B4">
        <w:rPr>
          <w:rFonts w:ascii="Cambria" w:hAnsi="Cambria"/>
          <w:b/>
          <w:sz w:val="24"/>
          <w:szCs w:val="24"/>
        </w:rPr>
        <w:t>III</w:t>
      </w:r>
      <w:r w:rsidRPr="005724B4">
        <w:rPr>
          <w:rFonts w:ascii="Cambria" w:hAnsi="Cambria"/>
          <w:b/>
          <w:spacing w:val="-11"/>
          <w:sz w:val="24"/>
          <w:szCs w:val="24"/>
        </w:rPr>
        <w:t xml:space="preserve"> </w:t>
      </w:r>
      <w:r w:rsidRPr="005724B4">
        <w:rPr>
          <w:rFonts w:ascii="Cambria" w:hAnsi="Cambria"/>
          <w:b/>
          <w:sz w:val="24"/>
          <w:szCs w:val="24"/>
        </w:rPr>
        <w:t>(NEP</w:t>
      </w:r>
      <w:r w:rsidRPr="005724B4">
        <w:rPr>
          <w:rFonts w:ascii="Cambria" w:hAnsi="Cambria"/>
          <w:b/>
          <w:spacing w:val="-5"/>
          <w:sz w:val="24"/>
          <w:szCs w:val="24"/>
        </w:rPr>
        <w:t xml:space="preserve"> </w:t>
      </w:r>
      <w:r w:rsidRPr="005724B4">
        <w:rPr>
          <w:rFonts w:ascii="Cambria" w:hAnsi="Cambria"/>
          <w:b/>
          <w:sz w:val="24"/>
          <w:szCs w:val="24"/>
        </w:rPr>
        <w:t>1.</w:t>
      </w:r>
      <w:r w:rsidRPr="005724B4">
        <w:rPr>
          <w:rFonts w:ascii="Cambria" w:hAnsi="Cambria"/>
          <w:b/>
          <w:spacing w:val="-4"/>
          <w:sz w:val="24"/>
          <w:szCs w:val="24"/>
        </w:rPr>
        <w:t xml:space="preserve"> </w:t>
      </w:r>
      <w:r w:rsidRPr="005724B4">
        <w:rPr>
          <w:rFonts w:ascii="Cambria" w:hAnsi="Cambria"/>
          <w:b/>
          <w:sz w:val="24"/>
          <w:szCs w:val="24"/>
        </w:rPr>
        <w:t>0)</w:t>
      </w:r>
      <w:r w:rsidRPr="005724B4">
        <w:rPr>
          <w:rFonts w:ascii="Cambria" w:hAnsi="Cambria"/>
          <w:b/>
          <w:spacing w:val="-9"/>
          <w:sz w:val="24"/>
          <w:szCs w:val="24"/>
        </w:rPr>
        <w:t xml:space="preserve"> </w:t>
      </w:r>
      <w:r w:rsidRPr="005724B4">
        <w:rPr>
          <w:rFonts w:ascii="Cambria" w:hAnsi="Cambria"/>
          <w:b/>
          <w:sz w:val="24"/>
          <w:szCs w:val="24"/>
        </w:rPr>
        <w:t>SEMESTER-</w:t>
      </w:r>
      <w:r w:rsidRPr="005724B4">
        <w:rPr>
          <w:rFonts w:ascii="Cambria" w:hAnsi="Cambria"/>
          <w:b/>
          <w:spacing w:val="-5"/>
          <w:sz w:val="24"/>
          <w:szCs w:val="24"/>
        </w:rPr>
        <w:t>VI</w:t>
      </w:r>
    </w:p>
    <w:p w:rsidR="00FC7D9D" w:rsidRPr="005724B4" w:rsidRDefault="009446F4" w:rsidP="00FC7D9D">
      <w:pPr>
        <w:spacing w:after="0" w:line="240" w:lineRule="auto"/>
        <w:ind w:hanging="1710"/>
        <w:jc w:val="center"/>
        <w:rPr>
          <w:rFonts w:ascii="Cambria" w:hAnsi="Cambria"/>
          <w:b/>
          <w:sz w:val="24"/>
          <w:szCs w:val="24"/>
        </w:rPr>
      </w:pPr>
      <w:r w:rsidRPr="005724B4">
        <w:rPr>
          <w:rFonts w:ascii="Cambria" w:hAnsi="Cambria"/>
          <w:b/>
          <w:sz w:val="24"/>
          <w:szCs w:val="24"/>
        </w:rPr>
        <w:t>Paper</w:t>
      </w:r>
      <w:r w:rsidRPr="005724B4">
        <w:rPr>
          <w:rFonts w:ascii="Cambria" w:hAnsi="Cambria"/>
          <w:b/>
          <w:spacing w:val="-11"/>
          <w:sz w:val="24"/>
          <w:szCs w:val="24"/>
        </w:rPr>
        <w:t xml:space="preserve"> </w:t>
      </w:r>
      <w:r w:rsidRPr="005724B4">
        <w:rPr>
          <w:rFonts w:ascii="Cambria" w:hAnsi="Cambria"/>
          <w:b/>
          <w:sz w:val="24"/>
          <w:szCs w:val="24"/>
        </w:rPr>
        <w:t>No.</w:t>
      </w:r>
      <w:r w:rsidRPr="005724B4">
        <w:rPr>
          <w:rFonts w:ascii="Cambria" w:hAnsi="Cambria"/>
          <w:b/>
          <w:spacing w:val="-12"/>
          <w:sz w:val="24"/>
          <w:szCs w:val="24"/>
        </w:rPr>
        <w:t xml:space="preserve"> </w:t>
      </w:r>
      <w:proofErr w:type="gramStart"/>
      <w:r w:rsidRPr="005724B4">
        <w:rPr>
          <w:rFonts w:ascii="Cambria" w:hAnsi="Cambria"/>
          <w:b/>
          <w:sz w:val="24"/>
          <w:szCs w:val="24"/>
        </w:rPr>
        <w:t>DSE-F7</w:t>
      </w:r>
      <w:r w:rsidRPr="005724B4">
        <w:rPr>
          <w:rFonts w:ascii="Cambria" w:hAnsi="Cambria"/>
          <w:b/>
          <w:spacing w:val="-12"/>
          <w:sz w:val="24"/>
          <w:szCs w:val="24"/>
        </w:rPr>
        <w:t xml:space="preserve"> </w:t>
      </w:r>
      <w:r w:rsidRPr="005724B4">
        <w:rPr>
          <w:rFonts w:ascii="Cambria" w:hAnsi="Cambria"/>
          <w:b/>
          <w:sz w:val="24"/>
          <w:szCs w:val="24"/>
        </w:rPr>
        <w:t>Chemistry</w:t>
      </w:r>
      <w:r w:rsidRPr="005724B4">
        <w:rPr>
          <w:rFonts w:ascii="Cambria" w:hAnsi="Cambria"/>
          <w:b/>
          <w:spacing w:val="-12"/>
          <w:sz w:val="24"/>
          <w:szCs w:val="24"/>
        </w:rPr>
        <w:t xml:space="preserve"> </w:t>
      </w:r>
      <w:r w:rsidRPr="005724B4">
        <w:rPr>
          <w:rFonts w:ascii="Cambria" w:hAnsi="Cambria"/>
          <w:b/>
          <w:sz w:val="24"/>
          <w:szCs w:val="24"/>
        </w:rPr>
        <w:t>Paper</w:t>
      </w:r>
      <w:r w:rsidRPr="005724B4">
        <w:rPr>
          <w:rFonts w:ascii="Cambria" w:hAnsi="Cambria"/>
          <w:b/>
          <w:spacing w:val="-12"/>
          <w:sz w:val="24"/>
          <w:szCs w:val="24"/>
        </w:rPr>
        <w:t xml:space="preserve"> </w:t>
      </w:r>
      <w:r w:rsidRPr="005724B4">
        <w:rPr>
          <w:rFonts w:ascii="Cambria" w:hAnsi="Cambria"/>
          <w:b/>
          <w:sz w:val="24"/>
          <w:szCs w:val="24"/>
        </w:rPr>
        <w:t>No.</w:t>
      </w:r>
      <w:proofErr w:type="gramEnd"/>
      <w:r w:rsidRPr="005724B4">
        <w:rPr>
          <w:rFonts w:ascii="Cambria" w:hAnsi="Cambria"/>
          <w:b/>
          <w:spacing w:val="-12"/>
          <w:sz w:val="24"/>
          <w:szCs w:val="24"/>
        </w:rPr>
        <w:t xml:space="preserve"> </w:t>
      </w:r>
      <w:r w:rsidRPr="005724B4">
        <w:rPr>
          <w:rFonts w:ascii="Cambria" w:hAnsi="Cambria"/>
          <w:b/>
          <w:sz w:val="24"/>
          <w:szCs w:val="24"/>
        </w:rPr>
        <w:t>XV</w:t>
      </w:r>
      <w:r w:rsidRPr="005724B4">
        <w:rPr>
          <w:rFonts w:ascii="Cambria" w:hAnsi="Cambria"/>
          <w:b/>
          <w:spacing w:val="-6"/>
          <w:sz w:val="24"/>
          <w:szCs w:val="24"/>
        </w:rPr>
        <w:t xml:space="preserve"> </w:t>
      </w:r>
      <w:r w:rsidRPr="005724B4">
        <w:rPr>
          <w:rFonts w:ascii="Cambria" w:hAnsi="Cambria"/>
          <w:b/>
          <w:sz w:val="24"/>
          <w:szCs w:val="24"/>
        </w:rPr>
        <w:t>Physical</w:t>
      </w:r>
      <w:r w:rsidRPr="005724B4">
        <w:rPr>
          <w:rFonts w:ascii="Cambria" w:hAnsi="Cambria"/>
          <w:b/>
          <w:spacing w:val="-3"/>
          <w:sz w:val="24"/>
          <w:szCs w:val="24"/>
        </w:rPr>
        <w:t xml:space="preserve"> </w:t>
      </w:r>
      <w:r w:rsidRPr="005724B4">
        <w:rPr>
          <w:rFonts w:ascii="Cambria" w:hAnsi="Cambria"/>
          <w:b/>
          <w:sz w:val="24"/>
          <w:szCs w:val="24"/>
        </w:rPr>
        <w:t xml:space="preserve">Chemistry) </w:t>
      </w:r>
    </w:p>
    <w:p w:rsidR="009446F4" w:rsidRPr="005724B4" w:rsidRDefault="009446F4" w:rsidP="00FC7D9D">
      <w:pPr>
        <w:spacing w:after="0" w:line="240" w:lineRule="auto"/>
        <w:ind w:hanging="1710"/>
        <w:jc w:val="center"/>
        <w:rPr>
          <w:rFonts w:ascii="Cambria" w:hAnsi="Cambria"/>
          <w:b/>
          <w:sz w:val="24"/>
          <w:szCs w:val="24"/>
        </w:rPr>
      </w:pPr>
      <w:r w:rsidRPr="005724B4">
        <w:rPr>
          <w:rFonts w:ascii="Cambria" w:hAnsi="Cambria"/>
          <w:b/>
          <w:sz w:val="24"/>
          <w:szCs w:val="24"/>
        </w:rPr>
        <w:t>(Theory Credits: 02, 30 hours.)</w:t>
      </w:r>
    </w:p>
    <w:p w:rsidR="009446F4" w:rsidRPr="005724B4" w:rsidRDefault="009446F4" w:rsidP="00FC7D9D">
      <w:pPr>
        <w:pStyle w:val="BodyText"/>
        <w:jc w:val="center"/>
        <w:rPr>
          <w:b/>
          <w:sz w:val="24"/>
          <w:szCs w:val="24"/>
        </w:rPr>
      </w:pPr>
    </w:p>
    <w:p w:rsidR="009446F4" w:rsidRPr="005724B4" w:rsidRDefault="009446F4" w:rsidP="009446F4">
      <w:pPr>
        <w:spacing w:after="0" w:line="240" w:lineRule="auto"/>
        <w:rPr>
          <w:rFonts w:ascii="Cambria" w:hAnsi="Cambria"/>
          <w:b/>
          <w:sz w:val="24"/>
          <w:szCs w:val="24"/>
        </w:rPr>
      </w:pPr>
      <w:r w:rsidRPr="005724B4">
        <w:rPr>
          <w:rFonts w:ascii="Cambria" w:hAnsi="Cambria"/>
          <w:b/>
          <w:sz w:val="24"/>
          <w:szCs w:val="24"/>
        </w:rPr>
        <w:t>EXPECTED</w:t>
      </w:r>
      <w:r w:rsidRPr="005724B4">
        <w:rPr>
          <w:rFonts w:ascii="Cambria" w:hAnsi="Cambria"/>
          <w:b/>
          <w:spacing w:val="-2"/>
          <w:sz w:val="24"/>
          <w:szCs w:val="24"/>
        </w:rPr>
        <w:t xml:space="preserve"> </w:t>
      </w:r>
      <w:r w:rsidRPr="005724B4">
        <w:rPr>
          <w:rFonts w:ascii="Cambria" w:hAnsi="Cambria"/>
          <w:b/>
          <w:sz w:val="24"/>
          <w:szCs w:val="24"/>
        </w:rPr>
        <w:t>LEARNING</w:t>
      </w:r>
      <w:r w:rsidRPr="005724B4">
        <w:rPr>
          <w:rFonts w:ascii="Cambria" w:hAnsi="Cambria"/>
          <w:b/>
          <w:spacing w:val="-1"/>
          <w:sz w:val="24"/>
          <w:szCs w:val="24"/>
        </w:rPr>
        <w:t xml:space="preserve"> </w:t>
      </w:r>
      <w:r w:rsidRPr="005724B4">
        <w:rPr>
          <w:rFonts w:ascii="Cambria" w:hAnsi="Cambria"/>
          <w:b/>
          <w:spacing w:val="-2"/>
          <w:sz w:val="24"/>
          <w:szCs w:val="24"/>
        </w:rPr>
        <w:t>OUTCOMES:</w:t>
      </w:r>
    </w:p>
    <w:p w:rsidR="009446F4" w:rsidRPr="005724B4" w:rsidRDefault="009446F4" w:rsidP="009446F4">
      <w:pPr>
        <w:pStyle w:val="BodyText"/>
        <w:rPr>
          <w:b/>
          <w:sz w:val="24"/>
          <w:szCs w:val="24"/>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5389"/>
      </w:tblGrid>
      <w:tr w:rsidR="009446F4" w:rsidRPr="005724B4" w:rsidTr="00BB0E7F">
        <w:trPr>
          <w:trHeight w:val="323"/>
        </w:trPr>
        <w:tc>
          <w:tcPr>
            <w:tcW w:w="4220" w:type="dxa"/>
          </w:tcPr>
          <w:p w:rsidR="009446F4" w:rsidRPr="005724B4" w:rsidRDefault="009446F4" w:rsidP="009446F4">
            <w:pPr>
              <w:pStyle w:val="TableParagraph"/>
              <w:ind w:left="0"/>
              <w:rPr>
                <w:b/>
                <w:sz w:val="24"/>
                <w:szCs w:val="24"/>
              </w:rPr>
            </w:pPr>
            <w:r w:rsidRPr="005724B4">
              <w:rPr>
                <w:b/>
                <w:sz w:val="24"/>
                <w:szCs w:val="24"/>
              </w:rPr>
              <w:t>Name</w:t>
            </w:r>
            <w:r w:rsidRPr="005724B4">
              <w:rPr>
                <w:b/>
                <w:spacing w:val="-4"/>
                <w:sz w:val="24"/>
                <w:szCs w:val="24"/>
              </w:rPr>
              <w:t xml:space="preserve"> </w:t>
            </w:r>
            <w:r w:rsidRPr="005724B4">
              <w:rPr>
                <w:b/>
                <w:sz w:val="24"/>
                <w:szCs w:val="24"/>
              </w:rPr>
              <w:t>of</w:t>
            </w:r>
            <w:r w:rsidRPr="005724B4">
              <w:rPr>
                <w:b/>
                <w:spacing w:val="-1"/>
                <w:sz w:val="24"/>
                <w:szCs w:val="24"/>
              </w:rPr>
              <w:t xml:space="preserve"> </w:t>
            </w:r>
            <w:r w:rsidRPr="005724B4">
              <w:rPr>
                <w:b/>
                <w:sz w:val="24"/>
                <w:szCs w:val="24"/>
              </w:rPr>
              <w:t>the</w:t>
            </w:r>
            <w:r w:rsidRPr="005724B4">
              <w:rPr>
                <w:b/>
                <w:spacing w:val="-1"/>
                <w:sz w:val="24"/>
                <w:szCs w:val="24"/>
              </w:rPr>
              <w:t xml:space="preserve"> </w:t>
            </w:r>
            <w:r w:rsidRPr="005724B4">
              <w:rPr>
                <w:b/>
                <w:spacing w:val="-2"/>
                <w:sz w:val="24"/>
                <w:szCs w:val="24"/>
              </w:rPr>
              <w:t>Topics</w:t>
            </w:r>
          </w:p>
        </w:tc>
        <w:tc>
          <w:tcPr>
            <w:tcW w:w="5389" w:type="dxa"/>
          </w:tcPr>
          <w:p w:rsidR="009446F4" w:rsidRPr="005724B4" w:rsidRDefault="009446F4" w:rsidP="009446F4">
            <w:pPr>
              <w:pStyle w:val="TableParagraph"/>
              <w:ind w:left="0"/>
              <w:rPr>
                <w:b/>
                <w:sz w:val="24"/>
                <w:szCs w:val="24"/>
              </w:rPr>
            </w:pPr>
            <w:r w:rsidRPr="005724B4">
              <w:rPr>
                <w:b/>
                <w:sz w:val="24"/>
                <w:szCs w:val="24"/>
              </w:rPr>
              <w:t>Expected</w:t>
            </w:r>
            <w:r w:rsidRPr="005724B4">
              <w:rPr>
                <w:b/>
                <w:spacing w:val="-5"/>
                <w:sz w:val="24"/>
                <w:szCs w:val="24"/>
              </w:rPr>
              <w:t xml:space="preserve"> </w:t>
            </w:r>
            <w:r w:rsidRPr="005724B4">
              <w:rPr>
                <w:b/>
                <w:sz w:val="24"/>
                <w:szCs w:val="24"/>
              </w:rPr>
              <w:t>Learning</w:t>
            </w:r>
            <w:r w:rsidRPr="005724B4">
              <w:rPr>
                <w:b/>
                <w:spacing w:val="-7"/>
                <w:sz w:val="24"/>
                <w:szCs w:val="24"/>
              </w:rPr>
              <w:t xml:space="preserve"> </w:t>
            </w:r>
            <w:r w:rsidRPr="005724B4">
              <w:rPr>
                <w:b/>
                <w:spacing w:val="-2"/>
                <w:sz w:val="24"/>
                <w:szCs w:val="24"/>
              </w:rPr>
              <w:t>Outcome</w:t>
            </w:r>
          </w:p>
        </w:tc>
      </w:tr>
      <w:tr w:rsidR="009446F4" w:rsidRPr="005724B4" w:rsidTr="00BB0E7F">
        <w:trPr>
          <w:trHeight w:val="1104"/>
        </w:trPr>
        <w:tc>
          <w:tcPr>
            <w:tcW w:w="4220" w:type="dxa"/>
          </w:tcPr>
          <w:p w:rsidR="009446F4" w:rsidRPr="005724B4" w:rsidRDefault="009446F4" w:rsidP="009446F4">
            <w:pPr>
              <w:pStyle w:val="TableParagraph"/>
              <w:ind w:left="0"/>
              <w:rPr>
                <w:sz w:val="24"/>
                <w:szCs w:val="24"/>
              </w:rPr>
            </w:pPr>
            <w:r w:rsidRPr="005724B4">
              <w:rPr>
                <w:sz w:val="24"/>
                <w:szCs w:val="24"/>
              </w:rPr>
              <w:t>1.</w:t>
            </w:r>
            <w:r w:rsidRPr="005724B4">
              <w:rPr>
                <w:spacing w:val="-1"/>
                <w:sz w:val="24"/>
                <w:szCs w:val="24"/>
              </w:rPr>
              <w:t xml:space="preserve"> </w:t>
            </w:r>
            <w:r w:rsidRPr="005724B4">
              <w:rPr>
                <w:sz w:val="24"/>
                <w:szCs w:val="24"/>
              </w:rPr>
              <w:t>Phase</w:t>
            </w:r>
            <w:r w:rsidRPr="005724B4">
              <w:rPr>
                <w:spacing w:val="-1"/>
                <w:sz w:val="24"/>
                <w:szCs w:val="24"/>
              </w:rPr>
              <w:t xml:space="preserve"> </w:t>
            </w:r>
            <w:proofErr w:type="spellStart"/>
            <w:r w:rsidRPr="005724B4">
              <w:rPr>
                <w:spacing w:val="-2"/>
                <w:sz w:val="24"/>
                <w:szCs w:val="24"/>
              </w:rPr>
              <w:t>equilibria</w:t>
            </w:r>
            <w:proofErr w:type="spellEnd"/>
          </w:p>
        </w:tc>
        <w:tc>
          <w:tcPr>
            <w:tcW w:w="5389" w:type="dxa"/>
          </w:tcPr>
          <w:p w:rsidR="009446F4" w:rsidRPr="005724B4" w:rsidRDefault="009446F4" w:rsidP="00FC7D9D">
            <w:pPr>
              <w:pStyle w:val="TableParagraph"/>
              <w:ind w:left="0"/>
              <w:jc w:val="both"/>
              <w:rPr>
                <w:sz w:val="24"/>
                <w:szCs w:val="24"/>
              </w:rPr>
            </w:pPr>
            <w:r w:rsidRPr="005724B4">
              <w:rPr>
                <w:sz w:val="24"/>
                <w:szCs w:val="24"/>
              </w:rPr>
              <w:t>Learning</w:t>
            </w:r>
            <w:r w:rsidRPr="005724B4">
              <w:rPr>
                <w:spacing w:val="-7"/>
                <w:sz w:val="24"/>
                <w:szCs w:val="24"/>
              </w:rPr>
              <w:t xml:space="preserve"> </w:t>
            </w:r>
            <w:r w:rsidRPr="005724B4">
              <w:rPr>
                <w:sz w:val="24"/>
                <w:szCs w:val="24"/>
              </w:rPr>
              <w:t>and</w:t>
            </w:r>
            <w:r w:rsidRPr="005724B4">
              <w:rPr>
                <w:spacing w:val="-7"/>
                <w:sz w:val="24"/>
                <w:szCs w:val="24"/>
              </w:rPr>
              <w:t xml:space="preserve"> </w:t>
            </w:r>
            <w:r w:rsidRPr="005724B4">
              <w:rPr>
                <w:sz w:val="24"/>
                <w:szCs w:val="24"/>
              </w:rPr>
              <w:t>understanding</w:t>
            </w:r>
            <w:r w:rsidRPr="005724B4">
              <w:rPr>
                <w:spacing w:val="-7"/>
                <w:sz w:val="24"/>
                <w:szCs w:val="24"/>
              </w:rPr>
              <w:t xml:space="preserve"> </w:t>
            </w:r>
            <w:r w:rsidRPr="005724B4">
              <w:rPr>
                <w:sz w:val="24"/>
                <w:szCs w:val="24"/>
              </w:rPr>
              <w:t>of</w:t>
            </w:r>
            <w:r w:rsidRPr="005724B4">
              <w:rPr>
                <w:spacing w:val="-8"/>
                <w:sz w:val="24"/>
                <w:szCs w:val="24"/>
              </w:rPr>
              <w:t xml:space="preserve"> </w:t>
            </w:r>
            <w:r w:rsidRPr="005724B4">
              <w:rPr>
                <w:sz w:val="24"/>
                <w:szCs w:val="24"/>
              </w:rPr>
              <w:t>phase</w:t>
            </w:r>
            <w:r w:rsidRPr="005724B4">
              <w:rPr>
                <w:spacing w:val="-8"/>
                <w:sz w:val="24"/>
                <w:szCs w:val="24"/>
              </w:rPr>
              <w:t xml:space="preserve"> </w:t>
            </w:r>
            <w:r w:rsidRPr="005724B4">
              <w:rPr>
                <w:sz w:val="24"/>
                <w:szCs w:val="24"/>
              </w:rPr>
              <w:t>rule,</w:t>
            </w:r>
            <w:r w:rsidRPr="005724B4">
              <w:rPr>
                <w:spacing w:val="-7"/>
                <w:sz w:val="24"/>
                <w:szCs w:val="24"/>
              </w:rPr>
              <w:t xml:space="preserve"> </w:t>
            </w:r>
            <w:r w:rsidRPr="005724B4">
              <w:rPr>
                <w:sz w:val="24"/>
                <w:szCs w:val="24"/>
              </w:rPr>
              <w:t>learning of One component, Two component and Three component systems phase diagrams with suitable</w:t>
            </w:r>
          </w:p>
          <w:p w:rsidR="009446F4" w:rsidRPr="005724B4" w:rsidRDefault="009446F4" w:rsidP="00FC7D9D">
            <w:pPr>
              <w:pStyle w:val="TableParagraph"/>
              <w:ind w:left="0"/>
              <w:jc w:val="both"/>
              <w:rPr>
                <w:sz w:val="24"/>
                <w:szCs w:val="24"/>
              </w:rPr>
            </w:pPr>
            <w:proofErr w:type="gramStart"/>
            <w:r w:rsidRPr="005724B4">
              <w:rPr>
                <w:spacing w:val="-2"/>
                <w:sz w:val="24"/>
                <w:szCs w:val="24"/>
              </w:rPr>
              <w:t>examples</w:t>
            </w:r>
            <w:proofErr w:type="gramEnd"/>
            <w:r w:rsidRPr="005724B4">
              <w:rPr>
                <w:spacing w:val="-2"/>
                <w:sz w:val="24"/>
                <w:szCs w:val="24"/>
              </w:rPr>
              <w:t>.</w:t>
            </w:r>
          </w:p>
        </w:tc>
      </w:tr>
      <w:tr w:rsidR="009446F4" w:rsidRPr="005724B4" w:rsidTr="00BB0E7F">
        <w:trPr>
          <w:trHeight w:val="827"/>
        </w:trPr>
        <w:tc>
          <w:tcPr>
            <w:tcW w:w="4220" w:type="dxa"/>
          </w:tcPr>
          <w:p w:rsidR="009446F4" w:rsidRPr="005724B4" w:rsidRDefault="009446F4" w:rsidP="009446F4">
            <w:pPr>
              <w:pStyle w:val="TableParagraph"/>
              <w:ind w:left="0"/>
              <w:rPr>
                <w:sz w:val="24"/>
                <w:szCs w:val="24"/>
              </w:rPr>
            </w:pPr>
            <w:r w:rsidRPr="005724B4">
              <w:rPr>
                <w:sz w:val="24"/>
                <w:szCs w:val="24"/>
              </w:rPr>
              <w:t xml:space="preserve">2. </w:t>
            </w:r>
            <w:r w:rsidRPr="005724B4">
              <w:rPr>
                <w:spacing w:val="-2"/>
                <w:sz w:val="24"/>
                <w:szCs w:val="24"/>
              </w:rPr>
              <w:t>Thermodynamics</w:t>
            </w:r>
          </w:p>
        </w:tc>
        <w:tc>
          <w:tcPr>
            <w:tcW w:w="5389" w:type="dxa"/>
          </w:tcPr>
          <w:p w:rsidR="009446F4" w:rsidRPr="005724B4" w:rsidRDefault="009446F4" w:rsidP="00FC7D9D">
            <w:pPr>
              <w:pStyle w:val="TableParagraph"/>
              <w:ind w:left="0"/>
              <w:jc w:val="both"/>
              <w:rPr>
                <w:sz w:val="24"/>
                <w:szCs w:val="24"/>
              </w:rPr>
            </w:pPr>
            <w:r w:rsidRPr="005724B4">
              <w:rPr>
                <w:sz w:val="24"/>
                <w:szCs w:val="24"/>
              </w:rPr>
              <w:t>Knowledge</w:t>
            </w:r>
            <w:r w:rsidRPr="005724B4">
              <w:rPr>
                <w:spacing w:val="-10"/>
                <w:sz w:val="24"/>
                <w:szCs w:val="24"/>
              </w:rPr>
              <w:t xml:space="preserve"> </w:t>
            </w:r>
            <w:r w:rsidRPr="005724B4">
              <w:rPr>
                <w:sz w:val="24"/>
                <w:szCs w:val="24"/>
              </w:rPr>
              <w:t>about</w:t>
            </w:r>
            <w:r w:rsidRPr="005724B4">
              <w:rPr>
                <w:spacing w:val="-10"/>
                <w:sz w:val="24"/>
                <w:szCs w:val="24"/>
              </w:rPr>
              <w:t xml:space="preserve"> </w:t>
            </w:r>
            <w:r w:rsidRPr="005724B4">
              <w:rPr>
                <w:sz w:val="24"/>
                <w:szCs w:val="24"/>
              </w:rPr>
              <w:t>basic</w:t>
            </w:r>
            <w:r w:rsidRPr="005724B4">
              <w:rPr>
                <w:spacing w:val="-10"/>
                <w:sz w:val="24"/>
                <w:szCs w:val="24"/>
              </w:rPr>
              <w:t xml:space="preserve"> </w:t>
            </w:r>
            <w:r w:rsidRPr="005724B4">
              <w:rPr>
                <w:sz w:val="24"/>
                <w:szCs w:val="24"/>
              </w:rPr>
              <w:t>concept</w:t>
            </w:r>
            <w:r w:rsidRPr="005724B4">
              <w:rPr>
                <w:spacing w:val="-10"/>
                <w:sz w:val="24"/>
                <w:szCs w:val="24"/>
              </w:rPr>
              <w:t xml:space="preserve"> </w:t>
            </w:r>
            <w:proofErr w:type="spellStart"/>
            <w:r w:rsidRPr="005724B4">
              <w:rPr>
                <w:sz w:val="24"/>
                <w:szCs w:val="24"/>
              </w:rPr>
              <w:t>ofThermodyanamics</w:t>
            </w:r>
            <w:proofErr w:type="spellEnd"/>
            <w:r w:rsidRPr="005724B4">
              <w:rPr>
                <w:sz w:val="24"/>
                <w:szCs w:val="24"/>
              </w:rPr>
              <w:t>, free energy, Gibbs-Helmholtz equation and its applications, problem related with it.</w:t>
            </w:r>
          </w:p>
        </w:tc>
      </w:tr>
      <w:tr w:rsidR="009446F4" w:rsidRPr="005724B4" w:rsidTr="00BB0E7F">
        <w:trPr>
          <w:trHeight w:val="2484"/>
        </w:trPr>
        <w:tc>
          <w:tcPr>
            <w:tcW w:w="4220" w:type="dxa"/>
          </w:tcPr>
          <w:p w:rsidR="009446F4" w:rsidRPr="005724B4" w:rsidRDefault="009446F4" w:rsidP="009446F4">
            <w:pPr>
              <w:pStyle w:val="TableParagraph"/>
              <w:ind w:left="0"/>
              <w:rPr>
                <w:sz w:val="24"/>
                <w:szCs w:val="24"/>
              </w:rPr>
            </w:pPr>
            <w:r w:rsidRPr="005724B4">
              <w:rPr>
                <w:sz w:val="24"/>
                <w:szCs w:val="24"/>
              </w:rPr>
              <w:lastRenderedPageBreak/>
              <w:t>3.</w:t>
            </w:r>
            <w:r w:rsidRPr="005724B4">
              <w:rPr>
                <w:spacing w:val="-1"/>
                <w:sz w:val="24"/>
                <w:szCs w:val="24"/>
              </w:rPr>
              <w:t xml:space="preserve"> </w:t>
            </w:r>
            <w:r w:rsidRPr="005724B4">
              <w:rPr>
                <w:sz w:val="24"/>
                <w:szCs w:val="24"/>
              </w:rPr>
              <w:t xml:space="preserve">Solid state </w:t>
            </w:r>
            <w:r w:rsidRPr="005724B4">
              <w:rPr>
                <w:spacing w:val="-2"/>
                <w:sz w:val="24"/>
                <w:szCs w:val="24"/>
              </w:rPr>
              <w:t>chemistry</w:t>
            </w:r>
          </w:p>
        </w:tc>
        <w:tc>
          <w:tcPr>
            <w:tcW w:w="5389" w:type="dxa"/>
          </w:tcPr>
          <w:p w:rsidR="009446F4" w:rsidRPr="005724B4" w:rsidRDefault="009446F4" w:rsidP="00FC7D9D">
            <w:pPr>
              <w:pStyle w:val="TableParagraph"/>
              <w:ind w:left="0"/>
              <w:jc w:val="both"/>
              <w:rPr>
                <w:sz w:val="24"/>
                <w:szCs w:val="24"/>
              </w:rPr>
            </w:pPr>
            <w:r w:rsidRPr="005724B4">
              <w:rPr>
                <w:sz w:val="24"/>
                <w:szCs w:val="24"/>
              </w:rPr>
              <w:t>Learning and understanding Space lattice, lattice sites, Lattice planes, Unit cell. Laws of crystallography, Weiss indices and Miller indices, Cubic lattices and types of cubic lattice, planes or faces</w:t>
            </w:r>
            <w:r w:rsidRPr="005724B4">
              <w:rPr>
                <w:spacing w:val="-5"/>
                <w:sz w:val="24"/>
                <w:szCs w:val="24"/>
              </w:rPr>
              <w:t xml:space="preserve"> </w:t>
            </w:r>
            <w:r w:rsidRPr="005724B4">
              <w:rPr>
                <w:sz w:val="24"/>
                <w:szCs w:val="24"/>
              </w:rPr>
              <w:t>of</w:t>
            </w:r>
            <w:r w:rsidRPr="005724B4">
              <w:rPr>
                <w:spacing w:val="-5"/>
                <w:sz w:val="24"/>
                <w:szCs w:val="24"/>
              </w:rPr>
              <w:t xml:space="preserve"> </w:t>
            </w:r>
            <w:r w:rsidRPr="005724B4">
              <w:rPr>
                <w:sz w:val="24"/>
                <w:szCs w:val="24"/>
              </w:rPr>
              <w:t>a</w:t>
            </w:r>
            <w:r w:rsidRPr="005724B4">
              <w:rPr>
                <w:spacing w:val="-7"/>
                <w:sz w:val="24"/>
                <w:szCs w:val="24"/>
              </w:rPr>
              <w:t xml:space="preserve"> </w:t>
            </w:r>
            <w:r w:rsidRPr="005724B4">
              <w:rPr>
                <w:sz w:val="24"/>
                <w:szCs w:val="24"/>
              </w:rPr>
              <w:t>simple</w:t>
            </w:r>
            <w:r w:rsidRPr="005724B4">
              <w:rPr>
                <w:spacing w:val="-5"/>
                <w:sz w:val="24"/>
                <w:szCs w:val="24"/>
              </w:rPr>
              <w:t xml:space="preserve"> </w:t>
            </w:r>
            <w:r w:rsidRPr="005724B4">
              <w:rPr>
                <w:sz w:val="24"/>
                <w:szCs w:val="24"/>
              </w:rPr>
              <w:t>cubic</w:t>
            </w:r>
            <w:r w:rsidRPr="005724B4">
              <w:rPr>
                <w:spacing w:val="-5"/>
                <w:sz w:val="24"/>
                <w:szCs w:val="24"/>
              </w:rPr>
              <w:t xml:space="preserve"> </w:t>
            </w:r>
            <w:r w:rsidRPr="005724B4">
              <w:rPr>
                <w:sz w:val="24"/>
                <w:szCs w:val="24"/>
              </w:rPr>
              <w:t>system,</w:t>
            </w:r>
            <w:r w:rsidRPr="005724B4">
              <w:rPr>
                <w:spacing w:val="-5"/>
                <w:sz w:val="24"/>
                <w:szCs w:val="24"/>
              </w:rPr>
              <w:t xml:space="preserve"> </w:t>
            </w:r>
            <w:r w:rsidRPr="005724B4">
              <w:rPr>
                <w:sz w:val="24"/>
                <w:szCs w:val="24"/>
              </w:rPr>
              <w:t>Diffraction</w:t>
            </w:r>
            <w:r w:rsidRPr="005724B4">
              <w:rPr>
                <w:spacing w:val="-5"/>
                <w:sz w:val="24"/>
                <w:szCs w:val="24"/>
              </w:rPr>
              <w:t xml:space="preserve"> </w:t>
            </w:r>
            <w:r w:rsidRPr="005724B4">
              <w:rPr>
                <w:sz w:val="24"/>
                <w:szCs w:val="24"/>
              </w:rPr>
              <w:t>of</w:t>
            </w:r>
            <w:r w:rsidRPr="005724B4">
              <w:rPr>
                <w:spacing w:val="-6"/>
                <w:sz w:val="24"/>
                <w:szCs w:val="24"/>
              </w:rPr>
              <w:t xml:space="preserve"> </w:t>
            </w:r>
            <w:proofErr w:type="spellStart"/>
            <w:r w:rsidRPr="005724B4">
              <w:rPr>
                <w:sz w:val="24"/>
                <w:szCs w:val="24"/>
              </w:rPr>
              <w:t>Xrays</w:t>
            </w:r>
            <w:proofErr w:type="spellEnd"/>
            <w:r w:rsidRPr="005724B4">
              <w:rPr>
                <w:sz w:val="24"/>
                <w:szCs w:val="24"/>
              </w:rPr>
              <w:t>,</w:t>
            </w:r>
          </w:p>
          <w:p w:rsidR="009446F4" w:rsidRPr="005724B4" w:rsidRDefault="009446F4" w:rsidP="00FC7D9D">
            <w:pPr>
              <w:pStyle w:val="TableParagraph"/>
              <w:ind w:left="0"/>
              <w:jc w:val="both"/>
              <w:rPr>
                <w:sz w:val="24"/>
                <w:szCs w:val="24"/>
              </w:rPr>
            </w:pPr>
            <w:r w:rsidRPr="005724B4">
              <w:rPr>
                <w:sz w:val="24"/>
                <w:szCs w:val="24"/>
              </w:rPr>
              <w:t>Derivation</w:t>
            </w:r>
            <w:r w:rsidRPr="005724B4">
              <w:rPr>
                <w:spacing w:val="-10"/>
                <w:sz w:val="24"/>
                <w:szCs w:val="24"/>
              </w:rPr>
              <w:t xml:space="preserve"> </w:t>
            </w:r>
            <w:r w:rsidRPr="005724B4">
              <w:rPr>
                <w:sz w:val="24"/>
                <w:szCs w:val="24"/>
              </w:rPr>
              <w:t>of</w:t>
            </w:r>
            <w:r w:rsidRPr="005724B4">
              <w:rPr>
                <w:spacing w:val="-11"/>
                <w:sz w:val="24"/>
                <w:szCs w:val="24"/>
              </w:rPr>
              <w:t xml:space="preserve"> </w:t>
            </w:r>
            <w:r w:rsidRPr="005724B4">
              <w:rPr>
                <w:sz w:val="24"/>
                <w:szCs w:val="24"/>
              </w:rPr>
              <w:t>Bragg’s</w:t>
            </w:r>
            <w:r w:rsidRPr="005724B4">
              <w:rPr>
                <w:spacing w:val="-11"/>
                <w:sz w:val="24"/>
                <w:szCs w:val="24"/>
              </w:rPr>
              <w:t xml:space="preserve"> </w:t>
            </w:r>
            <w:r w:rsidRPr="005724B4">
              <w:rPr>
                <w:sz w:val="24"/>
                <w:szCs w:val="24"/>
              </w:rPr>
              <w:t>equation.</w:t>
            </w:r>
            <w:r w:rsidRPr="005724B4">
              <w:rPr>
                <w:spacing w:val="-10"/>
                <w:sz w:val="24"/>
                <w:szCs w:val="24"/>
              </w:rPr>
              <w:t xml:space="preserve"> </w:t>
            </w:r>
            <w:r w:rsidRPr="005724B4">
              <w:rPr>
                <w:sz w:val="24"/>
                <w:szCs w:val="24"/>
              </w:rPr>
              <w:t>Determination of</w:t>
            </w:r>
            <w:r w:rsidRPr="005724B4">
              <w:rPr>
                <w:spacing w:val="-2"/>
                <w:sz w:val="24"/>
                <w:szCs w:val="24"/>
              </w:rPr>
              <w:t xml:space="preserve"> </w:t>
            </w:r>
            <w:r w:rsidRPr="005724B4">
              <w:rPr>
                <w:sz w:val="24"/>
                <w:szCs w:val="24"/>
              </w:rPr>
              <w:t>crystal</w:t>
            </w:r>
            <w:r w:rsidRPr="005724B4">
              <w:rPr>
                <w:spacing w:val="-1"/>
                <w:sz w:val="24"/>
                <w:szCs w:val="24"/>
              </w:rPr>
              <w:t xml:space="preserve"> </w:t>
            </w:r>
            <w:r w:rsidRPr="005724B4">
              <w:rPr>
                <w:sz w:val="24"/>
                <w:szCs w:val="24"/>
              </w:rPr>
              <w:t>structure</w:t>
            </w:r>
            <w:r w:rsidRPr="005724B4">
              <w:rPr>
                <w:spacing w:val="-2"/>
                <w:sz w:val="24"/>
                <w:szCs w:val="24"/>
              </w:rPr>
              <w:t xml:space="preserve"> </w:t>
            </w:r>
            <w:r w:rsidRPr="005724B4">
              <w:rPr>
                <w:sz w:val="24"/>
                <w:szCs w:val="24"/>
              </w:rPr>
              <w:t>by</w:t>
            </w:r>
            <w:r w:rsidRPr="005724B4">
              <w:rPr>
                <w:spacing w:val="-1"/>
                <w:sz w:val="24"/>
                <w:szCs w:val="24"/>
              </w:rPr>
              <w:t xml:space="preserve"> </w:t>
            </w:r>
            <w:r w:rsidRPr="005724B4">
              <w:rPr>
                <w:sz w:val="24"/>
                <w:szCs w:val="24"/>
              </w:rPr>
              <w:t>Bragg’s</w:t>
            </w:r>
            <w:r w:rsidRPr="005724B4">
              <w:rPr>
                <w:spacing w:val="-2"/>
                <w:sz w:val="24"/>
                <w:szCs w:val="24"/>
              </w:rPr>
              <w:t xml:space="preserve"> </w:t>
            </w:r>
            <w:r w:rsidRPr="005724B4">
              <w:rPr>
                <w:sz w:val="24"/>
                <w:szCs w:val="24"/>
              </w:rPr>
              <w:t>method.</w:t>
            </w:r>
            <w:r w:rsidRPr="005724B4">
              <w:rPr>
                <w:spacing w:val="-1"/>
                <w:sz w:val="24"/>
                <w:szCs w:val="24"/>
              </w:rPr>
              <w:t xml:space="preserve"> </w:t>
            </w:r>
            <w:r w:rsidRPr="005724B4">
              <w:rPr>
                <w:spacing w:val="-2"/>
                <w:sz w:val="24"/>
                <w:szCs w:val="24"/>
              </w:rPr>
              <w:t>crystal</w:t>
            </w:r>
          </w:p>
          <w:p w:rsidR="009446F4" w:rsidRPr="005724B4" w:rsidRDefault="009446F4" w:rsidP="00FC7D9D">
            <w:pPr>
              <w:pStyle w:val="TableParagraph"/>
              <w:ind w:left="0"/>
              <w:jc w:val="both"/>
              <w:rPr>
                <w:sz w:val="24"/>
                <w:szCs w:val="24"/>
              </w:rPr>
            </w:pPr>
            <w:proofErr w:type="gramStart"/>
            <w:r w:rsidRPr="005724B4">
              <w:rPr>
                <w:sz w:val="24"/>
                <w:szCs w:val="24"/>
              </w:rPr>
              <w:t>structure</w:t>
            </w:r>
            <w:proofErr w:type="gramEnd"/>
            <w:r w:rsidRPr="005724B4">
              <w:rPr>
                <w:spacing w:val="-6"/>
                <w:sz w:val="24"/>
                <w:szCs w:val="24"/>
              </w:rPr>
              <w:t xml:space="preserve"> </w:t>
            </w:r>
            <w:r w:rsidRPr="005724B4">
              <w:rPr>
                <w:sz w:val="24"/>
                <w:szCs w:val="24"/>
              </w:rPr>
              <w:t>of</w:t>
            </w:r>
            <w:r w:rsidRPr="005724B4">
              <w:rPr>
                <w:spacing w:val="-5"/>
                <w:sz w:val="24"/>
                <w:szCs w:val="24"/>
              </w:rPr>
              <w:t xml:space="preserve"> </w:t>
            </w:r>
            <w:proofErr w:type="spellStart"/>
            <w:r w:rsidRPr="005724B4">
              <w:rPr>
                <w:sz w:val="24"/>
                <w:szCs w:val="24"/>
              </w:rPr>
              <w:t>NaCl</w:t>
            </w:r>
            <w:proofErr w:type="spellEnd"/>
            <w:r w:rsidRPr="005724B4">
              <w:rPr>
                <w:spacing w:val="-5"/>
                <w:sz w:val="24"/>
                <w:szCs w:val="24"/>
              </w:rPr>
              <w:t xml:space="preserve"> </w:t>
            </w:r>
            <w:r w:rsidRPr="005724B4">
              <w:rPr>
                <w:sz w:val="24"/>
                <w:szCs w:val="24"/>
              </w:rPr>
              <w:t>and</w:t>
            </w:r>
            <w:r w:rsidRPr="005724B4">
              <w:rPr>
                <w:spacing w:val="-5"/>
                <w:sz w:val="24"/>
                <w:szCs w:val="24"/>
              </w:rPr>
              <w:t xml:space="preserve"> </w:t>
            </w:r>
            <w:proofErr w:type="spellStart"/>
            <w:r w:rsidRPr="005724B4">
              <w:rPr>
                <w:sz w:val="24"/>
                <w:szCs w:val="24"/>
              </w:rPr>
              <w:t>KCl</w:t>
            </w:r>
            <w:proofErr w:type="spellEnd"/>
            <w:r w:rsidRPr="005724B4">
              <w:rPr>
                <w:spacing w:val="-5"/>
                <w:sz w:val="24"/>
                <w:szCs w:val="24"/>
              </w:rPr>
              <w:t xml:space="preserve"> </w:t>
            </w:r>
            <w:r w:rsidRPr="005724B4">
              <w:rPr>
                <w:sz w:val="24"/>
                <w:szCs w:val="24"/>
              </w:rPr>
              <w:t>on</w:t>
            </w:r>
            <w:r w:rsidRPr="005724B4">
              <w:rPr>
                <w:spacing w:val="-5"/>
                <w:sz w:val="24"/>
                <w:szCs w:val="24"/>
              </w:rPr>
              <w:t xml:space="preserve"> </w:t>
            </w:r>
            <w:r w:rsidRPr="005724B4">
              <w:rPr>
                <w:sz w:val="24"/>
                <w:szCs w:val="24"/>
              </w:rPr>
              <w:t>the</w:t>
            </w:r>
            <w:r w:rsidRPr="005724B4">
              <w:rPr>
                <w:spacing w:val="-5"/>
                <w:sz w:val="24"/>
                <w:szCs w:val="24"/>
              </w:rPr>
              <w:t xml:space="preserve"> </w:t>
            </w:r>
            <w:r w:rsidRPr="005724B4">
              <w:rPr>
                <w:sz w:val="24"/>
                <w:szCs w:val="24"/>
              </w:rPr>
              <w:t>basis</w:t>
            </w:r>
            <w:r w:rsidRPr="005724B4">
              <w:rPr>
                <w:spacing w:val="-5"/>
                <w:sz w:val="24"/>
                <w:szCs w:val="24"/>
              </w:rPr>
              <w:t xml:space="preserve"> </w:t>
            </w:r>
            <w:r w:rsidRPr="005724B4">
              <w:rPr>
                <w:sz w:val="24"/>
                <w:szCs w:val="24"/>
              </w:rPr>
              <w:t>of</w:t>
            </w:r>
            <w:r w:rsidRPr="005724B4">
              <w:rPr>
                <w:spacing w:val="-5"/>
                <w:sz w:val="24"/>
                <w:szCs w:val="24"/>
              </w:rPr>
              <w:t xml:space="preserve"> </w:t>
            </w:r>
            <w:r w:rsidRPr="005724B4">
              <w:rPr>
                <w:sz w:val="24"/>
                <w:szCs w:val="24"/>
              </w:rPr>
              <w:t xml:space="preserve">Bragg’s </w:t>
            </w:r>
            <w:r w:rsidRPr="005724B4">
              <w:rPr>
                <w:spacing w:val="-2"/>
                <w:sz w:val="24"/>
                <w:szCs w:val="24"/>
              </w:rPr>
              <w:t>equation..</w:t>
            </w:r>
          </w:p>
        </w:tc>
      </w:tr>
      <w:tr w:rsidR="009446F4" w:rsidRPr="005724B4" w:rsidTr="00BB0E7F">
        <w:trPr>
          <w:trHeight w:val="827"/>
        </w:trPr>
        <w:tc>
          <w:tcPr>
            <w:tcW w:w="4220" w:type="dxa"/>
          </w:tcPr>
          <w:p w:rsidR="009446F4" w:rsidRPr="005724B4" w:rsidRDefault="009446F4" w:rsidP="009446F4">
            <w:pPr>
              <w:pStyle w:val="TableParagraph"/>
              <w:ind w:left="0"/>
              <w:rPr>
                <w:sz w:val="24"/>
                <w:szCs w:val="24"/>
              </w:rPr>
            </w:pPr>
            <w:r w:rsidRPr="005724B4">
              <w:rPr>
                <w:sz w:val="24"/>
                <w:szCs w:val="24"/>
              </w:rPr>
              <w:t>4.</w:t>
            </w:r>
            <w:r w:rsidRPr="005724B4">
              <w:rPr>
                <w:spacing w:val="-2"/>
                <w:sz w:val="24"/>
                <w:szCs w:val="24"/>
              </w:rPr>
              <w:t xml:space="preserve"> </w:t>
            </w:r>
            <w:r w:rsidRPr="005724B4">
              <w:rPr>
                <w:sz w:val="24"/>
                <w:szCs w:val="24"/>
              </w:rPr>
              <w:t>Chemical</w:t>
            </w:r>
            <w:r w:rsidRPr="005724B4">
              <w:rPr>
                <w:spacing w:val="-1"/>
                <w:sz w:val="24"/>
                <w:szCs w:val="24"/>
              </w:rPr>
              <w:t xml:space="preserve"> </w:t>
            </w:r>
            <w:r w:rsidRPr="005724B4">
              <w:rPr>
                <w:spacing w:val="-2"/>
                <w:sz w:val="24"/>
                <w:szCs w:val="24"/>
              </w:rPr>
              <w:t>kinetics</w:t>
            </w:r>
          </w:p>
        </w:tc>
        <w:tc>
          <w:tcPr>
            <w:tcW w:w="5389" w:type="dxa"/>
          </w:tcPr>
          <w:p w:rsidR="009446F4" w:rsidRPr="005724B4" w:rsidRDefault="009446F4" w:rsidP="00FC7D9D">
            <w:pPr>
              <w:pStyle w:val="TableParagraph"/>
              <w:ind w:left="0"/>
              <w:jc w:val="both"/>
              <w:rPr>
                <w:sz w:val="24"/>
                <w:szCs w:val="24"/>
              </w:rPr>
            </w:pPr>
            <w:r w:rsidRPr="005724B4">
              <w:rPr>
                <w:sz w:val="24"/>
                <w:szCs w:val="24"/>
              </w:rPr>
              <w:t>Learning</w:t>
            </w:r>
            <w:r w:rsidRPr="005724B4">
              <w:rPr>
                <w:spacing w:val="-1"/>
                <w:sz w:val="24"/>
                <w:szCs w:val="24"/>
              </w:rPr>
              <w:t xml:space="preserve"> </w:t>
            </w:r>
            <w:r w:rsidRPr="005724B4">
              <w:rPr>
                <w:sz w:val="24"/>
                <w:szCs w:val="24"/>
              </w:rPr>
              <w:t>of</w:t>
            </w:r>
            <w:r w:rsidRPr="005724B4">
              <w:rPr>
                <w:spacing w:val="-2"/>
                <w:sz w:val="24"/>
                <w:szCs w:val="24"/>
              </w:rPr>
              <w:t xml:space="preserve"> </w:t>
            </w:r>
            <w:r w:rsidRPr="005724B4">
              <w:rPr>
                <w:sz w:val="24"/>
                <w:szCs w:val="24"/>
              </w:rPr>
              <w:t>kinetics, Simultaneous</w:t>
            </w:r>
            <w:r w:rsidRPr="005724B4">
              <w:rPr>
                <w:spacing w:val="-1"/>
                <w:sz w:val="24"/>
                <w:szCs w:val="24"/>
              </w:rPr>
              <w:t xml:space="preserve"> </w:t>
            </w:r>
            <w:r w:rsidRPr="005724B4">
              <w:rPr>
                <w:sz w:val="24"/>
                <w:szCs w:val="24"/>
              </w:rPr>
              <w:t>reactions</w:t>
            </w:r>
            <w:r w:rsidRPr="005724B4">
              <w:rPr>
                <w:spacing w:val="-1"/>
                <w:sz w:val="24"/>
                <w:szCs w:val="24"/>
              </w:rPr>
              <w:t xml:space="preserve"> </w:t>
            </w:r>
            <w:r w:rsidRPr="005724B4">
              <w:rPr>
                <w:sz w:val="24"/>
                <w:szCs w:val="24"/>
              </w:rPr>
              <w:t>such</w:t>
            </w:r>
            <w:r w:rsidRPr="005724B4">
              <w:rPr>
                <w:spacing w:val="1"/>
                <w:sz w:val="24"/>
                <w:szCs w:val="24"/>
              </w:rPr>
              <w:t xml:space="preserve"> </w:t>
            </w:r>
            <w:r w:rsidRPr="005724B4">
              <w:rPr>
                <w:spacing w:val="-5"/>
                <w:sz w:val="24"/>
                <w:szCs w:val="24"/>
              </w:rPr>
              <w:t>as</w:t>
            </w:r>
          </w:p>
          <w:p w:rsidR="009446F4" w:rsidRPr="005724B4" w:rsidRDefault="009446F4" w:rsidP="00FC7D9D">
            <w:pPr>
              <w:pStyle w:val="TableParagraph"/>
              <w:ind w:left="0"/>
              <w:jc w:val="both"/>
              <w:rPr>
                <w:sz w:val="24"/>
                <w:szCs w:val="24"/>
              </w:rPr>
            </w:pPr>
            <w:r w:rsidRPr="005724B4">
              <w:rPr>
                <w:sz w:val="24"/>
                <w:szCs w:val="24"/>
              </w:rPr>
              <w:t>i)opposing</w:t>
            </w:r>
            <w:r w:rsidRPr="005724B4">
              <w:rPr>
                <w:spacing w:val="-11"/>
                <w:sz w:val="24"/>
                <w:szCs w:val="24"/>
              </w:rPr>
              <w:t xml:space="preserve"> </w:t>
            </w:r>
            <w:r w:rsidRPr="005724B4">
              <w:rPr>
                <w:sz w:val="24"/>
                <w:szCs w:val="24"/>
              </w:rPr>
              <w:t>reaction</w:t>
            </w:r>
            <w:r w:rsidRPr="005724B4">
              <w:rPr>
                <w:spacing w:val="-11"/>
                <w:sz w:val="24"/>
                <w:szCs w:val="24"/>
              </w:rPr>
              <w:t xml:space="preserve"> </w:t>
            </w:r>
            <w:r w:rsidRPr="005724B4">
              <w:rPr>
                <w:sz w:val="24"/>
                <w:szCs w:val="24"/>
              </w:rPr>
              <w:t>ii)side</w:t>
            </w:r>
            <w:r w:rsidRPr="005724B4">
              <w:rPr>
                <w:spacing w:val="-12"/>
                <w:sz w:val="24"/>
                <w:szCs w:val="24"/>
              </w:rPr>
              <w:t xml:space="preserve"> </w:t>
            </w:r>
            <w:r w:rsidRPr="005724B4">
              <w:rPr>
                <w:sz w:val="24"/>
                <w:szCs w:val="24"/>
              </w:rPr>
              <w:t>reaction</w:t>
            </w:r>
            <w:r w:rsidRPr="005724B4">
              <w:rPr>
                <w:spacing w:val="-11"/>
                <w:sz w:val="24"/>
                <w:szCs w:val="24"/>
              </w:rPr>
              <w:t xml:space="preserve"> </w:t>
            </w:r>
            <w:r w:rsidRPr="005724B4">
              <w:rPr>
                <w:sz w:val="24"/>
                <w:szCs w:val="24"/>
              </w:rPr>
              <w:t>iii)consecutive reactions: iv) chain reaction v) explosive reaction</w:t>
            </w:r>
          </w:p>
        </w:tc>
      </w:tr>
      <w:tr w:rsidR="009446F4" w:rsidRPr="005724B4" w:rsidTr="00BB0E7F">
        <w:trPr>
          <w:trHeight w:val="1382"/>
        </w:trPr>
        <w:tc>
          <w:tcPr>
            <w:tcW w:w="4220" w:type="dxa"/>
          </w:tcPr>
          <w:p w:rsidR="009446F4" w:rsidRPr="005724B4" w:rsidRDefault="009446F4" w:rsidP="009446F4">
            <w:pPr>
              <w:pStyle w:val="TableParagraph"/>
              <w:ind w:left="0"/>
              <w:rPr>
                <w:sz w:val="24"/>
                <w:szCs w:val="24"/>
              </w:rPr>
            </w:pPr>
            <w:r w:rsidRPr="005724B4">
              <w:rPr>
                <w:sz w:val="24"/>
                <w:szCs w:val="24"/>
              </w:rPr>
              <w:t xml:space="preserve">5. Colloidal </w:t>
            </w:r>
            <w:r w:rsidRPr="005724B4">
              <w:rPr>
                <w:spacing w:val="-2"/>
                <w:sz w:val="24"/>
                <w:szCs w:val="24"/>
              </w:rPr>
              <w:t>State</w:t>
            </w:r>
          </w:p>
        </w:tc>
        <w:tc>
          <w:tcPr>
            <w:tcW w:w="5389" w:type="dxa"/>
          </w:tcPr>
          <w:p w:rsidR="009446F4" w:rsidRPr="005724B4" w:rsidRDefault="009446F4" w:rsidP="00FC7D9D">
            <w:pPr>
              <w:pStyle w:val="TableParagraph"/>
              <w:ind w:left="0"/>
              <w:jc w:val="both"/>
              <w:rPr>
                <w:sz w:val="24"/>
                <w:szCs w:val="24"/>
              </w:rPr>
            </w:pPr>
            <w:r w:rsidRPr="005724B4">
              <w:rPr>
                <w:sz w:val="24"/>
                <w:szCs w:val="24"/>
              </w:rPr>
              <w:t>Learning and understanding the knowledge of Colloidal</w:t>
            </w:r>
            <w:r w:rsidRPr="005724B4">
              <w:rPr>
                <w:spacing w:val="-8"/>
                <w:sz w:val="24"/>
                <w:szCs w:val="24"/>
              </w:rPr>
              <w:t xml:space="preserve"> </w:t>
            </w:r>
            <w:r w:rsidRPr="005724B4">
              <w:rPr>
                <w:sz w:val="24"/>
                <w:szCs w:val="24"/>
              </w:rPr>
              <w:t>State,</w:t>
            </w:r>
            <w:r w:rsidRPr="005724B4">
              <w:rPr>
                <w:spacing w:val="-8"/>
                <w:sz w:val="24"/>
                <w:szCs w:val="24"/>
              </w:rPr>
              <w:t xml:space="preserve"> </w:t>
            </w:r>
            <w:r w:rsidRPr="005724B4">
              <w:rPr>
                <w:sz w:val="24"/>
                <w:szCs w:val="24"/>
              </w:rPr>
              <w:t>understanding</w:t>
            </w:r>
            <w:r w:rsidRPr="005724B4">
              <w:rPr>
                <w:spacing w:val="-8"/>
                <w:sz w:val="24"/>
                <w:szCs w:val="24"/>
              </w:rPr>
              <w:t xml:space="preserve"> </w:t>
            </w:r>
            <w:r w:rsidRPr="005724B4">
              <w:rPr>
                <w:sz w:val="24"/>
                <w:szCs w:val="24"/>
              </w:rPr>
              <w:t>of</w:t>
            </w:r>
            <w:r w:rsidRPr="005724B4">
              <w:rPr>
                <w:spacing w:val="-8"/>
                <w:sz w:val="24"/>
                <w:szCs w:val="24"/>
              </w:rPr>
              <w:t xml:space="preserve"> </w:t>
            </w:r>
            <w:r w:rsidRPr="005724B4">
              <w:rPr>
                <w:sz w:val="24"/>
                <w:szCs w:val="24"/>
              </w:rPr>
              <w:t>colloidal</w:t>
            </w:r>
            <w:r w:rsidRPr="005724B4">
              <w:rPr>
                <w:spacing w:val="-8"/>
                <w:sz w:val="24"/>
                <w:szCs w:val="24"/>
              </w:rPr>
              <w:t xml:space="preserve"> </w:t>
            </w:r>
            <w:r w:rsidRPr="005724B4">
              <w:rPr>
                <w:sz w:val="24"/>
                <w:szCs w:val="24"/>
              </w:rPr>
              <w:t>system, different types of colloidal system, preparation, properties, stability of different colloidal system, General applications of colloids.</w:t>
            </w:r>
          </w:p>
        </w:tc>
      </w:tr>
    </w:tbl>
    <w:p w:rsidR="009446F4" w:rsidRPr="005724B4" w:rsidRDefault="009446F4" w:rsidP="009446F4">
      <w:pPr>
        <w:spacing w:after="0" w:line="240" w:lineRule="auto"/>
        <w:jc w:val="both"/>
        <w:rPr>
          <w:rFonts w:ascii="Cambria" w:hAnsi="Cambria" w:cs="Arial"/>
          <w:b/>
          <w:bCs/>
          <w:sz w:val="24"/>
          <w:szCs w:val="24"/>
          <w:lang w:val="en-IN"/>
        </w:rPr>
      </w:pPr>
    </w:p>
    <w:p w:rsidR="009446F4" w:rsidRPr="005724B4" w:rsidRDefault="009446F4" w:rsidP="009446F4">
      <w:pPr>
        <w:spacing w:after="0" w:line="240" w:lineRule="auto"/>
        <w:jc w:val="both"/>
        <w:rPr>
          <w:rFonts w:ascii="Cambria" w:hAnsi="Cambria" w:cs="Arial"/>
          <w:b/>
          <w:bCs/>
          <w:sz w:val="24"/>
          <w:szCs w:val="24"/>
          <w:lang w:val="en-IN"/>
        </w:rPr>
      </w:pPr>
    </w:p>
    <w:p w:rsidR="009446F4" w:rsidRPr="005724B4" w:rsidRDefault="009446F4" w:rsidP="00FC7D9D">
      <w:pPr>
        <w:spacing w:after="0" w:line="240" w:lineRule="auto"/>
        <w:jc w:val="center"/>
        <w:rPr>
          <w:rFonts w:ascii="Cambria" w:hAnsi="Cambria"/>
          <w:b/>
          <w:sz w:val="24"/>
          <w:szCs w:val="24"/>
        </w:rPr>
      </w:pPr>
      <w:r w:rsidRPr="005724B4">
        <w:rPr>
          <w:rFonts w:ascii="Cambria" w:hAnsi="Cambria"/>
          <w:b/>
          <w:sz w:val="24"/>
          <w:szCs w:val="24"/>
        </w:rPr>
        <w:t>B.Sc.</w:t>
      </w:r>
      <w:r w:rsidRPr="005724B4">
        <w:rPr>
          <w:rFonts w:ascii="Cambria" w:hAnsi="Cambria"/>
          <w:b/>
          <w:spacing w:val="-13"/>
          <w:sz w:val="24"/>
          <w:szCs w:val="24"/>
        </w:rPr>
        <w:t xml:space="preserve"> </w:t>
      </w:r>
      <w:r w:rsidRPr="005724B4">
        <w:rPr>
          <w:rFonts w:ascii="Cambria" w:hAnsi="Cambria"/>
          <w:b/>
          <w:sz w:val="24"/>
          <w:szCs w:val="24"/>
        </w:rPr>
        <w:t>Part</w:t>
      </w:r>
      <w:r w:rsidRPr="005724B4">
        <w:rPr>
          <w:rFonts w:ascii="Cambria" w:hAnsi="Cambria"/>
          <w:b/>
          <w:spacing w:val="-8"/>
          <w:sz w:val="24"/>
          <w:szCs w:val="24"/>
        </w:rPr>
        <w:t xml:space="preserve"> </w:t>
      </w:r>
      <w:r w:rsidRPr="005724B4">
        <w:rPr>
          <w:rFonts w:ascii="Cambria" w:hAnsi="Cambria"/>
          <w:b/>
          <w:sz w:val="24"/>
          <w:szCs w:val="24"/>
        </w:rPr>
        <w:t>III</w:t>
      </w:r>
      <w:r w:rsidRPr="005724B4">
        <w:rPr>
          <w:rFonts w:ascii="Cambria" w:hAnsi="Cambria"/>
          <w:b/>
          <w:spacing w:val="-11"/>
          <w:sz w:val="24"/>
          <w:szCs w:val="24"/>
        </w:rPr>
        <w:t xml:space="preserve"> </w:t>
      </w:r>
      <w:r w:rsidRPr="005724B4">
        <w:rPr>
          <w:rFonts w:ascii="Cambria" w:hAnsi="Cambria"/>
          <w:b/>
          <w:sz w:val="24"/>
          <w:szCs w:val="24"/>
        </w:rPr>
        <w:t>(NEP</w:t>
      </w:r>
      <w:r w:rsidRPr="005724B4">
        <w:rPr>
          <w:rFonts w:ascii="Cambria" w:hAnsi="Cambria"/>
          <w:b/>
          <w:spacing w:val="-5"/>
          <w:sz w:val="24"/>
          <w:szCs w:val="24"/>
        </w:rPr>
        <w:t xml:space="preserve"> </w:t>
      </w:r>
      <w:r w:rsidRPr="005724B4">
        <w:rPr>
          <w:rFonts w:ascii="Cambria" w:hAnsi="Cambria"/>
          <w:b/>
          <w:sz w:val="24"/>
          <w:szCs w:val="24"/>
        </w:rPr>
        <w:t>1.</w:t>
      </w:r>
      <w:r w:rsidRPr="005724B4">
        <w:rPr>
          <w:rFonts w:ascii="Cambria" w:hAnsi="Cambria"/>
          <w:b/>
          <w:spacing w:val="-4"/>
          <w:sz w:val="24"/>
          <w:szCs w:val="24"/>
        </w:rPr>
        <w:t xml:space="preserve"> </w:t>
      </w:r>
      <w:r w:rsidRPr="005724B4">
        <w:rPr>
          <w:rFonts w:ascii="Cambria" w:hAnsi="Cambria"/>
          <w:b/>
          <w:sz w:val="24"/>
          <w:szCs w:val="24"/>
        </w:rPr>
        <w:t>0)</w:t>
      </w:r>
      <w:r w:rsidRPr="005724B4">
        <w:rPr>
          <w:rFonts w:ascii="Cambria" w:hAnsi="Cambria"/>
          <w:b/>
          <w:spacing w:val="-9"/>
          <w:sz w:val="24"/>
          <w:szCs w:val="24"/>
        </w:rPr>
        <w:t xml:space="preserve"> </w:t>
      </w:r>
      <w:r w:rsidRPr="005724B4">
        <w:rPr>
          <w:rFonts w:ascii="Cambria" w:hAnsi="Cambria"/>
          <w:b/>
          <w:sz w:val="24"/>
          <w:szCs w:val="24"/>
        </w:rPr>
        <w:t>SEMESTER-</w:t>
      </w:r>
      <w:r w:rsidRPr="005724B4">
        <w:rPr>
          <w:rFonts w:ascii="Cambria" w:hAnsi="Cambria"/>
          <w:b/>
          <w:spacing w:val="-5"/>
          <w:sz w:val="24"/>
          <w:szCs w:val="24"/>
        </w:rPr>
        <w:t>VI</w:t>
      </w:r>
    </w:p>
    <w:p w:rsidR="00FC7D9D" w:rsidRPr="005724B4" w:rsidRDefault="009446F4" w:rsidP="00FC7D9D">
      <w:pPr>
        <w:spacing w:after="0" w:line="240" w:lineRule="auto"/>
        <w:ind w:hanging="1359"/>
        <w:jc w:val="center"/>
        <w:rPr>
          <w:rFonts w:ascii="Cambria" w:hAnsi="Cambria"/>
          <w:b/>
          <w:sz w:val="24"/>
          <w:szCs w:val="24"/>
        </w:rPr>
      </w:pPr>
      <w:r w:rsidRPr="005724B4">
        <w:rPr>
          <w:rFonts w:ascii="Cambria" w:hAnsi="Cambria"/>
          <w:b/>
          <w:sz w:val="24"/>
          <w:szCs w:val="24"/>
        </w:rPr>
        <w:t>Paper</w:t>
      </w:r>
      <w:r w:rsidRPr="005724B4">
        <w:rPr>
          <w:rFonts w:ascii="Cambria" w:hAnsi="Cambria"/>
          <w:b/>
          <w:spacing w:val="-11"/>
          <w:sz w:val="24"/>
          <w:szCs w:val="24"/>
        </w:rPr>
        <w:t xml:space="preserve"> </w:t>
      </w:r>
      <w:r w:rsidRPr="005724B4">
        <w:rPr>
          <w:rFonts w:ascii="Cambria" w:hAnsi="Cambria"/>
          <w:b/>
          <w:sz w:val="24"/>
          <w:szCs w:val="24"/>
        </w:rPr>
        <w:t>No.</w:t>
      </w:r>
      <w:r w:rsidRPr="005724B4">
        <w:rPr>
          <w:rFonts w:ascii="Cambria" w:hAnsi="Cambria"/>
          <w:b/>
          <w:spacing w:val="-13"/>
          <w:sz w:val="24"/>
          <w:szCs w:val="24"/>
        </w:rPr>
        <w:t xml:space="preserve"> </w:t>
      </w:r>
      <w:proofErr w:type="gramStart"/>
      <w:r w:rsidRPr="005724B4">
        <w:rPr>
          <w:rFonts w:ascii="Cambria" w:hAnsi="Cambria"/>
          <w:b/>
          <w:sz w:val="24"/>
          <w:szCs w:val="24"/>
        </w:rPr>
        <w:t>DSE-F8</w:t>
      </w:r>
      <w:r w:rsidRPr="005724B4">
        <w:rPr>
          <w:rFonts w:ascii="Cambria" w:hAnsi="Cambria"/>
          <w:b/>
          <w:spacing w:val="-11"/>
          <w:sz w:val="24"/>
          <w:szCs w:val="24"/>
        </w:rPr>
        <w:t xml:space="preserve"> </w:t>
      </w:r>
      <w:r w:rsidRPr="005724B4">
        <w:rPr>
          <w:rFonts w:ascii="Cambria" w:hAnsi="Cambria"/>
          <w:b/>
          <w:sz w:val="24"/>
          <w:szCs w:val="24"/>
        </w:rPr>
        <w:t>Chemistry</w:t>
      </w:r>
      <w:r w:rsidRPr="005724B4">
        <w:rPr>
          <w:rFonts w:ascii="Cambria" w:hAnsi="Cambria"/>
          <w:b/>
          <w:spacing w:val="-12"/>
          <w:sz w:val="24"/>
          <w:szCs w:val="24"/>
        </w:rPr>
        <w:t xml:space="preserve"> </w:t>
      </w:r>
      <w:r w:rsidRPr="005724B4">
        <w:rPr>
          <w:rFonts w:ascii="Cambria" w:hAnsi="Cambria"/>
          <w:b/>
          <w:sz w:val="24"/>
          <w:szCs w:val="24"/>
        </w:rPr>
        <w:t>Paper</w:t>
      </w:r>
      <w:r w:rsidRPr="005724B4">
        <w:rPr>
          <w:rFonts w:ascii="Cambria" w:hAnsi="Cambria"/>
          <w:b/>
          <w:spacing w:val="-13"/>
          <w:sz w:val="24"/>
          <w:szCs w:val="24"/>
        </w:rPr>
        <w:t xml:space="preserve"> </w:t>
      </w:r>
      <w:r w:rsidRPr="005724B4">
        <w:rPr>
          <w:rFonts w:ascii="Cambria" w:hAnsi="Cambria"/>
          <w:b/>
          <w:sz w:val="24"/>
          <w:szCs w:val="24"/>
        </w:rPr>
        <w:t>No.</w:t>
      </w:r>
      <w:proofErr w:type="gramEnd"/>
      <w:r w:rsidRPr="005724B4">
        <w:rPr>
          <w:rFonts w:ascii="Cambria" w:hAnsi="Cambria"/>
          <w:b/>
          <w:spacing w:val="-11"/>
          <w:sz w:val="24"/>
          <w:szCs w:val="24"/>
        </w:rPr>
        <w:t xml:space="preserve"> </w:t>
      </w:r>
      <w:r w:rsidRPr="005724B4">
        <w:rPr>
          <w:rFonts w:ascii="Cambria" w:hAnsi="Cambria"/>
          <w:b/>
          <w:sz w:val="24"/>
          <w:szCs w:val="24"/>
        </w:rPr>
        <w:t>XVI</w:t>
      </w:r>
      <w:r w:rsidRPr="005724B4">
        <w:rPr>
          <w:rFonts w:ascii="Cambria" w:hAnsi="Cambria"/>
          <w:b/>
          <w:spacing w:val="-7"/>
          <w:sz w:val="24"/>
          <w:szCs w:val="24"/>
        </w:rPr>
        <w:t xml:space="preserve"> </w:t>
      </w:r>
      <w:r w:rsidRPr="005724B4">
        <w:rPr>
          <w:rFonts w:ascii="Cambria" w:hAnsi="Cambria"/>
          <w:b/>
          <w:sz w:val="24"/>
          <w:szCs w:val="24"/>
        </w:rPr>
        <w:t>(Analytical</w:t>
      </w:r>
      <w:r w:rsidRPr="005724B4">
        <w:rPr>
          <w:rFonts w:ascii="Cambria" w:hAnsi="Cambria"/>
          <w:b/>
          <w:spacing w:val="-4"/>
          <w:sz w:val="24"/>
          <w:szCs w:val="24"/>
        </w:rPr>
        <w:t xml:space="preserve"> </w:t>
      </w:r>
      <w:r w:rsidRPr="005724B4">
        <w:rPr>
          <w:rFonts w:ascii="Cambria" w:hAnsi="Cambria"/>
          <w:b/>
          <w:sz w:val="24"/>
          <w:szCs w:val="24"/>
        </w:rPr>
        <w:t xml:space="preserve">Chemistry) </w:t>
      </w:r>
    </w:p>
    <w:p w:rsidR="009446F4" w:rsidRPr="005724B4" w:rsidRDefault="009446F4" w:rsidP="00FC7D9D">
      <w:pPr>
        <w:spacing w:after="0" w:line="240" w:lineRule="auto"/>
        <w:ind w:hanging="1359"/>
        <w:jc w:val="center"/>
        <w:rPr>
          <w:rFonts w:ascii="Cambria" w:hAnsi="Cambria"/>
          <w:b/>
          <w:sz w:val="24"/>
          <w:szCs w:val="24"/>
        </w:rPr>
      </w:pPr>
      <w:r w:rsidRPr="005724B4">
        <w:rPr>
          <w:rFonts w:ascii="Cambria" w:hAnsi="Cambria"/>
          <w:b/>
          <w:sz w:val="24"/>
          <w:szCs w:val="24"/>
        </w:rPr>
        <w:t>(Theory Credits: 02, 30 hours.)</w:t>
      </w:r>
    </w:p>
    <w:p w:rsidR="009446F4" w:rsidRPr="005724B4" w:rsidRDefault="009446F4" w:rsidP="009446F4">
      <w:pPr>
        <w:spacing w:after="0" w:line="240" w:lineRule="auto"/>
        <w:rPr>
          <w:rFonts w:ascii="Cambria" w:hAnsi="Cambria"/>
          <w:b/>
          <w:sz w:val="24"/>
          <w:szCs w:val="24"/>
        </w:rPr>
      </w:pPr>
      <w:r w:rsidRPr="005724B4">
        <w:rPr>
          <w:rFonts w:ascii="Cambria" w:hAnsi="Cambria"/>
          <w:b/>
          <w:sz w:val="24"/>
          <w:szCs w:val="24"/>
        </w:rPr>
        <w:t>Expected</w:t>
      </w:r>
      <w:r w:rsidRPr="005724B4">
        <w:rPr>
          <w:rFonts w:ascii="Cambria" w:hAnsi="Cambria"/>
          <w:b/>
          <w:spacing w:val="-4"/>
          <w:sz w:val="24"/>
          <w:szCs w:val="24"/>
        </w:rPr>
        <w:t xml:space="preserve"> </w:t>
      </w:r>
      <w:r w:rsidRPr="005724B4">
        <w:rPr>
          <w:rFonts w:ascii="Cambria" w:hAnsi="Cambria"/>
          <w:b/>
          <w:sz w:val="24"/>
          <w:szCs w:val="24"/>
        </w:rPr>
        <w:t>learning</w:t>
      </w:r>
      <w:r w:rsidRPr="005724B4">
        <w:rPr>
          <w:rFonts w:ascii="Cambria" w:hAnsi="Cambria"/>
          <w:b/>
          <w:spacing w:val="-4"/>
          <w:sz w:val="24"/>
          <w:szCs w:val="24"/>
        </w:rPr>
        <w:t xml:space="preserve"> </w:t>
      </w:r>
      <w:r w:rsidRPr="005724B4">
        <w:rPr>
          <w:rFonts w:ascii="Cambria" w:hAnsi="Cambria"/>
          <w:b/>
          <w:spacing w:val="-2"/>
          <w:sz w:val="24"/>
          <w:szCs w:val="24"/>
        </w:rPr>
        <w:t>Outcomes:</w:t>
      </w:r>
    </w:p>
    <w:p w:rsidR="009446F4" w:rsidRPr="005724B4" w:rsidRDefault="009446F4" w:rsidP="009446F4">
      <w:pPr>
        <w:pStyle w:val="BodyText"/>
        <w:rPr>
          <w:b/>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1"/>
        <w:gridCol w:w="4675"/>
      </w:tblGrid>
      <w:tr w:rsidR="009446F4" w:rsidRPr="005724B4" w:rsidTr="00BB0E7F">
        <w:trPr>
          <w:trHeight w:val="414"/>
        </w:trPr>
        <w:tc>
          <w:tcPr>
            <w:tcW w:w="4911" w:type="dxa"/>
          </w:tcPr>
          <w:p w:rsidR="009446F4" w:rsidRPr="005724B4" w:rsidRDefault="009446F4" w:rsidP="009446F4">
            <w:pPr>
              <w:pStyle w:val="TableParagraph"/>
              <w:ind w:left="0"/>
              <w:rPr>
                <w:b/>
                <w:sz w:val="24"/>
                <w:szCs w:val="24"/>
              </w:rPr>
            </w:pPr>
            <w:r w:rsidRPr="005724B4">
              <w:rPr>
                <w:b/>
                <w:sz w:val="24"/>
                <w:szCs w:val="24"/>
              </w:rPr>
              <w:t>Name</w:t>
            </w:r>
            <w:r w:rsidRPr="005724B4">
              <w:rPr>
                <w:b/>
                <w:spacing w:val="-10"/>
                <w:sz w:val="24"/>
                <w:szCs w:val="24"/>
              </w:rPr>
              <w:t xml:space="preserve"> </w:t>
            </w:r>
            <w:r w:rsidRPr="005724B4">
              <w:rPr>
                <w:b/>
                <w:sz w:val="24"/>
                <w:szCs w:val="24"/>
              </w:rPr>
              <w:t>of</w:t>
            </w:r>
            <w:r w:rsidRPr="005724B4">
              <w:rPr>
                <w:b/>
                <w:spacing w:val="-4"/>
                <w:sz w:val="24"/>
                <w:szCs w:val="24"/>
              </w:rPr>
              <w:t xml:space="preserve"> </w:t>
            </w:r>
            <w:r w:rsidRPr="005724B4">
              <w:rPr>
                <w:b/>
                <w:sz w:val="24"/>
                <w:szCs w:val="24"/>
              </w:rPr>
              <w:t>the</w:t>
            </w:r>
            <w:r w:rsidRPr="005724B4">
              <w:rPr>
                <w:b/>
                <w:spacing w:val="-8"/>
                <w:sz w:val="24"/>
                <w:szCs w:val="24"/>
              </w:rPr>
              <w:t xml:space="preserve"> </w:t>
            </w:r>
            <w:r w:rsidRPr="005724B4">
              <w:rPr>
                <w:b/>
                <w:spacing w:val="-4"/>
                <w:sz w:val="24"/>
                <w:szCs w:val="24"/>
              </w:rPr>
              <w:t>topic</w:t>
            </w:r>
          </w:p>
        </w:tc>
        <w:tc>
          <w:tcPr>
            <w:tcW w:w="4675" w:type="dxa"/>
          </w:tcPr>
          <w:p w:rsidR="009446F4" w:rsidRPr="005724B4" w:rsidRDefault="009446F4" w:rsidP="009446F4">
            <w:pPr>
              <w:pStyle w:val="TableParagraph"/>
              <w:ind w:left="0"/>
              <w:rPr>
                <w:b/>
                <w:sz w:val="24"/>
                <w:szCs w:val="24"/>
              </w:rPr>
            </w:pPr>
            <w:r w:rsidRPr="005724B4">
              <w:rPr>
                <w:b/>
                <w:sz w:val="24"/>
                <w:szCs w:val="24"/>
              </w:rPr>
              <w:t>Expected</w:t>
            </w:r>
            <w:r w:rsidRPr="005724B4">
              <w:rPr>
                <w:b/>
                <w:spacing w:val="-12"/>
                <w:sz w:val="24"/>
                <w:szCs w:val="24"/>
              </w:rPr>
              <w:t xml:space="preserve"> </w:t>
            </w:r>
            <w:r w:rsidRPr="005724B4">
              <w:rPr>
                <w:b/>
                <w:sz w:val="24"/>
                <w:szCs w:val="24"/>
              </w:rPr>
              <w:t>Learning</w:t>
            </w:r>
            <w:r w:rsidRPr="005724B4">
              <w:rPr>
                <w:b/>
                <w:spacing w:val="-14"/>
                <w:sz w:val="24"/>
                <w:szCs w:val="24"/>
              </w:rPr>
              <w:t xml:space="preserve"> </w:t>
            </w:r>
            <w:r w:rsidRPr="005724B4">
              <w:rPr>
                <w:b/>
                <w:spacing w:val="-2"/>
                <w:sz w:val="24"/>
                <w:szCs w:val="24"/>
              </w:rPr>
              <w:t>Outcome</w:t>
            </w:r>
          </w:p>
        </w:tc>
      </w:tr>
      <w:tr w:rsidR="009446F4" w:rsidRPr="005724B4" w:rsidTr="00FC7D9D">
        <w:trPr>
          <w:trHeight w:val="613"/>
        </w:trPr>
        <w:tc>
          <w:tcPr>
            <w:tcW w:w="4911" w:type="dxa"/>
          </w:tcPr>
          <w:p w:rsidR="009446F4" w:rsidRPr="005724B4" w:rsidRDefault="009446F4" w:rsidP="009446F4">
            <w:pPr>
              <w:pStyle w:val="TableParagraph"/>
              <w:ind w:left="0"/>
              <w:rPr>
                <w:sz w:val="24"/>
                <w:szCs w:val="24"/>
              </w:rPr>
            </w:pPr>
            <w:r w:rsidRPr="005724B4">
              <w:rPr>
                <w:sz w:val="24"/>
                <w:szCs w:val="24"/>
              </w:rPr>
              <w:t>1.Soap</w:t>
            </w:r>
            <w:r w:rsidRPr="005724B4">
              <w:rPr>
                <w:spacing w:val="-1"/>
                <w:sz w:val="24"/>
                <w:szCs w:val="24"/>
              </w:rPr>
              <w:t xml:space="preserve"> </w:t>
            </w:r>
            <w:r w:rsidRPr="005724B4">
              <w:rPr>
                <w:sz w:val="24"/>
                <w:szCs w:val="24"/>
              </w:rPr>
              <w:t>and</w:t>
            </w:r>
            <w:r w:rsidRPr="005724B4">
              <w:rPr>
                <w:spacing w:val="-1"/>
                <w:sz w:val="24"/>
                <w:szCs w:val="24"/>
              </w:rPr>
              <w:t xml:space="preserve"> </w:t>
            </w:r>
            <w:r w:rsidRPr="005724B4">
              <w:rPr>
                <w:spacing w:val="-2"/>
                <w:sz w:val="24"/>
                <w:szCs w:val="24"/>
              </w:rPr>
              <w:t>Detergents</w:t>
            </w:r>
          </w:p>
        </w:tc>
        <w:tc>
          <w:tcPr>
            <w:tcW w:w="4675" w:type="dxa"/>
          </w:tcPr>
          <w:p w:rsidR="009446F4" w:rsidRPr="005724B4" w:rsidRDefault="009446F4" w:rsidP="00FC7D9D">
            <w:pPr>
              <w:pStyle w:val="TableParagraph"/>
              <w:ind w:left="0"/>
              <w:jc w:val="both"/>
              <w:rPr>
                <w:sz w:val="24"/>
                <w:szCs w:val="24"/>
              </w:rPr>
            </w:pPr>
            <w:r w:rsidRPr="005724B4">
              <w:rPr>
                <w:sz w:val="24"/>
                <w:szCs w:val="24"/>
              </w:rPr>
              <w:t>Knowledge</w:t>
            </w:r>
            <w:r w:rsidRPr="005724B4">
              <w:rPr>
                <w:spacing w:val="-3"/>
                <w:sz w:val="24"/>
                <w:szCs w:val="24"/>
              </w:rPr>
              <w:t xml:space="preserve"> </w:t>
            </w:r>
            <w:r w:rsidRPr="005724B4">
              <w:rPr>
                <w:sz w:val="24"/>
                <w:szCs w:val="24"/>
              </w:rPr>
              <w:t>about</w:t>
            </w:r>
            <w:r w:rsidRPr="005724B4">
              <w:rPr>
                <w:spacing w:val="-1"/>
                <w:sz w:val="24"/>
                <w:szCs w:val="24"/>
              </w:rPr>
              <w:t xml:space="preserve"> </w:t>
            </w:r>
            <w:r w:rsidRPr="005724B4">
              <w:rPr>
                <w:sz w:val="24"/>
                <w:szCs w:val="24"/>
              </w:rPr>
              <w:t>the chemical</w:t>
            </w:r>
            <w:r w:rsidRPr="005724B4">
              <w:rPr>
                <w:spacing w:val="-2"/>
                <w:sz w:val="24"/>
                <w:szCs w:val="24"/>
              </w:rPr>
              <w:t xml:space="preserve"> </w:t>
            </w:r>
            <w:r w:rsidRPr="005724B4">
              <w:rPr>
                <w:sz w:val="24"/>
                <w:szCs w:val="24"/>
              </w:rPr>
              <w:t>nature</w:t>
            </w:r>
            <w:r w:rsidRPr="005724B4">
              <w:rPr>
                <w:spacing w:val="-1"/>
                <w:sz w:val="24"/>
                <w:szCs w:val="24"/>
              </w:rPr>
              <w:t xml:space="preserve"> </w:t>
            </w:r>
            <w:r w:rsidRPr="005724B4">
              <w:rPr>
                <w:spacing w:val="-5"/>
                <w:sz w:val="24"/>
                <w:szCs w:val="24"/>
              </w:rPr>
              <w:t>and</w:t>
            </w:r>
          </w:p>
          <w:p w:rsidR="009446F4" w:rsidRPr="005724B4" w:rsidRDefault="009446F4" w:rsidP="00FC7D9D">
            <w:pPr>
              <w:pStyle w:val="TableParagraph"/>
              <w:ind w:left="0"/>
              <w:jc w:val="both"/>
              <w:rPr>
                <w:sz w:val="24"/>
                <w:szCs w:val="24"/>
              </w:rPr>
            </w:pPr>
            <w:r w:rsidRPr="005724B4">
              <w:rPr>
                <w:sz w:val="24"/>
                <w:szCs w:val="24"/>
              </w:rPr>
              <w:t>cleansing</w:t>
            </w:r>
            <w:r w:rsidRPr="005724B4">
              <w:rPr>
                <w:spacing w:val="-4"/>
                <w:sz w:val="24"/>
                <w:szCs w:val="24"/>
              </w:rPr>
              <w:t xml:space="preserve"> </w:t>
            </w:r>
            <w:r w:rsidRPr="005724B4">
              <w:rPr>
                <w:sz w:val="24"/>
                <w:szCs w:val="24"/>
              </w:rPr>
              <w:t>action</w:t>
            </w:r>
            <w:r w:rsidRPr="005724B4">
              <w:rPr>
                <w:spacing w:val="-2"/>
                <w:sz w:val="24"/>
                <w:szCs w:val="24"/>
              </w:rPr>
              <w:t xml:space="preserve"> </w:t>
            </w:r>
            <w:r w:rsidRPr="005724B4">
              <w:rPr>
                <w:sz w:val="24"/>
                <w:szCs w:val="24"/>
              </w:rPr>
              <w:t>of</w:t>
            </w:r>
            <w:r w:rsidRPr="005724B4">
              <w:rPr>
                <w:spacing w:val="-2"/>
                <w:sz w:val="24"/>
                <w:szCs w:val="24"/>
              </w:rPr>
              <w:t xml:space="preserve"> </w:t>
            </w:r>
            <w:r w:rsidRPr="005724B4">
              <w:rPr>
                <w:spacing w:val="-4"/>
                <w:sz w:val="24"/>
                <w:szCs w:val="24"/>
              </w:rPr>
              <w:t>soap</w:t>
            </w:r>
          </w:p>
        </w:tc>
      </w:tr>
      <w:tr w:rsidR="009446F4" w:rsidRPr="005724B4" w:rsidTr="00FC7D9D">
        <w:trPr>
          <w:trHeight w:val="976"/>
        </w:trPr>
        <w:tc>
          <w:tcPr>
            <w:tcW w:w="4911" w:type="dxa"/>
          </w:tcPr>
          <w:p w:rsidR="009446F4" w:rsidRPr="005724B4" w:rsidRDefault="009446F4" w:rsidP="009446F4">
            <w:pPr>
              <w:pStyle w:val="TableParagraph"/>
              <w:ind w:left="0"/>
              <w:rPr>
                <w:sz w:val="24"/>
                <w:szCs w:val="24"/>
              </w:rPr>
            </w:pPr>
            <w:r w:rsidRPr="005724B4">
              <w:rPr>
                <w:sz w:val="24"/>
                <w:szCs w:val="24"/>
              </w:rPr>
              <w:t>2.Synthetic</w:t>
            </w:r>
            <w:r w:rsidRPr="005724B4">
              <w:rPr>
                <w:spacing w:val="-15"/>
                <w:sz w:val="24"/>
                <w:szCs w:val="24"/>
              </w:rPr>
              <w:t xml:space="preserve"> </w:t>
            </w:r>
            <w:r w:rsidRPr="005724B4">
              <w:rPr>
                <w:spacing w:val="-2"/>
                <w:sz w:val="24"/>
                <w:szCs w:val="24"/>
              </w:rPr>
              <w:t>polymers</w:t>
            </w:r>
          </w:p>
        </w:tc>
        <w:tc>
          <w:tcPr>
            <w:tcW w:w="4675" w:type="dxa"/>
          </w:tcPr>
          <w:p w:rsidR="009446F4" w:rsidRPr="005724B4" w:rsidRDefault="009446F4" w:rsidP="00FC7D9D">
            <w:pPr>
              <w:pStyle w:val="TableParagraph"/>
              <w:ind w:left="0"/>
              <w:jc w:val="both"/>
              <w:rPr>
                <w:sz w:val="24"/>
                <w:szCs w:val="24"/>
              </w:rPr>
            </w:pPr>
            <w:r w:rsidRPr="005724B4">
              <w:rPr>
                <w:sz w:val="24"/>
                <w:szCs w:val="24"/>
              </w:rPr>
              <w:t>Understanding</w:t>
            </w:r>
            <w:r w:rsidRPr="005724B4">
              <w:rPr>
                <w:spacing w:val="-3"/>
                <w:sz w:val="24"/>
                <w:szCs w:val="24"/>
              </w:rPr>
              <w:t xml:space="preserve"> </w:t>
            </w:r>
            <w:r w:rsidRPr="005724B4">
              <w:rPr>
                <w:sz w:val="24"/>
                <w:szCs w:val="24"/>
              </w:rPr>
              <w:t>and</w:t>
            </w:r>
            <w:r w:rsidRPr="005724B4">
              <w:rPr>
                <w:spacing w:val="39"/>
                <w:sz w:val="24"/>
                <w:szCs w:val="24"/>
              </w:rPr>
              <w:t xml:space="preserve"> </w:t>
            </w:r>
            <w:r w:rsidRPr="005724B4">
              <w:rPr>
                <w:sz w:val="24"/>
                <w:szCs w:val="24"/>
              </w:rPr>
              <w:t xml:space="preserve">learning </w:t>
            </w:r>
            <w:r w:rsidRPr="005724B4">
              <w:rPr>
                <w:spacing w:val="-5"/>
                <w:sz w:val="24"/>
                <w:szCs w:val="24"/>
              </w:rPr>
              <w:t>the</w:t>
            </w:r>
            <w:r w:rsidR="00FC7D9D" w:rsidRPr="005724B4">
              <w:rPr>
                <w:spacing w:val="-5"/>
                <w:sz w:val="24"/>
                <w:szCs w:val="24"/>
              </w:rPr>
              <w:t xml:space="preserve"> </w:t>
            </w:r>
            <w:r w:rsidRPr="005724B4">
              <w:rPr>
                <w:sz w:val="24"/>
                <w:szCs w:val="24"/>
              </w:rPr>
              <w:t>classification,</w:t>
            </w:r>
            <w:r w:rsidRPr="005724B4">
              <w:rPr>
                <w:spacing w:val="-15"/>
                <w:sz w:val="24"/>
                <w:szCs w:val="24"/>
              </w:rPr>
              <w:t xml:space="preserve"> </w:t>
            </w:r>
            <w:r w:rsidRPr="005724B4">
              <w:rPr>
                <w:sz w:val="24"/>
                <w:szCs w:val="24"/>
              </w:rPr>
              <w:t>synthesis</w:t>
            </w:r>
            <w:r w:rsidRPr="005724B4">
              <w:rPr>
                <w:spacing w:val="-15"/>
                <w:sz w:val="24"/>
                <w:szCs w:val="24"/>
              </w:rPr>
              <w:t xml:space="preserve"> </w:t>
            </w:r>
            <w:r w:rsidRPr="005724B4">
              <w:rPr>
                <w:sz w:val="24"/>
                <w:szCs w:val="24"/>
              </w:rPr>
              <w:t>and</w:t>
            </w:r>
            <w:r w:rsidRPr="005724B4">
              <w:rPr>
                <w:spacing w:val="-15"/>
                <w:sz w:val="24"/>
                <w:szCs w:val="24"/>
              </w:rPr>
              <w:t xml:space="preserve"> </w:t>
            </w:r>
            <w:r w:rsidRPr="005724B4">
              <w:rPr>
                <w:sz w:val="24"/>
                <w:szCs w:val="24"/>
              </w:rPr>
              <w:t>applications</w:t>
            </w:r>
            <w:r w:rsidRPr="005724B4">
              <w:rPr>
                <w:spacing w:val="-15"/>
                <w:sz w:val="24"/>
                <w:szCs w:val="24"/>
              </w:rPr>
              <w:t xml:space="preserve"> </w:t>
            </w:r>
            <w:r w:rsidRPr="005724B4">
              <w:rPr>
                <w:sz w:val="24"/>
                <w:szCs w:val="24"/>
              </w:rPr>
              <w:t>of various polymers.</w:t>
            </w:r>
          </w:p>
        </w:tc>
      </w:tr>
      <w:tr w:rsidR="009446F4" w:rsidRPr="005724B4" w:rsidTr="00FC7D9D">
        <w:trPr>
          <w:trHeight w:val="706"/>
        </w:trPr>
        <w:tc>
          <w:tcPr>
            <w:tcW w:w="4911" w:type="dxa"/>
          </w:tcPr>
          <w:p w:rsidR="009446F4" w:rsidRPr="005724B4" w:rsidRDefault="009446F4" w:rsidP="009446F4">
            <w:pPr>
              <w:pStyle w:val="TableParagraph"/>
              <w:ind w:left="0"/>
              <w:rPr>
                <w:sz w:val="24"/>
                <w:szCs w:val="24"/>
              </w:rPr>
            </w:pPr>
            <w:r w:rsidRPr="005724B4">
              <w:rPr>
                <w:sz w:val="24"/>
                <w:szCs w:val="24"/>
              </w:rPr>
              <w:t>3.Flame</w:t>
            </w:r>
            <w:r w:rsidRPr="005724B4">
              <w:rPr>
                <w:spacing w:val="-15"/>
                <w:sz w:val="24"/>
                <w:szCs w:val="24"/>
              </w:rPr>
              <w:t xml:space="preserve"> </w:t>
            </w:r>
            <w:r w:rsidRPr="005724B4">
              <w:rPr>
                <w:spacing w:val="-2"/>
                <w:sz w:val="24"/>
                <w:szCs w:val="24"/>
              </w:rPr>
              <w:t>Photometry</w:t>
            </w:r>
          </w:p>
        </w:tc>
        <w:tc>
          <w:tcPr>
            <w:tcW w:w="4675" w:type="dxa"/>
          </w:tcPr>
          <w:p w:rsidR="009446F4" w:rsidRPr="005724B4" w:rsidRDefault="009446F4" w:rsidP="00FC7D9D">
            <w:pPr>
              <w:pStyle w:val="TableParagraph"/>
              <w:ind w:left="0"/>
              <w:jc w:val="both"/>
              <w:rPr>
                <w:sz w:val="24"/>
                <w:szCs w:val="24"/>
              </w:rPr>
            </w:pPr>
            <w:r w:rsidRPr="005724B4">
              <w:rPr>
                <w:sz w:val="24"/>
                <w:szCs w:val="24"/>
              </w:rPr>
              <w:t>Knowledge</w:t>
            </w:r>
            <w:r w:rsidRPr="005724B4">
              <w:rPr>
                <w:spacing w:val="-14"/>
                <w:sz w:val="24"/>
                <w:szCs w:val="24"/>
              </w:rPr>
              <w:t xml:space="preserve"> </w:t>
            </w:r>
            <w:r w:rsidRPr="005724B4">
              <w:rPr>
                <w:sz w:val="24"/>
                <w:szCs w:val="24"/>
              </w:rPr>
              <w:t>of</w:t>
            </w:r>
            <w:r w:rsidRPr="005724B4">
              <w:rPr>
                <w:spacing w:val="-12"/>
                <w:sz w:val="24"/>
                <w:szCs w:val="24"/>
              </w:rPr>
              <w:t xml:space="preserve"> </w:t>
            </w:r>
            <w:r w:rsidRPr="005724B4">
              <w:rPr>
                <w:sz w:val="24"/>
                <w:szCs w:val="24"/>
              </w:rPr>
              <w:t>instrumental</w:t>
            </w:r>
            <w:r w:rsidRPr="005724B4">
              <w:rPr>
                <w:spacing w:val="-10"/>
                <w:sz w:val="24"/>
                <w:szCs w:val="24"/>
              </w:rPr>
              <w:t xml:space="preserve"> </w:t>
            </w:r>
            <w:r w:rsidRPr="005724B4">
              <w:rPr>
                <w:sz w:val="24"/>
                <w:szCs w:val="24"/>
              </w:rPr>
              <w:t>analysis</w:t>
            </w:r>
            <w:r w:rsidRPr="005724B4">
              <w:rPr>
                <w:spacing w:val="-12"/>
                <w:sz w:val="24"/>
                <w:szCs w:val="24"/>
              </w:rPr>
              <w:t xml:space="preserve"> </w:t>
            </w:r>
            <w:r w:rsidRPr="005724B4">
              <w:rPr>
                <w:sz w:val="24"/>
                <w:szCs w:val="24"/>
              </w:rPr>
              <w:t>of</w:t>
            </w:r>
            <w:r w:rsidRPr="005724B4">
              <w:rPr>
                <w:spacing w:val="-11"/>
                <w:sz w:val="24"/>
                <w:szCs w:val="24"/>
              </w:rPr>
              <w:t xml:space="preserve"> </w:t>
            </w:r>
            <w:r w:rsidRPr="005724B4">
              <w:rPr>
                <w:spacing w:val="-2"/>
                <w:sz w:val="24"/>
                <w:szCs w:val="24"/>
              </w:rPr>
              <w:t>alkali</w:t>
            </w:r>
          </w:p>
          <w:p w:rsidR="009446F4" w:rsidRPr="005724B4" w:rsidRDefault="009446F4" w:rsidP="00FC7D9D">
            <w:pPr>
              <w:pStyle w:val="TableParagraph"/>
              <w:ind w:left="0"/>
              <w:jc w:val="both"/>
              <w:rPr>
                <w:sz w:val="24"/>
                <w:szCs w:val="24"/>
              </w:rPr>
            </w:pPr>
            <w:proofErr w:type="gramStart"/>
            <w:r w:rsidRPr="005724B4">
              <w:rPr>
                <w:sz w:val="24"/>
                <w:szCs w:val="24"/>
              </w:rPr>
              <w:t>and</w:t>
            </w:r>
            <w:proofErr w:type="gramEnd"/>
            <w:r w:rsidRPr="005724B4">
              <w:rPr>
                <w:spacing w:val="-1"/>
                <w:sz w:val="24"/>
                <w:szCs w:val="24"/>
              </w:rPr>
              <w:t xml:space="preserve"> </w:t>
            </w:r>
            <w:r w:rsidRPr="005724B4">
              <w:rPr>
                <w:sz w:val="24"/>
                <w:szCs w:val="24"/>
              </w:rPr>
              <w:t>alkaline</w:t>
            </w:r>
            <w:r w:rsidRPr="005724B4">
              <w:rPr>
                <w:spacing w:val="-1"/>
                <w:sz w:val="24"/>
                <w:szCs w:val="24"/>
              </w:rPr>
              <w:t xml:space="preserve"> </w:t>
            </w:r>
            <w:r w:rsidRPr="005724B4">
              <w:rPr>
                <w:sz w:val="24"/>
                <w:szCs w:val="24"/>
              </w:rPr>
              <w:t>earth</w:t>
            </w:r>
            <w:r w:rsidRPr="005724B4">
              <w:rPr>
                <w:spacing w:val="-1"/>
                <w:sz w:val="24"/>
                <w:szCs w:val="24"/>
              </w:rPr>
              <w:t xml:space="preserve"> </w:t>
            </w:r>
            <w:r w:rsidRPr="005724B4">
              <w:rPr>
                <w:spacing w:val="-2"/>
                <w:sz w:val="24"/>
                <w:szCs w:val="24"/>
              </w:rPr>
              <w:t>elements.</w:t>
            </w:r>
          </w:p>
        </w:tc>
      </w:tr>
      <w:tr w:rsidR="009446F4" w:rsidRPr="005724B4" w:rsidTr="00FC7D9D">
        <w:trPr>
          <w:trHeight w:val="986"/>
        </w:trPr>
        <w:tc>
          <w:tcPr>
            <w:tcW w:w="4911" w:type="dxa"/>
          </w:tcPr>
          <w:p w:rsidR="009446F4" w:rsidRPr="005724B4" w:rsidRDefault="009446F4" w:rsidP="009446F4">
            <w:pPr>
              <w:pStyle w:val="TableParagraph"/>
              <w:ind w:left="0"/>
              <w:rPr>
                <w:sz w:val="24"/>
                <w:szCs w:val="24"/>
              </w:rPr>
            </w:pPr>
            <w:r w:rsidRPr="005724B4">
              <w:rPr>
                <w:sz w:val="24"/>
                <w:szCs w:val="24"/>
              </w:rPr>
              <w:t>4.</w:t>
            </w:r>
            <w:r w:rsidRPr="005724B4">
              <w:rPr>
                <w:spacing w:val="-2"/>
                <w:sz w:val="24"/>
                <w:szCs w:val="24"/>
              </w:rPr>
              <w:t xml:space="preserve"> </w:t>
            </w:r>
            <w:r w:rsidRPr="005724B4">
              <w:rPr>
                <w:sz w:val="24"/>
                <w:szCs w:val="24"/>
              </w:rPr>
              <w:t>Soil</w:t>
            </w:r>
            <w:r w:rsidRPr="005724B4">
              <w:rPr>
                <w:spacing w:val="-1"/>
                <w:sz w:val="24"/>
                <w:szCs w:val="24"/>
              </w:rPr>
              <w:t xml:space="preserve"> </w:t>
            </w:r>
            <w:r w:rsidRPr="005724B4">
              <w:rPr>
                <w:sz w:val="24"/>
                <w:szCs w:val="24"/>
              </w:rPr>
              <w:t>and</w:t>
            </w:r>
            <w:r w:rsidRPr="005724B4">
              <w:rPr>
                <w:spacing w:val="-2"/>
                <w:sz w:val="24"/>
                <w:szCs w:val="24"/>
              </w:rPr>
              <w:t xml:space="preserve"> </w:t>
            </w:r>
            <w:r w:rsidRPr="005724B4">
              <w:rPr>
                <w:sz w:val="24"/>
                <w:szCs w:val="24"/>
              </w:rPr>
              <w:t>Fertilizer</w:t>
            </w:r>
            <w:r w:rsidRPr="005724B4">
              <w:rPr>
                <w:spacing w:val="-1"/>
                <w:sz w:val="24"/>
                <w:szCs w:val="24"/>
              </w:rPr>
              <w:t xml:space="preserve"> </w:t>
            </w:r>
            <w:r w:rsidRPr="005724B4">
              <w:rPr>
                <w:spacing w:val="-2"/>
                <w:sz w:val="24"/>
                <w:szCs w:val="24"/>
              </w:rPr>
              <w:t>Analysis</w:t>
            </w:r>
          </w:p>
        </w:tc>
        <w:tc>
          <w:tcPr>
            <w:tcW w:w="4675" w:type="dxa"/>
          </w:tcPr>
          <w:p w:rsidR="009446F4" w:rsidRPr="005724B4" w:rsidRDefault="009446F4" w:rsidP="00FC7D9D">
            <w:pPr>
              <w:pStyle w:val="TableParagraph"/>
              <w:ind w:left="0"/>
              <w:jc w:val="both"/>
              <w:rPr>
                <w:sz w:val="24"/>
                <w:szCs w:val="24"/>
              </w:rPr>
            </w:pPr>
            <w:r w:rsidRPr="005724B4">
              <w:rPr>
                <w:sz w:val="24"/>
                <w:szCs w:val="24"/>
              </w:rPr>
              <w:t>Knowledge</w:t>
            </w:r>
            <w:r w:rsidRPr="005724B4">
              <w:rPr>
                <w:spacing w:val="-3"/>
                <w:sz w:val="24"/>
                <w:szCs w:val="24"/>
              </w:rPr>
              <w:t xml:space="preserve"> </w:t>
            </w:r>
            <w:r w:rsidRPr="005724B4">
              <w:rPr>
                <w:sz w:val="24"/>
                <w:szCs w:val="24"/>
              </w:rPr>
              <w:t>of</w:t>
            </w:r>
            <w:r w:rsidRPr="005724B4">
              <w:rPr>
                <w:spacing w:val="1"/>
                <w:sz w:val="24"/>
                <w:szCs w:val="24"/>
              </w:rPr>
              <w:t xml:space="preserve"> </w:t>
            </w:r>
            <w:r w:rsidRPr="005724B4">
              <w:rPr>
                <w:sz w:val="24"/>
                <w:szCs w:val="24"/>
              </w:rPr>
              <w:t xml:space="preserve">analysis of soil </w:t>
            </w:r>
            <w:r w:rsidRPr="005724B4">
              <w:rPr>
                <w:spacing w:val="-2"/>
                <w:sz w:val="24"/>
                <w:szCs w:val="24"/>
              </w:rPr>
              <w:t>essential</w:t>
            </w:r>
            <w:r w:rsidR="00FC7D9D" w:rsidRPr="005724B4">
              <w:rPr>
                <w:spacing w:val="-2"/>
                <w:sz w:val="24"/>
                <w:szCs w:val="24"/>
              </w:rPr>
              <w:t xml:space="preserve"> </w:t>
            </w:r>
            <w:r w:rsidRPr="005724B4">
              <w:rPr>
                <w:sz w:val="24"/>
                <w:szCs w:val="24"/>
              </w:rPr>
              <w:t>parameters</w:t>
            </w:r>
            <w:r w:rsidRPr="005724B4">
              <w:rPr>
                <w:spacing w:val="-11"/>
                <w:sz w:val="24"/>
                <w:szCs w:val="24"/>
              </w:rPr>
              <w:t xml:space="preserve"> </w:t>
            </w:r>
            <w:r w:rsidRPr="005724B4">
              <w:rPr>
                <w:sz w:val="24"/>
                <w:szCs w:val="24"/>
              </w:rPr>
              <w:t>and</w:t>
            </w:r>
            <w:r w:rsidRPr="005724B4">
              <w:rPr>
                <w:spacing w:val="-11"/>
                <w:sz w:val="24"/>
                <w:szCs w:val="24"/>
              </w:rPr>
              <w:t xml:space="preserve"> </w:t>
            </w:r>
            <w:r w:rsidRPr="005724B4">
              <w:rPr>
                <w:sz w:val="24"/>
                <w:szCs w:val="24"/>
              </w:rPr>
              <w:t>nutrients,</w:t>
            </w:r>
            <w:r w:rsidRPr="005724B4">
              <w:rPr>
                <w:spacing w:val="-9"/>
                <w:sz w:val="24"/>
                <w:szCs w:val="24"/>
              </w:rPr>
              <w:t xml:space="preserve"> </w:t>
            </w:r>
            <w:r w:rsidRPr="005724B4">
              <w:rPr>
                <w:sz w:val="24"/>
                <w:szCs w:val="24"/>
              </w:rPr>
              <w:t>Understanding</w:t>
            </w:r>
            <w:r w:rsidRPr="005724B4">
              <w:rPr>
                <w:spacing w:val="-11"/>
                <w:sz w:val="24"/>
                <w:szCs w:val="24"/>
              </w:rPr>
              <w:t xml:space="preserve"> </w:t>
            </w:r>
            <w:r w:rsidRPr="005724B4">
              <w:rPr>
                <w:sz w:val="24"/>
                <w:szCs w:val="24"/>
              </w:rPr>
              <w:t>the fertilizers used in regular farming</w:t>
            </w:r>
          </w:p>
        </w:tc>
      </w:tr>
      <w:tr w:rsidR="009446F4" w:rsidRPr="005724B4" w:rsidTr="00FC7D9D">
        <w:trPr>
          <w:trHeight w:val="1552"/>
        </w:trPr>
        <w:tc>
          <w:tcPr>
            <w:tcW w:w="4911" w:type="dxa"/>
          </w:tcPr>
          <w:p w:rsidR="009446F4" w:rsidRPr="005724B4" w:rsidRDefault="009446F4" w:rsidP="009446F4">
            <w:pPr>
              <w:pStyle w:val="TableParagraph"/>
              <w:ind w:left="0"/>
              <w:rPr>
                <w:sz w:val="24"/>
                <w:szCs w:val="24"/>
              </w:rPr>
            </w:pPr>
            <w:r w:rsidRPr="005724B4">
              <w:rPr>
                <w:spacing w:val="-2"/>
                <w:sz w:val="24"/>
                <w:szCs w:val="24"/>
              </w:rPr>
              <w:t>5.Nanotechnology</w:t>
            </w:r>
          </w:p>
        </w:tc>
        <w:tc>
          <w:tcPr>
            <w:tcW w:w="4675" w:type="dxa"/>
          </w:tcPr>
          <w:p w:rsidR="009446F4" w:rsidRPr="005724B4" w:rsidRDefault="009446F4" w:rsidP="00FC7D9D">
            <w:pPr>
              <w:pStyle w:val="TableParagraph"/>
              <w:ind w:left="0" w:hanging="3"/>
              <w:jc w:val="both"/>
              <w:rPr>
                <w:sz w:val="24"/>
                <w:szCs w:val="24"/>
              </w:rPr>
            </w:pPr>
            <w:r w:rsidRPr="005724B4">
              <w:rPr>
                <w:sz w:val="24"/>
                <w:szCs w:val="24"/>
              </w:rPr>
              <w:t xml:space="preserve">Understanding and learning of nanotechnology including classification, optical properties, synthesis routes, </w:t>
            </w:r>
            <w:r w:rsidRPr="005724B4">
              <w:rPr>
                <w:spacing w:val="-2"/>
                <w:sz w:val="24"/>
                <w:szCs w:val="24"/>
              </w:rPr>
              <w:t>characterization techniques and applications</w:t>
            </w:r>
          </w:p>
          <w:p w:rsidR="009446F4" w:rsidRPr="005724B4" w:rsidRDefault="009446F4" w:rsidP="00FC7D9D">
            <w:pPr>
              <w:pStyle w:val="TableParagraph"/>
              <w:ind w:left="0"/>
              <w:jc w:val="both"/>
              <w:rPr>
                <w:sz w:val="24"/>
                <w:szCs w:val="24"/>
              </w:rPr>
            </w:pPr>
            <w:proofErr w:type="gramStart"/>
            <w:r w:rsidRPr="005724B4">
              <w:rPr>
                <w:sz w:val="24"/>
                <w:szCs w:val="24"/>
              </w:rPr>
              <w:t>of</w:t>
            </w:r>
            <w:proofErr w:type="gramEnd"/>
            <w:r w:rsidRPr="005724B4">
              <w:rPr>
                <w:spacing w:val="-3"/>
                <w:sz w:val="24"/>
                <w:szCs w:val="24"/>
              </w:rPr>
              <w:t xml:space="preserve"> </w:t>
            </w:r>
            <w:proofErr w:type="spellStart"/>
            <w:r w:rsidRPr="005724B4">
              <w:rPr>
                <w:sz w:val="24"/>
                <w:szCs w:val="24"/>
              </w:rPr>
              <w:t>nano</w:t>
            </w:r>
            <w:proofErr w:type="spellEnd"/>
            <w:r w:rsidRPr="005724B4">
              <w:rPr>
                <w:sz w:val="24"/>
                <w:szCs w:val="24"/>
              </w:rPr>
              <w:t>-</w:t>
            </w:r>
            <w:r w:rsidRPr="005724B4">
              <w:rPr>
                <w:spacing w:val="-2"/>
                <w:sz w:val="24"/>
                <w:szCs w:val="24"/>
              </w:rPr>
              <w:t>materials.</w:t>
            </w:r>
          </w:p>
        </w:tc>
      </w:tr>
    </w:tbl>
    <w:p w:rsidR="009446F4" w:rsidRPr="005724B4" w:rsidRDefault="009446F4" w:rsidP="009446F4">
      <w:pPr>
        <w:spacing w:after="0" w:line="240" w:lineRule="auto"/>
        <w:jc w:val="both"/>
        <w:rPr>
          <w:rFonts w:ascii="Cambria" w:hAnsi="Cambria" w:cs="Arial"/>
          <w:b/>
          <w:bCs/>
          <w:sz w:val="24"/>
          <w:szCs w:val="24"/>
          <w:lang w:val="en-IN"/>
        </w:rPr>
      </w:pPr>
    </w:p>
    <w:p w:rsidR="006F467E" w:rsidRPr="005724B4" w:rsidRDefault="006F467E" w:rsidP="009446F4">
      <w:pPr>
        <w:spacing w:after="0" w:line="240" w:lineRule="auto"/>
        <w:jc w:val="both"/>
        <w:rPr>
          <w:rFonts w:ascii="Cambria" w:hAnsi="Cambria" w:cs="Arial"/>
          <w:b/>
          <w:bCs/>
          <w:sz w:val="24"/>
          <w:szCs w:val="24"/>
          <w:lang w:val="en-IN"/>
        </w:rPr>
      </w:pPr>
    </w:p>
    <w:p w:rsidR="006F467E" w:rsidRPr="005724B4" w:rsidRDefault="006F467E" w:rsidP="004737A6">
      <w:pPr>
        <w:spacing w:after="0" w:line="240" w:lineRule="auto"/>
        <w:jc w:val="both"/>
        <w:rPr>
          <w:rFonts w:ascii="Cambria" w:hAnsi="Cambria" w:cs="Arial"/>
          <w:b/>
          <w:bCs/>
          <w:sz w:val="24"/>
          <w:szCs w:val="24"/>
          <w:lang w:val="en-IN"/>
        </w:rPr>
      </w:pPr>
    </w:p>
    <w:p w:rsidR="006F467E" w:rsidRPr="005724B4" w:rsidRDefault="006F467E" w:rsidP="004737A6">
      <w:pPr>
        <w:spacing w:after="0" w:line="240" w:lineRule="auto"/>
        <w:jc w:val="both"/>
        <w:rPr>
          <w:rFonts w:ascii="Cambria" w:hAnsi="Cambria" w:cs="Arial"/>
          <w:b/>
          <w:bCs/>
          <w:sz w:val="24"/>
          <w:szCs w:val="24"/>
          <w:lang w:val="en-IN"/>
        </w:rPr>
      </w:pPr>
    </w:p>
    <w:p w:rsidR="00447C94" w:rsidRPr="005724B4" w:rsidRDefault="00447C94" w:rsidP="004737A6">
      <w:pPr>
        <w:spacing w:after="0" w:line="240" w:lineRule="auto"/>
        <w:jc w:val="both"/>
        <w:rPr>
          <w:rFonts w:ascii="Cambria" w:hAnsi="Cambria" w:cs="Arial"/>
          <w:b/>
          <w:sz w:val="24"/>
          <w:szCs w:val="24"/>
        </w:rPr>
      </w:pPr>
      <w:r w:rsidRPr="005724B4">
        <w:rPr>
          <w:rFonts w:ascii="Cambria" w:hAnsi="Cambria" w:cs="Arial"/>
          <w:b/>
          <w:sz w:val="24"/>
          <w:szCs w:val="24"/>
        </w:rPr>
        <w:t>B. Sc. Chemistry Practical component:</w:t>
      </w:r>
    </w:p>
    <w:p w:rsidR="00447C94" w:rsidRPr="005724B4" w:rsidRDefault="00447C94" w:rsidP="004737A6">
      <w:pPr>
        <w:spacing w:after="0" w:line="240" w:lineRule="auto"/>
        <w:jc w:val="both"/>
        <w:rPr>
          <w:rFonts w:ascii="Cambria" w:hAnsi="Cambria" w:cs="Arial"/>
          <w:sz w:val="24"/>
          <w:szCs w:val="24"/>
        </w:rPr>
      </w:pPr>
      <w:r w:rsidRPr="005724B4">
        <w:rPr>
          <w:rFonts w:ascii="Cambria" w:hAnsi="Cambria" w:cs="Arial"/>
          <w:sz w:val="24"/>
          <w:szCs w:val="24"/>
        </w:rPr>
        <w:t xml:space="preserve">   The aim of the practical component of the course is to provide students with the skills that will be needed in their future practical work. Instruction is provided regarding the presentation of practical reports, awareness of health and safety procedures, practical skills in the laboratory (and the theory on which they are based).  </w:t>
      </w:r>
    </w:p>
    <w:p w:rsidR="00935889" w:rsidRPr="005724B4" w:rsidRDefault="00935889" w:rsidP="004737A6">
      <w:pPr>
        <w:spacing w:after="0" w:line="240" w:lineRule="auto"/>
        <w:jc w:val="both"/>
        <w:rPr>
          <w:rFonts w:ascii="Cambria" w:hAnsi="Cambria" w:cs="Arial"/>
          <w:b/>
          <w:sz w:val="24"/>
          <w:szCs w:val="24"/>
        </w:rPr>
      </w:pPr>
      <w:r w:rsidRPr="005724B4">
        <w:rPr>
          <w:rFonts w:ascii="Cambria" w:hAnsi="Cambria" w:cs="Arial"/>
          <w:b/>
          <w:sz w:val="24"/>
          <w:szCs w:val="24"/>
        </w:rPr>
        <w:lastRenderedPageBreak/>
        <w:t xml:space="preserve">B. Sc. I Chemistry </w:t>
      </w:r>
      <w:proofErr w:type="spellStart"/>
      <w:r w:rsidRPr="005724B4">
        <w:rPr>
          <w:rFonts w:ascii="Cambria" w:hAnsi="Cambria" w:cs="Arial"/>
          <w:b/>
          <w:sz w:val="24"/>
          <w:szCs w:val="24"/>
        </w:rPr>
        <w:t>practicals</w:t>
      </w:r>
      <w:proofErr w:type="spellEnd"/>
    </w:p>
    <w:p w:rsidR="00935889" w:rsidRPr="005724B4" w:rsidRDefault="00935889" w:rsidP="004737A6">
      <w:pPr>
        <w:spacing w:after="0" w:line="240" w:lineRule="auto"/>
        <w:jc w:val="both"/>
        <w:rPr>
          <w:rFonts w:ascii="Cambria" w:hAnsi="Cambria" w:cs="Arial"/>
          <w:sz w:val="24"/>
          <w:szCs w:val="24"/>
        </w:rPr>
      </w:pPr>
      <w:r w:rsidRPr="005724B4">
        <w:rPr>
          <w:rFonts w:ascii="Cambria" w:hAnsi="Cambria" w:cs="Arial"/>
          <w:sz w:val="24"/>
          <w:szCs w:val="24"/>
        </w:rPr>
        <w:t>Student is able to</w:t>
      </w:r>
    </w:p>
    <w:p w:rsidR="00935889" w:rsidRPr="005724B4" w:rsidRDefault="00935889" w:rsidP="004737A6">
      <w:pPr>
        <w:pStyle w:val="ListParagraph"/>
        <w:numPr>
          <w:ilvl w:val="0"/>
          <w:numId w:val="3"/>
        </w:numPr>
        <w:spacing w:after="0" w:line="240" w:lineRule="auto"/>
        <w:jc w:val="both"/>
        <w:rPr>
          <w:rFonts w:ascii="Cambria" w:hAnsi="Cambria" w:cs="Arial"/>
          <w:sz w:val="24"/>
          <w:szCs w:val="24"/>
        </w:rPr>
      </w:pPr>
      <w:r w:rsidRPr="005724B4">
        <w:rPr>
          <w:rFonts w:ascii="Cambria" w:hAnsi="Cambria" w:cs="Arial"/>
          <w:sz w:val="24"/>
          <w:szCs w:val="24"/>
        </w:rPr>
        <w:t>follow and understand general laboratory practical guidelines, including safety</w:t>
      </w:r>
    </w:p>
    <w:p w:rsidR="00935889" w:rsidRPr="005724B4" w:rsidRDefault="00935889" w:rsidP="004737A6">
      <w:pPr>
        <w:pStyle w:val="ListParagraph"/>
        <w:numPr>
          <w:ilvl w:val="0"/>
          <w:numId w:val="3"/>
        </w:numPr>
        <w:spacing w:after="0" w:line="240" w:lineRule="auto"/>
        <w:jc w:val="both"/>
        <w:rPr>
          <w:rFonts w:ascii="Cambria" w:hAnsi="Cambria" w:cs="Arial"/>
          <w:sz w:val="24"/>
          <w:szCs w:val="24"/>
        </w:rPr>
      </w:pPr>
      <w:r w:rsidRPr="005724B4">
        <w:rPr>
          <w:rFonts w:ascii="Cambria" w:hAnsi="Cambria" w:cs="Arial"/>
          <w:sz w:val="24"/>
          <w:szCs w:val="24"/>
        </w:rPr>
        <w:t>the use of an analytical balance for mass measurement</w:t>
      </w:r>
    </w:p>
    <w:p w:rsidR="00935889" w:rsidRPr="005724B4" w:rsidRDefault="00935889" w:rsidP="004737A6">
      <w:pPr>
        <w:pStyle w:val="ListParagraph"/>
        <w:numPr>
          <w:ilvl w:val="0"/>
          <w:numId w:val="3"/>
        </w:numPr>
        <w:spacing w:after="0" w:line="240" w:lineRule="auto"/>
        <w:jc w:val="both"/>
        <w:rPr>
          <w:rFonts w:ascii="Cambria" w:hAnsi="Cambria" w:cs="Arial"/>
          <w:sz w:val="24"/>
          <w:szCs w:val="24"/>
        </w:rPr>
      </w:pPr>
      <w:r w:rsidRPr="005724B4">
        <w:rPr>
          <w:rFonts w:ascii="Cambria" w:hAnsi="Cambria" w:cs="Arial"/>
          <w:sz w:val="24"/>
          <w:szCs w:val="24"/>
        </w:rPr>
        <w:t>how to maintain a detailed scientific notebook</w:t>
      </w:r>
    </w:p>
    <w:p w:rsidR="00935889" w:rsidRPr="005724B4" w:rsidRDefault="00935889" w:rsidP="004737A6">
      <w:pPr>
        <w:pStyle w:val="ListParagraph"/>
        <w:numPr>
          <w:ilvl w:val="0"/>
          <w:numId w:val="3"/>
        </w:numPr>
        <w:spacing w:after="0" w:line="240" w:lineRule="auto"/>
        <w:jc w:val="both"/>
        <w:rPr>
          <w:rFonts w:ascii="Cambria" w:hAnsi="Cambria" w:cs="Arial"/>
          <w:sz w:val="24"/>
          <w:szCs w:val="24"/>
        </w:rPr>
      </w:pPr>
      <w:r w:rsidRPr="005724B4">
        <w:rPr>
          <w:rFonts w:ascii="Cambria" w:hAnsi="Cambria" w:cs="Arial"/>
          <w:sz w:val="24"/>
          <w:szCs w:val="24"/>
        </w:rPr>
        <w:t xml:space="preserve"> </w:t>
      </w:r>
      <w:proofErr w:type="gramStart"/>
      <w:r w:rsidRPr="005724B4">
        <w:rPr>
          <w:rFonts w:ascii="Cambria" w:hAnsi="Cambria" w:cs="Arial"/>
          <w:sz w:val="24"/>
          <w:szCs w:val="24"/>
        </w:rPr>
        <w:t>use</w:t>
      </w:r>
      <w:proofErr w:type="gramEnd"/>
      <w:r w:rsidRPr="005724B4">
        <w:rPr>
          <w:rFonts w:ascii="Cambria" w:hAnsi="Cambria" w:cs="Arial"/>
          <w:sz w:val="24"/>
          <w:szCs w:val="24"/>
        </w:rPr>
        <w:t xml:space="preserve"> of graduated cylinders, graduated pipettes, thermometers and volumetric pipettes .</w:t>
      </w:r>
    </w:p>
    <w:p w:rsidR="00935889" w:rsidRPr="005724B4" w:rsidRDefault="00935889" w:rsidP="004737A6">
      <w:pPr>
        <w:pStyle w:val="ListParagraph"/>
        <w:numPr>
          <w:ilvl w:val="0"/>
          <w:numId w:val="5"/>
        </w:numPr>
        <w:spacing w:after="0" w:line="240" w:lineRule="auto"/>
        <w:jc w:val="both"/>
        <w:rPr>
          <w:rFonts w:ascii="Cambria" w:hAnsi="Cambria" w:cs="Arial"/>
          <w:sz w:val="24"/>
          <w:szCs w:val="24"/>
        </w:rPr>
      </w:pPr>
      <w:proofErr w:type="gramStart"/>
      <w:r w:rsidRPr="005724B4">
        <w:rPr>
          <w:rFonts w:ascii="Cambria" w:hAnsi="Cambria" w:cs="Arial"/>
          <w:sz w:val="24"/>
          <w:szCs w:val="24"/>
        </w:rPr>
        <w:t>set</w:t>
      </w:r>
      <w:proofErr w:type="gramEnd"/>
      <w:r w:rsidRPr="005724B4">
        <w:rPr>
          <w:rFonts w:ascii="Cambria" w:hAnsi="Cambria" w:cs="Arial"/>
          <w:sz w:val="24"/>
          <w:szCs w:val="24"/>
        </w:rPr>
        <w:t xml:space="preserve"> up glassware and apparatus to conduct experiments. </w:t>
      </w:r>
    </w:p>
    <w:p w:rsidR="00935889" w:rsidRPr="005724B4" w:rsidRDefault="00935889" w:rsidP="004737A6">
      <w:pPr>
        <w:pStyle w:val="ListParagraph"/>
        <w:numPr>
          <w:ilvl w:val="0"/>
          <w:numId w:val="5"/>
        </w:numPr>
        <w:spacing w:after="0" w:line="240" w:lineRule="auto"/>
        <w:jc w:val="both"/>
        <w:rPr>
          <w:rFonts w:ascii="Cambria" w:hAnsi="Cambria" w:cs="Arial"/>
          <w:sz w:val="24"/>
          <w:szCs w:val="24"/>
        </w:rPr>
      </w:pPr>
      <w:r w:rsidRPr="005724B4">
        <w:rPr>
          <w:rFonts w:ascii="Cambria" w:hAnsi="Cambria" w:cs="Arial"/>
          <w:sz w:val="24"/>
          <w:szCs w:val="24"/>
        </w:rPr>
        <w:t>Students will be able to design and carry out scientific experiments as well as accurately record and analyze the results of such experiments.</w:t>
      </w:r>
    </w:p>
    <w:p w:rsidR="00150EDE" w:rsidRPr="005724B4" w:rsidRDefault="00150EDE" w:rsidP="004737A6">
      <w:pPr>
        <w:spacing w:after="0" w:line="240" w:lineRule="auto"/>
        <w:jc w:val="both"/>
        <w:rPr>
          <w:rFonts w:ascii="Cambria" w:hAnsi="Cambria" w:cs="Arial"/>
          <w:b/>
          <w:sz w:val="24"/>
          <w:szCs w:val="24"/>
        </w:rPr>
      </w:pPr>
    </w:p>
    <w:p w:rsidR="00935889" w:rsidRPr="005724B4" w:rsidRDefault="00935889" w:rsidP="004737A6">
      <w:pPr>
        <w:spacing w:after="0" w:line="240" w:lineRule="auto"/>
        <w:jc w:val="both"/>
        <w:rPr>
          <w:rFonts w:ascii="Cambria" w:hAnsi="Cambria" w:cs="Arial"/>
          <w:b/>
          <w:sz w:val="24"/>
          <w:szCs w:val="24"/>
        </w:rPr>
      </w:pPr>
      <w:r w:rsidRPr="005724B4">
        <w:rPr>
          <w:rFonts w:ascii="Cambria" w:hAnsi="Cambria" w:cs="Arial"/>
          <w:b/>
          <w:sz w:val="24"/>
          <w:szCs w:val="24"/>
        </w:rPr>
        <w:t xml:space="preserve">B. Sc. II Chemistry </w:t>
      </w:r>
      <w:proofErr w:type="spellStart"/>
      <w:r w:rsidRPr="005724B4">
        <w:rPr>
          <w:rFonts w:ascii="Cambria" w:hAnsi="Cambria" w:cs="Arial"/>
          <w:b/>
          <w:sz w:val="24"/>
          <w:szCs w:val="24"/>
        </w:rPr>
        <w:t>practicals</w:t>
      </w:r>
      <w:proofErr w:type="spellEnd"/>
    </w:p>
    <w:p w:rsidR="00935889" w:rsidRPr="005724B4" w:rsidRDefault="00935889" w:rsidP="004737A6">
      <w:pPr>
        <w:spacing w:after="0" w:line="240" w:lineRule="auto"/>
        <w:jc w:val="both"/>
        <w:rPr>
          <w:rFonts w:ascii="Cambria" w:hAnsi="Cambria" w:cs="Arial"/>
          <w:sz w:val="24"/>
          <w:szCs w:val="24"/>
        </w:rPr>
      </w:pPr>
      <w:r w:rsidRPr="005724B4">
        <w:rPr>
          <w:rFonts w:ascii="Cambria" w:hAnsi="Cambria" w:cs="Arial"/>
          <w:b/>
          <w:sz w:val="24"/>
          <w:szCs w:val="24"/>
        </w:rPr>
        <w:t xml:space="preserve">         </w:t>
      </w:r>
      <w:r w:rsidRPr="005724B4">
        <w:rPr>
          <w:rFonts w:ascii="Cambria" w:hAnsi="Cambria" w:cs="Arial"/>
          <w:sz w:val="24"/>
          <w:szCs w:val="24"/>
        </w:rPr>
        <w:t>Student know</w:t>
      </w:r>
    </w:p>
    <w:p w:rsidR="00935889" w:rsidRPr="005724B4" w:rsidRDefault="00935889" w:rsidP="004737A6">
      <w:pPr>
        <w:pStyle w:val="ListParagraph"/>
        <w:numPr>
          <w:ilvl w:val="0"/>
          <w:numId w:val="5"/>
        </w:numPr>
        <w:spacing w:after="0" w:line="240" w:lineRule="auto"/>
        <w:jc w:val="both"/>
        <w:rPr>
          <w:rFonts w:ascii="Cambria" w:hAnsi="Cambria" w:cs="Arial"/>
          <w:sz w:val="24"/>
          <w:szCs w:val="24"/>
        </w:rPr>
      </w:pPr>
      <w:r w:rsidRPr="005724B4">
        <w:rPr>
          <w:rFonts w:ascii="Cambria" w:hAnsi="Cambria" w:cs="Arial"/>
          <w:sz w:val="24"/>
          <w:szCs w:val="24"/>
        </w:rPr>
        <w:t>how to communicate the results of scientific work in oral, written and electronic formats</w:t>
      </w:r>
    </w:p>
    <w:p w:rsidR="00935889" w:rsidRPr="005724B4" w:rsidRDefault="00935889" w:rsidP="004737A6">
      <w:pPr>
        <w:pStyle w:val="ListParagraph"/>
        <w:numPr>
          <w:ilvl w:val="0"/>
          <w:numId w:val="5"/>
        </w:numPr>
        <w:spacing w:after="0" w:line="240" w:lineRule="auto"/>
        <w:jc w:val="both"/>
        <w:rPr>
          <w:rFonts w:ascii="Cambria" w:hAnsi="Cambria" w:cs="Arial"/>
          <w:sz w:val="24"/>
          <w:szCs w:val="24"/>
        </w:rPr>
      </w:pPr>
      <w:r w:rsidRPr="005724B4">
        <w:rPr>
          <w:rFonts w:ascii="Cambria" w:hAnsi="Cambria" w:cs="Arial"/>
          <w:sz w:val="24"/>
          <w:szCs w:val="24"/>
        </w:rPr>
        <w:t xml:space="preserve">how to critically evaluate data collected to determine the identity, purity, and yield of products </w:t>
      </w:r>
    </w:p>
    <w:p w:rsidR="00935889" w:rsidRPr="005724B4" w:rsidRDefault="00935889" w:rsidP="004737A6">
      <w:pPr>
        <w:pStyle w:val="ListParagraph"/>
        <w:numPr>
          <w:ilvl w:val="0"/>
          <w:numId w:val="5"/>
        </w:numPr>
        <w:spacing w:after="0" w:line="240" w:lineRule="auto"/>
        <w:jc w:val="both"/>
        <w:rPr>
          <w:rFonts w:ascii="Cambria" w:hAnsi="Cambria" w:cs="Arial"/>
          <w:sz w:val="24"/>
          <w:szCs w:val="24"/>
        </w:rPr>
      </w:pPr>
      <w:r w:rsidRPr="005724B4">
        <w:rPr>
          <w:rFonts w:ascii="Cambria" w:hAnsi="Cambria" w:cs="Arial"/>
          <w:sz w:val="24"/>
          <w:szCs w:val="24"/>
        </w:rPr>
        <w:t>understanding of the distinction between qualitative and quantitative chemical analysis</w:t>
      </w:r>
    </w:p>
    <w:p w:rsidR="00935889" w:rsidRPr="005724B4" w:rsidRDefault="00935889" w:rsidP="004737A6">
      <w:pPr>
        <w:pStyle w:val="ListParagraph"/>
        <w:numPr>
          <w:ilvl w:val="0"/>
          <w:numId w:val="5"/>
        </w:numPr>
        <w:spacing w:after="0" w:line="240" w:lineRule="auto"/>
        <w:jc w:val="both"/>
        <w:rPr>
          <w:rFonts w:ascii="Cambria" w:hAnsi="Cambria" w:cs="Arial"/>
          <w:sz w:val="24"/>
          <w:szCs w:val="24"/>
        </w:rPr>
      </w:pPr>
      <w:proofErr w:type="gramStart"/>
      <w:r w:rsidRPr="005724B4">
        <w:rPr>
          <w:rFonts w:ascii="Cambria" w:hAnsi="Cambria" w:cs="Arial"/>
          <w:sz w:val="24"/>
          <w:szCs w:val="24"/>
        </w:rPr>
        <w:t>to</w:t>
      </w:r>
      <w:proofErr w:type="gramEnd"/>
      <w:r w:rsidRPr="005724B4">
        <w:rPr>
          <w:rFonts w:ascii="Cambria" w:hAnsi="Cambria" w:cs="Arial"/>
          <w:sz w:val="24"/>
          <w:szCs w:val="24"/>
        </w:rPr>
        <w:t xml:space="preserve"> interpret data from an experiment, including the construction of appropriate graphs and the evaluation of errors.</w:t>
      </w:r>
    </w:p>
    <w:p w:rsidR="00935889" w:rsidRPr="005724B4" w:rsidRDefault="00935889" w:rsidP="004737A6">
      <w:pPr>
        <w:spacing w:after="0" w:line="240" w:lineRule="auto"/>
        <w:jc w:val="both"/>
        <w:rPr>
          <w:rFonts w:ascii="Cambria" w:hAnsi="Cambria" w:cs="Arial"/>
          <w:b/>
          <w:sz w:val="24"/>
          <w:szCs w:val="24"/>
        </w:rPr>
      </w:pPr>
      <w:r w:rsidRPr="005724B4">
        <w:rPr>
          <w:rFonts w:ascii="Cambria" w:hAnsi="Cambria" w:cs="Arial"/>
          <w:b/>
          <w:sz w:val="24"/>
          <w:szCs w:val="24"/>
        </w:rPr>
        <w:t xml:space="preserve">B. Sc. III Chemistry </w:t>
      </w:r>
      <w:proofErr w:type="spellStart"/>
      <w:r w:rsidRPr="005724B4">
        <w:rPr>
          <w:rFonts w:ascii="Cambria" w:hAnsi="Cambria" w:cs="Arial"/>
          <w:b/>
          <w:sz w:val="24"/>
          <w:szCs w:val="24"/>
        </w:rPr>
        <w:t>practicals</w:t>
      </w:r>
      <w:proofErr w:type="spellEnd"/>
    </w:p>
    <w:p w:rsidR="00935889" w:rsidRPr="005724B4" w:rsidRDefault="00935889" w:rsidP="004737A6">
      <w:pPr>
        <w:pStyle w:val="ListParagraph"/>
        <w:spacing w:after="0" w:line="240" w:lineRule="auto"/>
        <w:jc w:val="both"/>
        <w:rPr>
          <w:rFonts w:ascii="Cambria" w:hAnsi="Cambria" w:cs="Arial"/>
          <w:sz w:val="24"/>
          <w:szCs w:val="24"/>
        </w:rPr>
      </w:pPr>
      <w:r w:rsidRPr="005724B4">
        <w:rPr>
          <w:rFonts w:ascii="Cambria" w:hAnsi="Cambria" w:cs="Arial"/>
          <w:sz w:val="24"/>
          <w:szCs w:val="24"/>
        </w:rPr>
        <w:t>Student is able to</w:t>
      </w:r>
    </w:p>
    <w:p w:rsidR="00935889" w:rsidRPr="005724B4" w:rsidRDefault="00935889" w:rsidP="004737A6">
      <w:pPr>
        <w:pStyle w:val="ListParagraph"/>
        <w:numPr>
          <w:ilvl w:val="0"/>
          <w:numId w:val="5"/>
        </w:numPr>
        <w:spacing w:after="0" w:line="240" w:lineRule="auto"/>
        <w:jc w:val="both"/>
        <w:rPr>
          <w:rFonts w:ascii="Cambria" w:hAnsi="Cambria" w:cs="Arial"/>
          <w:sz w:val="24"/>
          <w:szCs w:val="24"/>
        </w:rPr>
      </w:pPr>
      <w:proofErr w:type="gramStart"/>
      <w:r w:rsidRPr="005724B4">
        <w:rPr>
          <w:rFonts w:ascii="Cambria" w:hAnsi="Cambria" w:cs="Arial"/>
          <w:sz w:val="24"/>
          <w:szCs w:val="24"/>
        </w:rPr>
        <w:t>use</w:t>
      </w:r>
      <w:proofErr w:type="gramEnd"/>
      <w:r w:rsidRPr="005724B4">
        <w:rPr>
          <w:rFonts w:ascii="Cambria" w:hAnsi="Cambria" w:cs="Arial"/>
          <w:sz w:val="24"/>
          <w:szCs w:val="24"/>
        </w:rPr>
        <w:t xml:space="preserve"> modern instrumentation and classical techniques, to design experiments, and to properly record the results of their experiment. </w:t>
      </w:r>
    </w:p>
    <w:p w:rsidR="00935889" w:rsidRPr="005724B4" w:rsidRDefault="00935889" w:rsidP="004737A6">
      <w:pPr>
        <w:pStyle w:val="ListParagraph"/>
        <w:numPr>
          <w:ilvl w:val="0"/>
          <w:numId w:val="5"/>
        </w:numPr>
        <w:spacing w:after="0" w:line="240" w:lineRule="auto"/>
        <w:jc w:val="both"/>
        <w:rPr>
          <w:rFonts w:ascii="Cambria" w:hAnsi="Cambria" w:cs="Arial"/>
          <w:sz w:val="24"/>
          <w:szCs w:val="24"/>
        </w:rPr>
      </w:pPr>
      <w:r w:rsidRPr="005724B4">
        <w:rPr>
          <w:rFonts w:ascii="Cambria" w:hAnsi="Cambria" w:cs="Arial"/>
          <w:sz w:val="24"/>
          <w:szCs w:val="24"/>
        </w:rPr>
        <w:t>the application of statistical methods for the evaluation of laboratory data</w:t>
      </w:r>
    </w:p>
    <w:p w:rsidR="00935889" w:rsidRPr="005724B4" w:rsidRDefault="00935889" w:rsidP="004737A6">
      <w:pPr>
        <w:pStyle w:val="ListParagraph"/>
        <w:numPr>
          <w:ilvl w:val="0"/>
          <w:numId w:val="1"/>
        </w:numPr>
        <w:spacing w:after="0" w:line="240" w:lineRule="auto"/>
        <w:jc w:val="both"/>
        <w:rPr>
          <w:rFonts w:ascii="Cambria" w:hAnsi="Cambria" w:cs="Arial"/>
          <w:sz w:val="24"/>
          <w:szCs w:val="24"/>
        </w:rPr>
      </w:pPr>
      <w:r w:rsidRPr="005724B4">
        <w:rPr>
          <w:rFonts w:ascii="Cambria" w:hAnsi="Cambria" w:cs="Arial"/>
          <w:sz w:val="24"/>
          <w:szCs w:val="24"/>
        </w:rPr>
        <w:t>Calibration an</w:t>
      </w:r>
      <w:r w:rsidR="00B1487F" w:rsidRPr="005724B4">
        <w:rPr>
          <w:rFonts w:ascii="Cambria" w:hAnsi="Cambria" w:cs="Arial"/>
          <w:sz w:val="24"/>
          <w:szCs w:val="24"/>
        </w:rPr>
        <w:t xml:space="preserve">d use </w:t>
      </w:r>
      <w:proofErr w:type="gramStart"/>
      <w:r w:rsidR="00B1487F" w:rsidRPr="005724B4">
        <w:rPr>
          <w:rFonts w:ascii="Cambria" w:hAnsi="Cambria" w:cs="Arial"/>
          <w:sz w:val="24"/>
          <w:szCs w:val="24"/>
        </w:rPr>
        <w:t>of  pH</w:t>
      </w:r>
      <w:proofErr w:type="gramEnd"/>
      <w:r w:rsidR="00B1487F" w:rsidRPr="005724B4">
        <w:rPr>
          <w:rFonts w:ascii="Cambria" w:hAnsi="Cambria" w:cs="Arial"/>
          <w:sz w:val="24"/>
          <w:szCs w:val="24"/>
        </w:rPr>
        <w:t xml:space="preserve"> </w:t>
      </w:r>
      <w:proofErr w:type="spellStart"/>
      <w:r w:rsidR="00B1487F" w:rsidRPr="005724B4">
        <w:rPr>
          <w:rFonts w:ascii="Cambria" w:hAnsi="Cambria" w:cs="Arial"/>
          <w:sz w:val="24"/>
          <w:szCs w:val="24"/>
        </w:rPr>
        <w:t>metry</w:t>
      </w:r>
      <w:proofErr w:type="spellEnd"/>
      <w:r w:rsidR="00B1487F" w:rsidRPr="005724B4">
        <w:rPr>
          <w:rFonts w:ascii="Cambria" w:hAnsi="Cambria" w:cs="Arial"/>
          <w:sz w:val="24"/>
          <w:szCs w:val="24"/>
        </w:rPr>
        <w:t>,</w:t>
      </w:r>
      <w:r w:rsidRPr="005724B4">
        <w:rPr>
          <w:rFonts w:ascii="Cambria" w:hAnsi="Cambria" w:cs="Arial"/>
          <w:sz w:val="24"/>
          <w:szCs w:val="24"/>
        </w:rPr>
        <w:t xml:space="preserve"> </w:t>
      </w:r>
      <w:proofErr w:type="spellStart"/>
      <w:r w:rsidRPr="005724B4">
        <w:rPr>
          <w:rFonts w:ascii="Cambria" w:hAnsi="Cambria" w:cs="Arial"/>
          <w:sz w:val="24"/>
          <w:szCs w:val="24"/>
        </w:rPr>
        <w:t>conductometric</w:t>
      </w:r>
      <w:proofErr w:type="spellEnd"/>
      <w:r w:rsidRPr="005724B4">
        <w:rPr>
          <w:rFonts w:ascii="Cambria" w:hAnsi="Cambria" w:cs="Arial"/>
          <w:sz w:val="24"/>
          <w:szCs w:val="24"/>
        </w:rPr>
        <w:t xml:space="preserve"> , potentiometric, </w:t>
      </w:r>
      <w:proofErr w:type="spellStart"/>
      <w:r w:rsidRPr="005724B4">
        <w:rPr>
          <w:rFonts w:ascii="Cambria" w:hAnsi="Cambria" w:cs="Arial"/>
          <w:sz w:val="24"/>
          <w:szCs w:val="24"/>
        </w:rPr>
        <w:t>calorimetry</w:t>
      </w:r>
      <w:proofErr w:type="spellEnd"/>
      <w:r w:rsidRPr="005724B4">
        <w:rPr>
          <w:rFonts w:ascii="Cambria" w:hAnsi="Cambria" w:cs="Arial"/>
          <w:sz w:val="24"/>
          <w:szCs w:val="24"/>
        </w:rPr>
        <w:t xml:space="preserve"> technique. </w:t>
      </w:r>
    </w:p>
    <w:p w:rsidR="00935889" w:rsidRPr="005724B4" w:rsidRDefault="00935889" w:rsidP="004737A6">
      <w:pPr>
        <w:pStyle w:val="ListParagraph"/>
        <w:numPr>
          <w:ilvl w:val="0"/>
          <w:numId w:val="1"/>
        </w:numPr>
        <w:spacing w:after="0" w:line="240" w:lineRule="auto"/>
        <w:jc w:val="both"/>
        <w:rPr>
          <w:rFonts w:ascii="Cambria" w:hAnsi="Cambria" w:cs="Arial"/>
          <w:sz w:val="24"/>
          <w:szCs w:val="24"/>
        </w:rPr>
      </w:pPr>
      <w:r w:rsidRPr="005724B4">
        <w:rPr>
          <w:rFonts w:ascii="Cambria" w:hAnsi="Cambria" w:cs="Arial"/>
          <w:sz w:val="24"/>
          <w:szCs w:val="24"/>
        </w:rPr>
        <w:t xml:space="preserve">how to design and perform experiments to determine the rate, order, and activation energy of chemical reactions by varying concentrations and/or temperature </w:t>
      </w:r>
    </w:p>
    <w:p w:rsidR="00935889" w:rsidRPr="005724B4" w:rsidRDefault="00935889" w:rsidP="004737A6">
      <w:pPr>
        <w:pStyle w:val="ListParagraph"/>
        <w:numPr>
          <w:ilvl w:val="0"/>
          <w:numId w:val="4"/>
        </w:numPr>
        <w:spacing w:after="0" w:line="240" w:lineRule="auto"/>
        <w:jc w:val="both"/>
        <w:rPr>
          <w:rFonts w:ascii="Cambria" w:hAnsi="Cambria" w:cs="Arial"/>
          <w:sz w:val="24"/>
          <w:szCs w:val="24"/>
        </w:rPr>
      </w:pPr>
      <w:r w:rsidRPr="005724B4">
        <w:rPr>
          <w:rFonts w:ascii="Cambria" w:hAnsi="Cambria" w:cs="Arial"/>
          <w:sz w:val="24"/>
          <w:szCs w:val="24"/>
        </w:rPr>
        <w:t xml:space="preserve">the preparation of buffer solutions at a required pH, given a choice of solutions of acid/conjugate base pairs </w:t>
      </w:r>
    </w:p>
    <w:p w:rsidR="00935889" w:rsidRPr="005724B4" w:rsidRDefault="00935889" w:rsidP="004737A6">
      <w:pPr>
        <w:pStyle w:val="ListParagraph"/>
        <w:numPr>
          <w:ilvl w:val="0"/>
          <w:numId w:val="4"/>
        </w:numPr>
        <w:spacing w:after="0" w:line="240" w:lineRule="auto"/>
        <w:jc w:val="both"/>
        <w:rPr>
          <w:rFonts w:ascii="Cambria" w:hAnsi="Cambria" w:cs="Arial"/>
          <w:sz w:val="24"/>
          <w:szCs w:val="24"/>
        </w:rPr>
      </w:pPr>
      <w:r w:rsidRPr="005724B4">
        <w:rPr>
          <w:rFonts w:ascii="Cambria" w:hAnsi="Cambria" w:cs="Arial"/>
          <w:sz w:val="24"/>
          <w:szCs w:val="24"/>
        </w:rPr>
        <w:t xml:space="preserve">how to perform common laboratory techniques, including reflux, distillation, steam distillation, recrystallization, vacuum filtration, aqueous extraction, thin layer chromatography, column chromatography </w:t>
      </w:r>
    </w:p>
    <w:p w:rsidR="00935889" w:rsidRPr="005724B4" w:rsidRDefault="00935889" w:rsidP="004737A6">
      <w:pPr>
        <w:pStyle w:val="ListParagraph"/>
        <w:numPr>
          <w:ilvl w:val="0"/>
          <w:numId w:val="4"/>
        </w:numPr>
        <w:spacing w:after="0" w:line="240" w:lineRule="auto"/>
        <w:jc w:val="both"/>
        <w:rPr>
          <w:rFonts w:ascii="Cambria" w:hAnsi="Cambria" w:cs="Arial"/>
          <w:sz w:val="24"/>
          <w:szCs w:val="24"/>
        </w:rPr>
      </w:pPr>
      <w:r w:rsidRPr="005724B4">
        <w:rPr>
          <w:rFonts w:ascii="Cambria" w:hAnsi="Cambria" w:cs="Arial"/>
          <w:sz w:val="24"/>
          <w:szCs w:val="24"/>
        </w:rPr>
        <w:t>how to predict the outcome and mechanism of some simple organic reactions, using a basic understanding of the relative reactivity of functional groups</w:t>
      </w:r>
    </w:p>
    <w:p w:rsidR="00935889" w:rsidRPr="005724B4" w:rsidRDefault="00935889" w:rsidP="004737A6">
      <w:pPr>
        <w:spacing w:after="0" w:line="240" w:lineRule="auto"/>
        <w:jc w:val="both"/>
        <w:rPr>
          <w:rFonts w:ascii="Cambria" w:hAnsi="Cambria" w:cs="Arial"/>
          <w:b/>
          <w:bCs/>
          <w:sz w:val="24"/>
          <w:szCs w:val="24"/>
          <w:lang w:val="en-IN"/>
        </w:rPr>
      </w:pPr>
    </w:p>
    <w:sectPr w:rsidR="00935889" w:rsidRPr="005724B4" w:rsidSect="00150EDE">
      <w:footerReference w:type="default" r:id="rId8"/>
      <w:pgSz w:w="11907" w:h="16839" w:code="9"/>
      <w:pgMar w:top="907" w:right="794" w:bottom="510"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53B" w:rsidRDefault="0028753B" w:rsidP="00150EDE">
      <w:pPr>
        <w:spacing w:after="0" w:line="240" w:lineRule="auto"/>
      </w:pPr>
      <w:r>
        <w:separator/>
      </w:r>
    </w:p>
  </w:endnote>
  <w:endnote w:type="continuationSeparator" w:id="0">
    <w:p w:rsidR="0028753B" w:rsidRDefault="0028753B" w:rsidP="00150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217114"/>
      <w:docPartObj>
        <w:docPartGallery w:val="Page Numbers (Bottom of Page)"/>
        <w:docPartUnique/>
      </w:docPartObj>
    </w:sdtPr>
    <w:sdtEndPr>
      <w:rPr>
        <w:noProof/>
      </w:rPr>
    </w:sdtEndPr>
    <w:sdtContent>
      <w:p w:rsidR="00BB0E7F" w:rsidRDefault="00BB0E7F">
        <w:pPr>
          <w:pStyle w:val="Footer"/>
        </w:pPr>
        <w:r>
          <w:fldChar w:fldCharType="begin"/>
        </w:r>
        <w:r>
          <w:instrText xml:space="preserve"> PAGE   \* MERGEFORMAT </w:instrText>
        </w:r>
        <w:r>
          <w:fldChar w:fldCharType="separate"/>
        </w:r>
        <w:r w:rsidR="004C6B90">
          <w:rPr>
            <w:noProof/>
          </w:rPr>
          <w:t>2</w:t>
        </w:r>
        <w:r>
          <w:rPr>
            <w:noProof/>
          </w:rPr>
          <w:fldChar w:fldCharType="end"/>
        </w:r>
      </w:p>
    </w:sdtContent>
  </w:sdt>
  <w:p w:rsidR="00BB0E7F" w:rsidRDefault="00BB0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53B" w:rsidRDefault="0028753B" w:rsidP="00150EDE">
      <w:pPr>
        <w:spacing w:after="0" w:line="240" w:lineRule="auto"/>
      </w:pPr>
      <w:r>
        <w:separator/>
      </w:r>
    </w:p>
  </w:footnote>
  <w:footnote w:type="continuationSeparator" w:id="0">
    <w:p w:rsidR="0028753B" w:rsidRDefault="0028753B" w:rsidP="00150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885"/>
    <w:multiLevelType w:val="hybridMultilevel"/>
    <w:tmpl w:val="46F6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B5BD2"/>
    <w:multiLevelType w:val="hybridMultilevel"/>
    <w:tmpl w:val="BF04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52D33"/>
    <w:multiLevelType w:val="hybridMultilevel"/>
    <w:tmpl w:val="806C405C"/>
    <w:lvl w:ilvl="0" w:tplc="820229D2">
      <w:start w:val="1"/>
      <w:numFmt w:val="lowerLetter"/>
      <w:lvlText w:val="%1."/>
      <w:lvlJc w:val="left"/>
      <w:pPr>
        <w:ind w:left="107" w:hanging="238"/>
        <w:jc w:val="left"/>
      </w:pPr>
      <w:rPr>
        <w:rFonts w:ascii="Cambria" w:eastAsia="Cambria" w:hAnsi="Cambria" w:cs="Cambria" w:hint="default"/>
        <w:b w:val="0"/>
        <w:bCs w:val="0"/>
        <w:i w:val="0"/>
        <w:iCs w:val="0"/>
        <w:spacing w:val="-1"/>
        <w:w w:val="99"/>
        <w:sz w:val="26"/>
        <w:szCs w:val="26"/>
        <w:lang w:val="en-US" w:eastAsia="en-US" w:bidi="ar-SA"/>
      </w:rPr>
    </w:lvl>
    <w:lvl w:ilvl="1" w:tplc="DB90B994">
      <w:numFmt w:val="bullet"/>
      <w:lvlText w:val="•"/>
      <w:lvlJc w:val="left"/>
      <w:pPr>
        <w:ind w:left="556" w:hanging="238"/>
      </w:pPr>
      <w:rPr>
        <w:rFonts w:hint="default"/>
        <w:lang w:val="en-US" w:eastAsia="en-US" w:bidi="ar-SA"/>
      </w:rPr>
    </w:lvl>
    <w:lvl w:ilvl="2" w:tplc="087A75D2">
      <w:numFmt w:val="bullet"/>
      <w:lvlText w:val="•"/>
      <w:lvlJc w:val="left"/>
      <w:pPr>
        <w:ind w:left="1013" w:hanging="238"/>
      </w:pPr>
      <w:rPr>
        <w:rFonts w:hint="default"/>
        <w:lang w:val="en-US" w:eastAsia="en-US" w:bidi="ar-SA"/>
      </w:rPr>
    </w:lvl>
    <w:lvl w:ilvl="3" w:tplc="8B3E37FE">
      <w:numFmt w:val="bullet"/>
      <w:lvlText w:val="•"/>
      <w:lvlJc w:val="left"/>
      <w:pPr>
        <w:ind w:left="1469" w:hanging="238"/>
      </w:pPr>
      <w:rPr>
        <w:rFonts w:hint="default"/>
        <w:lang w:val="en-US" w:eastAsia="en-US" w:bidi="ar-SA"/>
      </w:rPr>
    </w:lvl>
    <w:lvl w:ilvl="4" w:tplc="934C2DE0">
      <w:numFmt w:val="bullet"/>
      <w:lvlText w:val="•"/>
      <w:lvlJc w:val="left"/>
      <w:pPr>
        <w:ind w:left="1926" w:hanging="238"/>
      </w:pPr>
      <w:rPr>
        <w:rFonts w:hint="default"/>
        <w:lang w:val="en-US" w:eastAsia="en-US" w:bidi="ar-SA"/>
      </w:rPr>
    </w:lvl>
    <w:lvl w:ilvl="5" w:tplc="5E9CFED6">
      <w:numFmt w:val="bullet"/>
      <w:lvlText w:val="•"/>
      <w:lvlJc w:val="left"/>
      <w:pPr>
        <w:ind w:left="2383" w:hanging="238"/>
      </w:pPr>
      <w:rPr>
        <w:rFonts w:hint="default"/>
        <w:lang w:val="en-US" w:eastAsia="en-US" w:bidi="ar-SA"/>
      </w:rPr>
    </w:lvl>
    <w:lvl w:ilvl="6" w:tplc="DD50D6F8">
      <w:numFmt w:val="bullet"/>
      <w:lvlText w:val="•"/>
      <w:lvlJc w:val="left"/>
      <w:pPr>
        <w:ind w:left="2839" w:hanging="238"/>
      </w:pPr>
      <w:rPr>
        <w:rFonts w:hint="default"/>
        <w:lang w:val="en-US" w:eastAsia="en-US" w:bidi="ar-SA"/>
      </w:rPr>
    </w:lvl>
    <w:lvl w:ilvl="7" w:tplc="7DC8F54A">
      <w:numFmt w:val="bullet"/>
      <w:lvlText w:val="•"/>
      <w:lvlJc w:val="left"/>
      <w:pPr>
        <w:ind w:left="3296" w:hanging="238"/>
      </w:pPr>
      <w:rPr>
        <w:rFonts w:hint="default"/>
        <w:lang w:val="en-US" w:eastAsia="en-US" w:bidi="ar-SA"/>
      </w:rPr>
    </w:lvl>
    <w:lvl w:ilvl="8" w:tplc="BDB44A50">
      <w:numFmt w:val="bullet"/>
      <w:lvlText w:val="•"/>
      <w:lvlJc w:val="left"/>
      <w:pPr>
        <w:ind w:left="3752" w:hanging="238"/>
      </w:pPr>
      <w:rPr>
        <w:rFonts w:hint="default"/>
        <w:lang w:val="en-US" w:eastAsia="en-US" w:bidi="ar-SA"/>
      </w:rPr>
    </w:lvl>
  </w:abstractNum>
  <w:abstractNum w:abstractNumId="3">
    <w:nsid w:val="35FC535F"/>
    <w:multiLevelType w:val="hybridMultilevel"/>
    <w:tmpl w:val="73D2A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72D0466"/>
    <w:multiLevelType w:val="hybridMultilevel"/>
    <w:tmpl w:val="04E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F711DC"/>
    <w:multiLevelType w:val="hybridMultilevel"/>
    <w:tmpl w:val="AB6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03B22"/>
    <w:multiLevelType w:val="hybridMultilevel"/>
    <w:tmpl w:val="781AFEB2"/>
    <w:lvl w:ilvl="0" w:tplc="8B802A02">
      <w:start w:val="1"/>
      <w:numFmt w:val="lowerLetter"/>
      <w:lvlText w:val="%1."/>
      <w:lvlJc w:val="left"/>
      <w:pPr>
        <w:ind w:left="345" w:hanging="238"/>
        <w:jc w:val="left"/>
      </w:pPr>
      <w:rPr>
        <w:rFonts w:ascii="Cambria" w:eastAsia="Cambria" w:hAnsi="Cambria" w:cs="Cambria" w:hint="default"/>
        <w:spacing w:val="-1"/>
        <w:w w:val="99"/>
        <w:sz w:val="26"/>
        <w:szCs w:val="26"/>
        <w:lang w:val="en-US" w:eastAsia="en-US" w:bidi="ar-SA"/>
      </w:rPr>
    </w:lvl>
    <w:lvl w:ilvl="1" w:tplc="09E88396">
      <w:numFmt w:val="bullet"/>
      <w:lvlText w:val="•"/>
      <w:lvlJc w:val="left"/>
      <w:pPr>
        <w:ind w:left="957" w:hanging="238"/>
      </w:pPr>
      <w:rPr>
        <w:rFonts w:hint="default"/>
        <w:lang w:val="en-US" w:eastAsia="en-US" w:bidi="ar-SA"/>
      </w:rPr>
    </w:lvl>
    <w:lvl w:ilvl="2" w:tplc="90B294E6">
      <w:numFmt w:val="bullet"/>
      <w:lvlText w:val="•"/>
      <w:lvlJc w:val="left"/>
      <w:pPr>
        <w:ind w:left="1574" w:hanging="238"/>
      </w:pPr>
      <w:rPr>
        <w:rFonts w:hint="default"/>
        <w:lang w:val="en-US" w:eastAsia="en-US" w:bidi="ar-SA"/>
      </w:rPr>
    </w:lvl>
    <w:lvl w:ilvl="3" w:tplc="C944D856">
      <w:numFmt w:val="bullet"/>
      <w:lvlText w:val="•"/>
      <w:lvlJc w:val="left"/>
      <w:pPr>
        <w:ind w:left="2191" w:hanging="238"/>
      </w:pPr>
      <w:rPr>
        <w:rFonts w:hint="default"/>
        <w:lang w:val="en-US" w:eastAsia="en-US" w:bidi="ar-SA"/>
      </w:rPr>
    </w:lvl>
    <w:lvl w:ilvl="4" w:tplc="0342460C">
      <w:numFmt w:val="bullet"/>
      <w:lvlText w:val="•"/>
      <w:lvlJc w:val="left"/>
      <w:pPr>
        <w:ind w:left="2808" w:hanging="238"/>
      </w:pPr>
      <w:rPr>
        <w:rFonts w:hint="default"/>
        <w:lang w:val="en-US" w:eastAsia="en-US" w:bidi="ar-SA"/>
      </w:rPr>
    </w:lvl>
    <w:lvl w:ilvl="5" w:tplc="AC2CA600">
      <w:numFmt w:val="bullet"/>
      <w:lvlText w:val="•"/>
      <w:lvlJc w:val="left"/>
      <w:pPr>
        <w:ind w:left="3426" w:hanging="238"/>
      </w:pPr>
      <w:rPr>
        <w:rFonts w:hint="default"/>
        <w:lang w:val="en-US" w:eastAsia="en-US" w:bidi="ar-SA"/>
      </w:rPr>
    </w:lvl>
    <w:lvl w:ilvl="6" w:tplc="CBAACD44">
      <w:numFmt w:val="bullet"/>
      <w:lvlText w:val="•"/>
      <w:lvlJc w:val="left"/>
      <w:pPr>
        <w:ind w:left="4043" w:hanging="238"/>
      </w:pPr>
      <w:rPr>
        <w:rFonts w:hint="default"/>
        <w:lang w:val="en-US" w:eastAsia="en-US" w:bidi="ar-SA"/>
      </w:rPr>
    </w:lvl>
    <w:lvl w:ilvl="7" w:tplc="65D2B932">
      <w:numFmt w:val="bullet"/>
      <w:lvlText w:val="•"/>
      <w:lvlJc w:val="left"/>
      <w:pPr>
        <w:ind w:left="4660" w:hanging="238"/>
      </w:pPr>
      <w:rPr>
        <w:rFonts w:hint="default"/>
        <w:lang w:val="en-US" w:eastAsia="en-US" w:bidi="ar-SA"/>
      </w:rPr>
    </w:lvl>
    <w:lvl w:ilvl="8" w:tplc="35847ED4">
      <w:numFmt w:val="bullet"/>
      <w:lvlText w:val="•"/>
      <w:lvlJc w:val="left"/>
      <w:pPr>
        <w:ind w:left="5277" w:hanging="238"/>
      </w:pPr>
      <w:rPr>
        <w:rFonts w:hint="default"/>
        <w:lang w:val="en-US" w:eastAsia="en-US" w:bidi="ar-SA"/>
      </w:rPr>
    </w:lvl>
  </w:abstractNum>
  <w:abstractNum w:abstractNumId="7">
    <w:nsid w:val="4C8A1D5F"/>
    <w:multiLevelType w:val="hybridMultilevel"/>
    <w:tmpl w:val="DAF21A82"/>
    <w:lvl w:ilvl="0" w:tplc="6D2E0642">
      <w:start w:val="1"/>
      <w:numFmt w:val="decimal"/>
      <w:lvlText w:val="%1."/>
      <w:lvlJc w:val="left"/>
      <w:pPr>
        <w:ind w:left="808" w:hanging="360"/>
        <w:jc w:val="left"/>
      </w:pPr>
      <w:rPr>
        <w:rFonts w:ascii="Cambria" w:eastAsia="Cambria" w:hAnsi="Cambria" w:cs="Cambria" w:hint="default"/>
        <w:b w:val="0"/>
        <w:bCs w:val="0"/>
        <w:i w:val="0"/>
        <w:iCs w:val="0"/>
        <w:spacing w:val="0"/>
        <w:w w:val="99"/>
        <w:sz w:val="26"/>
        <w:szCs w:val="26"/>
        <w:lang w:val="en-US" w:eastAsia="en-US" w:bidi="ar-SA"/>
      </w:rPr>
    </w:lvl>
    <w:lvl w:ilvl="1" w:tplc="8EFE3982">
      <w:numFmt w:val="bullet"/>
      <w:lvlText w:val="•"/>
      <w:lvlJc w:val="left"/>
      <w:pPr>
        <w:ind w:left="1755" w:hanging="360"/>
      </w:pPr>
      <w:rPr>
        <w:rFonts w:hint="default"/>
        <w:lang w:val="en-US" w:eastAsia="en-US" w:bidi="ar-SA"/>
      </w:rPr>
    </w:lvl>
    <w:lvl w:ilvl="2" w:tplc="85A6A378">
      <w:numFmt w:val="bullet"/>
      <w:lvlText w:val="•"/>
      <w:lvlJc w:val="left"/>
      <w:pPr>
        <w:ind w:left="2710" w:hanging="360"/>
      </w:pPr>
      <w:rPr>
        <w:rFonts w:hint="default"/>
        <w:lang w:val="en-US" w:eastAsia="en-US" w:bidi="ar-SA"/>
      </w:rPr>
    </w:lvl>
    <w:lvl w:ilvl="3" w:tplc="AB8C9588">
      <w:numFmt w:val="bullet"/>
      <w:lvlText w:val="•"/>
      <w:lvlJc w:val="left"/>
      <w:pPr>
        <w:ind w:left="3665" w:hanging="360"/>
      </w:pPr>
      <w:rPr>
        <w:rFonts w:hint="default"/>
        <w:lang w:val="en-US" w:eastAsia="en-US" w:bidi="ar-SA"/>
      </w:rPr>
    </w:lvl>
    <w:lvl w:ilvl="4" w:tplc="31C84086">
      <w:numFmt w:val="bullet"/>
      <w:lvlText w:val="•"/>
      <w:lvlJc w:val="left"/>
      <w:pPr>
        <w:ind w:left="4621" w:hanging="360"/>
      </w:pPr>
      <w:rPr>
        <w:rFonts w:hint="default"/>
        <w:lang w:val="en-US" w:eastAsia="en-US" w:bidi="ar-SA"/>
      </w:rPr>
    </w:lvl>
    <w:lvl w:ilvl="5" w:tplc="DC869B86">
      <w:numFmt w:val="bullet"/>
      <w:lvlText w:val="•"/>
      <w:lvlJc w:val="left"/>
      <w:pPr>
        <w:ind w:left="5576" w:hanging="360"/>
      </w:pPr>
      <w:rPr>
        <w:rFonts w:hint="default"/>
        <w:lang w:val="en-US" w:eastAsia="en-US" w:bidi="ar-SA"/>
      </w:rPr>
    </w:lvl>
    <w:lvl w:ilvl="6" w:tplc="CA4EAD14">
      <w:numFmt w:val="bullet"/>
      <w:lvlText w:val="•"/>
      <w:lvlJc w:val="left"/>
      <w:pPr>
        <w:ind w:left="6531" w:hanging="360"/>
      </w:pPr>
      <w:rPr>
        <w:rFonts w:hint="default"/>
        <w:lang w:val="en-US" w:eastAsia="en-US" w:bidi="ar-SA"/>
      </w:rPr>
    </w:lvl>
    <w:lvl w:ilvl="7" w:tplc="69CE7FB0">
      <w:numFmt w:val="bullet"/>
      <w:lvlText w:val="•"/>
      <w:lvlJc w:val="left"/>
      <w:pPr>
        <w:ind w:left="7487" w:hanging="360"/>
      </w:pPr>
      <w:rPr>
        <w:rFonts w:hint="default"/>
        <w:lang w:val="en-US" w:eastAsia="en-US" w:bidi="ar-SA"/>
      </w:rPr>
    </w:lvl>
    <w:lvl w:ilvl="8" w:tplc="F2286CA2">
      <w:numFmt w:val="bullet"/>
      <w:lvlText w:val="•"/>
      <w:lvlJc w:val="left"/>
      <w:pPr>
        <w:ind w:left="8442" w:hanging="360"/>
      </w:pPr>
      <w:rPr>
        <w:rFonts w:hint="default"/>
        <w:lang w:val="en-US" w:eastAsia="en-US" w:bidi="ar-SA"/>
      </w:rPr>
    </w:lvl>
  </w:abstractNum>
  <w:abstractNum w:abstractNumId="8">
    <w:nsid w:val="5E064F9E"/>
    <w:multiLevelType w:val="hybridMultilevel"/>
    <w:tmpl w:val="56708B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F16114"/>
    <w:multiLevelType w:val="hybridMultilevel"/>
    <w:tmpl w:val="094E7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BC4250"/>
    <w:multiLevelType w:val="hybridMultilevel"/>
    <w:tmpl w:val="59D4A5CC"/>
    <w:lvl w:ilvl="0" w:tplc="1004DC80">
      <w:numFmt w:val="bullet"/>
      <w:lvlText w:val=""/>
      <w:lvlJc w:val="left"/>
      <w:pPr>
        <w:ind w:left="808" w:hanging="360"/>
      </w:pPr>
      <w:rPr>
        <w:rFonts w:ascii="Symbol" w:eastAsia="Symbol" w:hAnsi="Symbol" w:cs="Symbol" w:hint="default"/>
        <w:b w:val="0"/>
        <w:bCs w:val="0"/>
        <w:i w:val="0"/>
        <w:iCs w:val="0"/>
        <w:spacing w:val="0"/>
        <w:w w:val="99"/>
        <w:sz w:val="26"/>
        <w:szCs w:val="26"/>
        <w:lang w:val="en-US" w:eastAsia="en-US" w:bidi="ar-SA"/>
      </w:rPr>
    </w:lvl>
    <w:lvl w:ilvl="1" w:tplc="9A148E94">
      <w:numFmt w:val="bullet"/>
      <w:lvlText w:val="•"/>
      <w:lvlJc w:val="left"/>
      <w:pPr>
        <w:ind w:left="1755" w:hanging="360"/>
      </w:pPr>
      <w:rPr>
        <w:rFonts w:hint="default"/>
        <w:lang w:val="en-US" w:eastAsia="en-US" w:bidi="ar-SA"/>
      </w:rPr>
    </w:lvl>
    <w:lvl w:ilvl="2" w:tplc="5E02E148">
      <w:numFmt w:val="bullet"/>
      <w:lvlText w:val="•"/>
      <w:lvlJc w:val="left"/>
      <w:pPr>
        <w:ind w:left="2710" w:hanging="360"/>
      </w:pPr>
      <w:rPr>
        <w:rFonts w:hint="default"/>
        <w:lang w:val="en-US" w:eastAsia="en-US" w:bidi="ar-SA"/>
      </w:rPr>
    </w:lvl>
    <w:lvl w:ilvl="3" w:tplc="3C9812AC">
      <w:numFmt w:val="bullet"/>
      <w:lvlText w:val="•"/>
      <w:lvlJc w:val="left"/>
      <w:pPr>
        <w:ind w:left="3665" w:hanging="360"/>
      </w:pPr>
      <w:rPr>
        <w:rFonts w:hint="default"/>
        <w:lang w:val="en-US" w:eastAsia="en-US" w:bidi="ar-SA"/>
      </w:rPr>
    </w:lvl>
    <w:lvl w:ilvl="4" w:tplc="C708F0D8">
      <w:numFmt w:val="bullet"/>
      <w:lvlText w:val="•"/>
      <w:lvlJc w:val="left"/>
      <w:pPr>
        <w:ind w:left="4621" w:hanging="360"/>
      </w:pPr>
      <w:rPr>
        <w:rFonts w:hint="default"/>
        <w:lang w:val="en-US" w:eastAsia="en-US" w:bidi="ar-SA"/>
      </w:rPr>
    </w:lvl>
    <w:lvl w:ilvl="5" w:tplc="1B8E9F94">
      <w:numFmt w:val="bullet"/>
      <w:lvlText w:val="•"/>
      <w:lvlJc w:val="left"/>
      <w:pPr>
        <w:ind w:left="5576" w:hanging="360"/>
      </w:pPr>
      <w:rPr>
        <w:rFonts w:hint="default"/>
        <w:lang w:val="en-US" w:eastAsia="en-US" w:bidi="ar-SA"/>
      </w:rPr>
    </w:lvl>
    <w:lvl w:ilvl="6" w:tplc="6B3E9A42">
      <w:numFmt w:val="bullet"/>
      <w:lvlText w:val="•"/>
      <w:lvlJc w:val="left"/>
      <w:pPr>
        <w:ind w:left="6531" w:hanging="360"/>
      </w:pPr>
      <w:rPr>
        <w:rFonts w:hint="default"/>
        <w:lang w:val="en-US" w:eastAsia="en-US" w:bidi="ar-SA"/>
      </w:rPr>
    </w:lvl>
    <w:lvl w:ilvl="7" w:tplc="7FC051EE">
      <w:numFmt w:val="bullet"/>
      <w:lvlText w:val="•"/>
      <w:lvlJc w:val="left"/>
      <w:pPr>
        <w:ind w:left="7487" w:hanging="360"/>
      </w:pPr>
      <w:rPr>
        <w:rFonts w:hint="default"/>
        <w:lang w:val="en-US" w:eastAsia="en-US" w:bidi="ar-SA"/>
      </w:rPr>
    </w:lvl>
    <w:lvl w:ilvl="8" w:tplc="AD9E0122">
      <w:numFmt w:val="bullet"/>
      <w:lvlText w:val="•"/>
      <w:lvlJc w:val="left"/>
      <w:pPr>
        <w:ind w:left="8442" w:hanging="360"/>
      </w:pPr>
      <w:rPr>
        <w:rFonts w:hint="default"/>
        <w:lang w:val="en-US" w:eastAsia="en-US" w:bidi="ar-SA"/>
      </w:rPr>
    </w:lvl>
  </w:abstractNum>
  <w:abstractNum w:abstractNumId="11">
    <w:nsid w:val="7D2D6A3C"/>
    <w:multiLevelType w:val="hybridMultilevel"/>
    <w:tmpl w:val="8800E5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4"/>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3"/>
  </w:num>
  <w:num w:numId="11">
    <w:abstractNumId w:val="6"/>
  </w:num>
  <w:num w:numId="12">
    <w:abstractNumId w:val="2"/>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5E45"/>
    <w:rsid w:val="00000053"/>
    <w:rsid w:val="000148F4"/>
    <w:rsid w:val="000B5F1A"/>
    <w:rsid w:val="000F0F94"/>
    <w:rsid w:val="00150EDE"/>
    <w:rsid w:val="001970C0"/>
    <w:rsid w:val="001D5C1A"/>
    <w:rsid w:val="002021B4"/>
    <w:rsid w:val="002433D2"/>
    <w:rsid w:val="0028482B"/>
    <w:rsid w:val="0028753B"/>
    <w:rsid w:val="00290FC2"/>
    <w:rsid w:val="002C4725"/>
    <w:rsid w:val="002D5004"/>
    <w:rsid w:val="00305E45"/>
    <w:rsid w:val="003151F8"/>
    <w:rsid w:val="0033349B"/>
    <w:rsid w:val="0038135D"/>
    <w:rsid w:val="00404576"/>
    <w:rsid w:val="00425F90"/>
    <w:rsid w:val="004347C1"/>
    <w:rsid w:val="00447C94"/>
    <w:rsid w:val="00454FF7"/>
    <w:rsid w:val="004737A6"/>
    <w:rsid w:val="0047757B"/>
    <w:rsid w:val="004C6B90"/>
    <w:rsid w:val="004D4F60"/>
    <w:rsid w:val="004D6A2D"/>
    <w:rsid w:val="004F18DC"/>
    <w:rsid w:val="00536F56"/>
    <w:rsid w:val="00555B71"/>
    <w:rsid w:val="00556B88"/>
    <w:rsid w:val="005724B4"/>
    <w:rsid w:val="005F4E79"/>
    <w:rsid w:val="0062638A"/>
    <w:rsid w:val="006B007E"/>
    <w:rsid w:val="006B3ECC"/>
    <w:rsid w:val="006D4E07"/>
    <w:rsid w:val="006F467E"/>
    <w:rsid w:val="006F7F20"/>
    <w:rsid w:val="00713884"/>
    <w:rsid w:val="007203E4"/>
    <w:rsid w:val="00726D71"/>
    <w:rsid w:val="00761DEC"/>
    <w:rsid w:val="0078094E"/>
    <w:rsid w:val="007A23DB"/>
    <w:rsid w:val="007B09C5"/>
    <w:rsid w:val="007C31C6"/>
    <w:rsid w:val="00806184"/>
    <w:rsid w:val="00882EB0"/>
    <w:rsid w:val="008F6287"/>
    <w:rsid w:val="00935889"/>
    <w:rsid w:val="009446F4"/>
    <w:rsid w:val="00AD57EF"/>
    <w:rsid w:val="00AF5AAA"/>
    <w:rsid w:val="00B02040"/>
    <w:rsid w:val="00B1487F"/>
    <w:rsid w:val="00B76302"/>
    <w:rsid w:val="00BB0E7F"/>
    <w:rsid w:val="00BB5B41"/>
    <w:rsid w:val="00C34C56"/>
    <w:rsid w:val="00C50038"/>
    <w:rsid w:val="00C545D4"/>
    <w:rsid w:val="00CA12B0"/>
    <w:rsid w:val="00CC7121"/>
    <w:rsid w:val="00CF76B4"/>
    <w:rsid w:val="00D22F76"/>
    <w:rsid w:val="00D25EA4"/>
    <w:rsid w:val="00DB52FF"/>
    <w:rsid w:val="00DD030E"/>
    <w:rsid w:val="00DD148C"/>
    <w:rsid w:val="00F46114"/>
    <w:rsid w:val="00F562D1"/>
    <w:rsid w:val="00FC5007"/>
    <w:rsid w:val="00FC7D9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88"/>
  </w:style>
  <w:style w:type="paragraph" w:styleId="Heading1">
    <w:name w:val="heading 1"/>
    <w:basedOn w:val="Normal"/>
    <w:link w:val="Heading1Char"/>
    <w:uiPriority w:val="1"/>
    <w:qFormat/>
    <w:rsid w:val="0038135D"/>
    <w:pPr>
      <w:widowControl w:val="0"/>
      <w:autoSpaceDE w:val="0"/>
      <w:autoSpaceDN w:val="0"/>
      <w:spacing w:before="258" w:after="0" w:line="240" w:lineRule="auto"/>
      <w:ind w:left="680"/>
      <w:outlineLvl w:val="0"/>
    </w:pPr>
    <w:rPr>
      <w:rFonts w:ascii="Cambria" w:eastAsia="Cambria"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D2"/>
    <w:pPr>
      <w:ind w:left="720"/>
      <w:contextualSpacing/>
    </w:pPr>
  </w:style>
  <w:style w:type="table" w:styleId="TableGrid">
    <w:name w:val="Table Grid"/>
    <w:basedOn w:val="TableNormal"/>
    <w:uiPriority w:val="59"/>
    <w:rsid w:val="00C545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0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EDE"/>
  </w:style>
  <w:style w:type="paragraph" w:styleId="Footer">
    <w:name w:val="footer"/>
    <w:basedOn w:val="Normal"/>
    <w:link w:val="FooterChar"/>
    <w:uiPriority w:val="99"/>
    <w:unhideWhenUsed/>
    <w:rsid w:val="00150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EDE"/>
  </w:style>
  <w:style w:type="paragraph" w:styleId="BalloonText">
    <w:name w:val="Balloon Text"/>
    <w:basedOn w:val="Normal"/>
    <w:link w:val="BalloonTextChar"/>
    <w:uiPriority w:val="99"/>
    <w:semiHidden/>
    <w:unhideWhenUsed/>
    <w:rsid w:val="00DD0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30E"/>
    <w:rPr>
      <w:rFonts w:ascii="Tahoma" w:hAnsi="Tahoma" w:cs="Tahoma"/>
      <w:sz w:val="16"/>
      <w:szCs w:val="16"/>
    </w:rPr>
  </w:style>
  <w:style w:type="character" w:customStyle="1" w:styleId="Heading1Char">
    <w:name w:val="Heading 1 Char"/>
    <w:basedOn w:val="DefaultParagraphFont"/>
    <w:link w:val="Heading1"/>
    <w:uiPriority w:val="1"/>
    <w:rsid w:val="0038135D"/>
    <w:rPr>
      <w:rFonts w:ascii="Cambria" w:eastAsia="Cambria" w:hAnsi="Cambria" w:cs="Cambria"/>
      <w:b/>
      <w:bCs/>
      <w:sz w:val="26"/>
      <w:szCs w:val="26"/>
    </w:rPr>
  </w:style>
  <w:style w:type="paragraph" w:customStyle="1" w:styleId="TableParagraph">
    <w:name w:val="Table Paragraph"/>
    <w:basedOn w:val="Normal"/>
    <w:uiPriority w:val="1"/>
    <w:qFormat/>
    <w:rsid w:val="0038135D"/>
    <w:pPr>
      <w:widowControl w:val="0"/>
      <w:autoSpaceDE w:val="0"/>
      <w:autoSpaceDN w:val="0"/>
      <w:spacing w:after="0" w:line="240" w:lineRule="auto"/>
      <w:ind w:left="107"/>
    </w:pPr>
    <w:rPr>
      <w:rFonts w:ascii="Cambria" w:eastAsia="Cambria" w:hAnsi="Cambria" w:cs="Cambria"/>
    </w:rPr>
  </w:style>
  <w:style w:type="paragraph" w:styleId="BodyText">
    <w:name w:val="Body Text"/>
    <w:basedOn w:val="Normal"/>
    <w:link w:val="BodyTextChar"/>
    <w:uiPriority w:val="1"/>
    <w:qFormat/>
    <w:rsid w:val="006D4E07"/>
    <w:pPr>
      <w:widowControl w:val="0"/>
      <w:autoSpaceDE w:val="0"/>
      <w:autoSpaceDN w:val="0"/>
      <w:spacing w:after="0" w:line="240" w:lineRule="auto"/>
    </w:pPr>
    <w:rPr>
      <w:rFonts w:ascii="Cambria" w:eastAsia="Cambria" w:hAnsi="Cambria" w:cs="Cambria"/>
      <w:sz w:val="26"/>
      <w:szCs w:val="26"/>
    </w:rPr>
  </w:style>
  <w:style w:type="character" w:customStyle="1" w:styleId="BodyTextChar">
    <w:name w:val="Body Text Char"/>
    <w:basedOn w:val="DefaultParagraphFont"/>
    <w:link w:val="BodyText"/>
    <w:uiPriority w:val="1"/>
    <w:rsid w:val="006D4E07"/>
    <w:rPr>
      <w:rFonts w:ascii="Cambria" w:eastAsia="Cambria" w:hAnsi="Cambria" w:cs="Cambri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13</Pages>
  <Words>3488</Words>
  <Characters>19883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1</dc:creator>
  <cp:keywords/>
  <dc:description/>
  <cp:lastModifiedBy>Admin</cp:lastModifiedBy>
  <cp:revision>51</cp:revision>
  <cp:lastPrinted>2023-09-14T16:29:00Z</cp:lastPrinted>
  <dcterms:created xsi:type="dcterms:W3CDTF">2019-01-27T03:44:00Z</dcterms:created>
  <dcterms:modified xsi:type="dcterms:W3CDTF">2025-08-02T09:57:00Z</dcterms:modified>
</cp:coreProperties>
</file>